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C5A1">
      <w:pPr>
        <w:spacing w:before="100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69668562">
      <w:pPr>
        <w:spacing w:line="267" w:lineRule="auto"/>
        <w:rPr>
          <w:rFonts w:ascii="Arial"/>
          <w:sz w:val="21"/>
        </w:rPr>
      </w:pPr>
    </w:p>
    <w:p w14:paraId="147A9B98">
      <w:pPr>
        <w:spacing w:line="267" w:lineRule="auto"/>
        <w:rPr>
          <w:rFonts w:ascii="Arial"/>
          <w:sz w:val="21"/>
        </w:rPr>
      </w:pPr>
    </w:p>
    <w:p w14:paraId="4ED394BA">
      <w:pPr>
        <w:spacing w:before="170" w:line="233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延期换领（变更）安全生产许可证企业名单</w:t>
      </w:r>
      <w:bookmarkStart w:id="0" w:name="_GoBack"/>
      <w:bookmarkEnd w:id="0"/>
    </w:p>
    <w:p w14:paraId="27D6A79D">
      <w:pPr>
        <w:spacing w:before="222"/>
      </w:pPr>
    </w:p>
    <w:tbl>
      <w:tblPr>
        <w:tblStyle w:val="4"/>
        <w:tblpPr w:leftFromText="180" w:rightFromText="180" w:vertAnchor="text" w:horzAnchor="page" w:tblpX="1542" w:tblpY="355"/>
        <w:tblOverlap w:val="never"/>
        <w:tblW w:w="89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738"/>
        <w:gridCol w:w="1722"/>
        <w:gridCol w:w="2671"/>
        <w:gridCol w:w="1391"/>
        <w:gridCol w:w="880"/>
      </w:tblGrid>
      <w:tr w14:paraId="6AE3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11" w:type="dxa"/>
            <w:textDirection w:val="tbRlV"/>
            <w:vAlign w:val="top"/>
          </w:tcPr>
          <w:p w14:paraId="2CB5ED7C">
            <w:pPr>
              <w:pStyle w:val="5"/>
              <w:spacing w:before="84" w:line="209" w:lineRule="auto"/>
              <w:ind w:left="3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号</w:t>
            </w:r>
          </w:p>
        </w:tc>
        <w:tc>
          <w:tcPr>
            <w:tcW w:w="1738" w:type="dxa"/>
            <w:vAlign w:val="top"/>
          </w:tcPr>
          <w:p w14:paraId="42363183">
            <w:pPr>
              <w:pStyle w:val="5"/>
              <w:spacing w:before="93" w:line="219" w:lineRule="auto"/>
              <w:ind w:left="22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安全生产许</w:t>
            </w:r>
          </w:p>
          <w:p w14:paraId="32815FB9">
            <w:pPr>
              <w:pStyle w:val="5"/>
              <w:spacing w:before="110" w:line="219" w:lineRule="auto"/>
              <w:ind w:left="23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可证取证单</w:t>
            </w:r>
          </w:p>
          <w:p w14:paraId="6C7CEE97">
            <w:pPr>
              <w:pStyle w:val="5"/>
              <w:spacing w:before="111" w:line="216" w:lineRule="auto"/>
              <w:ind w:left="7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位</w:t>
            </w:r>
          </w:p>
        </w:tc>
        <w:tc>
          <w:tcPr>
            <w:tcW w:w="1722" w:type="dxa"/>
            <w:vAlign w:val="top"/>
          </w:tcPr>
          <w:p w14:paraId="4DE1DF75">
            <w:pPr>
              <w:pStyle w:val="5"/>
              <w:spacing w:before="315" w:line="293" w:lineRule="auto"/>
              <w:ind w:left="358" w:right="142" w:hanging="14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安全生产许</w:t>
            </w:r>
            <w:r>
              <w:rPr>
                <w:spacing w:val="-11"/>
                <w:sz w:val="28"/>
                <w:szCs w:val="28"/>
              </w:rPr>
              <w:t>可证证号</w:t>
            </w:r>
          </w:p>
        </w:tc>
        <w:tc>
          <w:tcPr>
            <w:tcW w:w="2671" w:type="dxa"/>
            <w:vAlign w:val="top"/>
          </w:tcPr>
          <w:p w14:paraId="4A35B2F9">
            <w:pPr>
              <w:spacing w:line="443" w:lineRule="auto"/>
              <w:rPr>
                <w:rFonts w:ascii="Arial"/>
                <w:sz w:val="21"/>
              </w:rPr>
            </w:pPr>
          </w:p>
          <w:p w14:paraId="14E288B3">
            <w:pPr>
              <w:pStyle w:val="5"/>
              <w:spacing w:before="91" w:line="220" w:lineRule="auto"/>
              <w:ind w:left="83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许可范围</w:t>
            </w:r>
          </w:p>
        </w:tc>
        <w:tc>
          <w:tcPr>
            <w:tcW w:w="1391" w:type="dxa"/>
            <w:vAlign w:val="top"/>
          </w:tcPr>
          <w:p w14:paraId="1A3E2404">
            <w:pPr>
              <w:spacing w:line="443" w:lineRule="auto"/>
              <w:rPr>
                <w:rFonts w:ascii="Arial"/>
                <w:sz w:val="21"/>
              </w:rPr>
            </w:pPr>
          </w:p>
          <w:p w14:paraId="645EA497">
            <w:pPr>
              <w:pStyle w:val="5"/>
              <w:spacing w:before="91" w:line="218" w:lineRule="auto"/>
              <w:ind w:left="32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有效期</w:t>
            </w:r>
          </w:p>
        </w:tc>
        <w:tc>
          <w:tcPr>
            <w:tcW w:w="880" w:type="dxa"/>
            <w:vAlign w:val="top"/>
          </w:tcPr>
          <w:p w14:paraId="73774CA5">
            <w:pPr>
              <w:pStyle w:val="5"/>
              <w:spacing w:before="316" w:line="291" w:lineRule="auto"/>
              <w:ind w:left="204" w:right="132" w:firstLine="33"/>
              <w:rPr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>申请</w:t>
            </w:r>
            <w:r>
              <w:rPr>
                <w:spacing w:val="-14"/>
                <w:sz w:val="28"/>
                <w:szCs w:val="28"/>
              </w:rPr>
              <w:t>事项</w:t>
            </w:r>
          </w:p>
        </w:tc>
      </w:tr>
      <w:tr w14:paraId="57DF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11" w:type="dxa"/>
            <w:vAlign w:val="top"/>
          </w:tcPr>
          <w:p w14:paraId="2556569F">
            <w:pPr>
              <w:spacing w:line="278" w:lineRule="auto"/>
              <w:rPr>
                <w:rFonts w:ascii="Arial"/>
                <w:sz w:val="21"/>
              </w:rPr>
            </w:pPr>
          </w:p>
          <w:p w14:paraId="6749D536">
            <w:pPr>
              <w:spacing w:line="278" w:lineRule="auto"/>
              <w:rPr>
                <w:rFonts w:ascii="Arial"/>
                <w:sz w:val="21"/>
              </w:rPr>
            </w:pPr>
          </w:p>
          <w:p w14:paraId="14C479C9">
            <w:pPr>
              <w:spacing w:line="279" w:lineRule="auto"/>
              <w:rPr>
                <w:rFonts w:ascii="Arial"/>
                <w:sz w:val="21"/>
              </w:rPr>
            </w:pPr>
          </w:p>
          <w:p w14:paraId="0114E97F">
            <w:pPr>
              <w:pStyle w:val="5"/>
              <w:spacing w:before="91" w:line="376" w:lineRule="exact"/>
              <w:ind w:left="224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1</w:t>
            </w:r>
          </w:p>
        </w:tc>
        <w:tc>
          <w:tcPr>
            <w:tcW w:w="1738" w:type="dxa"/>
            <w:vAlign w:val="top"/>
          </w:tcPr>
          <w:p w14:paraId="652BBF4F">
            <w:pPr>
              <w:spacing w:line="442" w:lineRule="auto"/>
              <w:rPr>
                <w:rFonts w:ascii="Arial"/>
                <w:sz w:val="21"/>
              </w:rPr>
            </w:pPr>
          </w:p>
          <w:p w14:paraId="14523261">
            <w:pPr>
              <w:pStyle w:val="5"/>
              <w:spacing w:before="91" w:line="218" w:lineRule="auto"/>
              <w:ind w:left="226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内蒙古英莱</w:t>
            </w:r>
          </w:p>
          <w:p w14:paraId="1A2973C5">
            <w:pPr>
              <w:pStyle w:val="5"/>
              <w:spacing w:before="33" w:line="216" w:lineRule="auto"/>
              <w:ind w:left="1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新材料有限</w:t>
            </w:r>
          </w:p>
          <w:p w14:paraId="4C314F3A">
            <w:pPr>
              <w:pStyle w:val="5"/>
              <w:spacing w:before="35" w:line="217" w:lineRule="auto"/>
              <w:ind w:left="33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责任公司</w:t>
            </w:r>
          </w:p>
        </w:tc>
        <w:tc>
          <w:tcPr>
            <w:tcW w:w="1722" w:type="dxa"/>
            <w:vAlign w:val="top"/>
          </w:tcPr>
          <w:p w14:paraId="7BB210D4">
            <w:pPr>
              <w:spacing w:line="442" w:lineRule="auto"/>
              <w:rPr>
                <w:rFonts w:ascii="Arial"/>
                <w:sz w:val="21"/>
              </w:rPr>
            </w:pPr>
          </w:p>
          <w:p w14:paraId="07DB0FAA">
            <w:pPr>
              <w:pStyle w:val="5"/>
              <w:spacing w:before="91" w:line="220" w:lineRule="auto"/>
              <w:ind w:left="217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(蒙)WH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安许</w:t>
            </w:r>
          </w:p>
          <w:p w14:paraId="25211EA7">
            <w:pPr>
              <w:pStyle w:val="5"/>
              <w:spacing w:before="30" w:line="217" w:lineRule="auto"/>
              <w:jc w:val="righ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证字〔2025〕</w:t>
            </w:r>
          </w:p>
          <w:p w14:paraId="565BB6EA">
            <w:pPr>
              <w:pStyle w:val="5"/>
              <w:spacing w:before="34" w:line="220" w:lineRule="auto"/>
              <w:ind w:left="30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001210</w:t>
            </w:r>
            <w:r>
              <w:rPr>
                <w:spacing w:val="-5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号</w:t>
            </w:r>
          </w:p>
        </w:tc>
        <w:tc>
          <w:tcPr>
            <w:tcW w:w="2671" w:type="dxa"/>
            <w:vAlign w:val="top"/>
          </w:tcPr>
          <w:p w14:paraId="4C9A36AE">
            <w:pPr>
              <w:spacing w:line="267" w:lineRule="auto"/>
              <w:rPr>
                <w:rFonts w:ascii="Arial"/>
                <w:sz w:val="21"/>
              </w:rPr>
            </w:pPr>
          </w:p>
          <w:p w14:paraId="380F2516">
            <w:pPr>
              <w:pStyle w:val="5"/>
              <w:spacing w:before="91" w:line="237" w:lineRule="auto"/>
              <w:ind w:left="119" w:right="90" w:firstLine="15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四氯邻苯二甲酸酐</w:t>
            </w:r>
            <w:r>
              <w:rPr>
                <w:spacing w:val="-4"/>
                <w:sz w:val="28"/>
                <w:szCs w:val="28"/>
              </w:rPr>
              <w:t>（6000t/a）、盐酸</w:t>
            </w:r>
            <w:r>
              <w:rPr>
                <w:spacing w:val="-17"/>
                <w:sz w:val="28"/>
                <w:szCs w:val="28"/>
              </w:rPr>
              <w:t>（7400t/a）、次氯酸</w:t>
            </w:r>
            <w:r>
              <w:rPr>
                <w:spacing w:val="2"/>
                <w:sz w:val="28"/>
                <w:szCs w:val="28"/>
              </w:rPr>
              <w:t>钠溶液（5200t/a）</w:t>
            </w:r>
          </w:p>
        </w:tc>
        <w:tc>
          <w:tcPr>
            <w:tcW w:w="1391" w:type="dxa"/>
            <w:vAlign w:val="top"/>
          </w:tcPr>
          <w:p w14:paraId="3C32B2F3">
            <w:pPr>
              <w:spacing w:line="272" w:lineRule="auto"/>
              <w:rPr>
                <w:rFonts w:ascii="Arial"/>
                <w:sz w:val="21"/>
              </w:rPr>
            </w:pPr>
          </w:p>
          <w:p w14:paraId="044295C0">
            <w:pPr>
              <w:pStyle w:val="5"/>
              <w:spacing w:before="91" w:line="236" w:lineRule="auto"/>
              <w:ind w:left="126" w:right="74"/>
              <w:jc w:val="both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2025年11</w:t>
            </w:r>
            <w:r>
              <w:rPr>
                <w:spacing w:val="-20"/>
                <w:sz w:val="28"/>
                <w:szCs w:val="28"/>
              </w:rPr>
              <w:t>月</w:t>
            </w:r>
            <w:r>
              <w:rPr>
                <w:spacing w:val="-78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11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日至</w:t>
            </w:r>
            <w:r>
              <w:rPr>
                <w:spacing w:val="8"/>
                <w:sz w:val="28"/>
                <w:szCs w:val="28"/>
              </w:rPr>
              <w:t>2028年11</w:t>
            </w:r>
            <w:r>
              <w:rPr>
                <w:spacing w:val="17"/>
                <w:sz w:val="28"/>
                <w:szCs w:val="28"/>
              </w:rPr>
              <w:t>月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17"/>
                <w:sz w:val="28"/>
                <w:szCs w:val="28"/>
              </w:rPr>
              <w:t>10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17"/>
                <w:sz w:val="28"/>
                <w:szCs w:val="28"/>
              </w:rPr>
              <w:t>日</w:t>
            </w:r>
          </w:p>
        </w:tc>
        <w:tc>
          <w:tcPr>
            <w:tcW w:w="880" w:type="dxa"/>
            <w:vAlign w:val="top"/>
          </w:tcPr>
          <w:p w14:paraId="7CA09D10">
            <w:pPr>
              <w:spacing w:line="315" w:lineRule="auto"/>
              <w:rPr>
                <w:rFonts w:ascii="Arial"/>
                <w:sz w:val="21"/>
              </w:rPr>
            </w:pPr>
          </w:p>
          <w:p w14:paraId="4854FFD0">
            <w:pPr>
              <w:spacing w:line="315" w:lineRule="auto"/>
              <w:rPr>
                <w:rFonts w:ascii="Arial"/>
                <w:sz w:val="21"/>
              </w:rPr>
            </w:pPr>
          </w:p>
          <w:p w14:paraId="744EE568">
            <w:pPr>
              <w:pStyle w:val="5"/>
              <w:spacing w:before="91" w:line="230" w:lineRule="auto"/>
              <w:ind w:left="186" w:right="132" w:firstLine="1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变更</w:t>
            </w:r>
            <w:r>
              <w:rPr>
                <w:spacing w:val="-5"/>
                <w:sz w:val="28"/>
                <w:szCs w:val="28"/>
              </w:rPr>
              <w:t>扩能</w:t>
            </w:r>
          </w:p>
        </w:tc>
      </w:tr>
    </w:tbl>
    <w:p w14:paraId="50D25D08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1797"/>
    <w:rsid w:val="273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2025-12-31T08:11:00Z</dcterms:created>
  <dc:creator>WPS_1638691324</dc:creator>
  <cp:lastModifiedBy>WPS_1638691324</cp:lastModifiedBy>
  <dcterms:modified xsi:type="dcterms:W3CDTF">2025-12-31T08:12:34Z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46015590C9C54EB89D30DF140DF0ADA3_11</vt:lpwstr>
  </property>
  <property fmtid="{D5CDD505-2E9C-101B-9397-08002B2CF9AE}" pid="4" name="KSOTemplateDocerSaveRecord">
    <vt:lpwstr>eyJoZGlkIjoiZTYyMDM1NjQ2MzgzMzRmMzFiNjdmZTBlM2U1MjY5MTYiLCJ1c2VySWQiOiIxMjkzMDk4OTg5In0=</vt:lpwstr>
  </property>
</Properties>
</file>