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BF" w:rsidRDefault="00826640" w:rsidP="00CE50B4">
      <w:pPr>
        <w:overflowPunct w:val="0"/>
        <w:adjustRightInd w:val="0"/>
        <w:snapToGrid w:val="0"/>
        <w:spacing w:line="620" w:lineRule="atLeas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内蒙古自治区应急管理厅</w:t>
      </w:r>
    </w:p>
    <w:p w:rsidR="00EE0BBF" w:rsidRPr="00CE50B4" w:rsidRDefault="00CE50B4" w:rsidP="00CE50B4">
      <w:pPr>
        <w:overflowPunct w:val="0"/>
        <w:adjustRightInd w:val="0"/>
        <w:snapToGrid w:val="0"/>
        <w:spacing w:line="620" w:lineRule="atLeas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行政审批事项</w:t>
      </w:r>
      <w:r>
        <w:rPr>
          <w:rFonts w:ascii="方正小标宋简体" w:eastAsia="方正小标宋简体" w:hAnsi="方正小标宋简体" w:cs="方正小标宋简体"/>
          <w:kern w:val="0"/>
          <w:sz w:val="44"/>
          <w:szCs w:val="44"/>
        </w:rPr>
        <w:t>办理指导手册</w:t>
      </w:r>
      <w:bookmarkStart w:id="0" w:name="_GoBack"/>
      <w:bookmarkEnd w:id="0"/>
    </w:p>
    <w:p w:rsidR="00EE0BBF" w:rsidRDefault="00826640">
      <w:pPr>
        <w:overflowPunct w:val="0"/>
        <w:adjustRightInd w:val="0"/>
        <w:snapToGrid w:val="0"/>
        <w:spacing w:line="620" w:lineRule="atLeas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w:t>
      </w:r>
      <w:r>
        <w:rPr>
          <w:rFonts w:ascii="楷体_GB2312" w:eastAsia="楷体_GB2312" w:hAnsi="楷体_GB2312" w:cs="楷体_GB2312" w:hint="eastAsia"/>
          <w:sz w:val="32"/>
          <w:szCs w:val="32"/>
        </w:rPr>
        <w:t>会议审议稿</w:t>
      </w:r>
      <w:r>
        <w:rPr>
          <w:rFonts w:ascii="楷体_GB2312" w:eastAsia="楷体_GB2312" w:hAnsi="楷体_GB2312" w:cs="楷体_GB2312" w:hint="eastAsia"/>
          <w:kern w:val="0"/>
          <w:sz w:val="32"/>
          <w:szCs w:val="32"/>
        </w:rPr>
        <w:t>）</w:t>
      </w:r>
    </w:p>
    <w:p w:rsidR="00EE0BBF" w:rsidRDefault="00EE0BBF">
      <w:pPr>
        <w:overflowPunct w:val="0"/>
        <w:adjustRightInd w:val="0"/>
        <w:snapToGrid w:val="0"/>
        <w:spacing w:line="620" w:lineRule="atLeast"/>
        <w:ind w:firstLineChars="200" w:firstLine="640"/>
        <w:rPr>
          <w:rFonts w:ascii="仿宋_GB2312" w:eastAsia="仿宋_GB2312" w:hAnsi="仿宋_GB2312" w:cs="仿宋_GB2312"/>
          <w:kern w:val="0"/>
          <w:sz w:val="32"/>
          <w:szCs w:val="32"/>
        </w:rPr>
      </w:pPr>
    </w:p>
    <w:p w:rsidR="00EE0BBF" w:rsidRDefault="00826640">
      <w:pPr>
        <w:overflowPunct w:val="0"/>
        <w:adjustRightInd w:val="0"/>
        <w:snapToGrid w:val="0"/>
        <w:spacing w:line="62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依法规范安全生产行政许可审批工作，认真贯彻执行《行政许可法》、《安全生产法》、《安全生产许可证条例》等法律法规，遵循公开、公平、公正、便民原则，提高办事效率，提供优质服务，推进安全生产行政许可工作有序开展，特制定本工作程序。</w:t>
      </w:r>
    </w:p>
    <w:p w:rsidR="00EE0BBF" w:rsidRDefault="00826640">
      <w:pPr>
        <w:overflowPunct w:val="0"/>
        <w:adjustRightInd w:val="0"/>
        <w:snapToGrid w:val="0"/>
        <w:spacing w:line="62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本工作程序包括申请、受理、审查、决定、变更与延续等程序。</w:t>
      </w:r>
    </w:p>
    <w:p w:rsidR="00EE0BBF" w:rsidRDefault="00826640">
      <w:pPr>
        <w:overflowPunct w:val="0"/>
        <w:adjustRightInd w:val="0"/>
        <w:snapToGrid w:val="0"/>
        <w:spacing w:line="62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许可受理后应当在承诺办理时限内作出许可决定，法定时限内不能做出决定的，经本行政机关负责人批准，可以适当延长，承办人应当将延长期限的理由告知申请人。此时限不包含补正、现场审查和专家评审时间。</w:t>
      </w:r>
    </w:p>
    <w:p w:rsidR="00EE0BBF" w:rsidRDefault="00826640">
      <w:pPr>
        <w:overflowPunct w:val="0"/>
        <w:adjustRightInd w:val="0"/>
        <w:snapToGrid w:val="0"/>
        <w:spacing w:line="620" w:lineRule="atLeast"/>
        <w:ind w:firstLineChars="200" w:firstLine="640"/>
        <w:rPr>
          <w:rFonts w:ascii="黑体" w:eastAsia="黑体" w:hAnsi="黑体" w:cs="黑体"/>
          <w:kern w:val="0"/>
          <w:sz w:val="32"/>
          <w:szCs w:val="32"/>
        </w:rPr>
      </w:pPr>
      <w:r>
        <w:rPr>
          <w:rFonts w:ascii="黑体" w:eastAsia="黑体" w:hAnsi="黑体" w:cs="黑体" w:hint="eastAsia"/>
          <w:kern w:val="0"/>
          <w:sz w:val="32"/>
          <w:szCs w:val="32"/>
        </w:rPr>
        <w:t>一、申请与受理</w:t>
      </w:r>
    </w:p>
    <w:p w:rsidR="00EE0BBF" w:rsidRDefault="00826640">
      <w:pPr>
        <w:overflowPunct w:val="0"/>
        <w:adjustRightInd w:val="0"/>
        <w:snapToGrid w:val="0"/>
        <w:spacing w:line="620" w:lineRule="atLeas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（一）申请</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符合条件的申请人可通过内蒙古政务服务网进行网上申报，也可将申请材料纸质件递交政务服务大厅受理窗口进行申请。</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安全生产行政许可申请表可从内蒙古自治区应急管理厅门户网站（http://yjglt.nmg.gov.cn/）政务服务栏目或者“内</w:t>
      </w:r>
      <w:r>
        <w:rPr>
          <w:rFonts w:ascii="仿宋_GB2312" w:eastAsia="仿宋_GB2312" w:hAnsi="仿宋_GB2312" w:cs="仿宋_GB2312" w:hint="eastAsia"/>
          <w:kern w:val="0"/>
          <w:sz w:val="32"/>
          <w:szCs w:val="32"/>
        </w:rPr>
        <w:lastRenderedPageBreak/>
        <w:t>蒙古政务服务网”内蒙古自治区应急管理厅网上服务窗口下载。</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申请人应当按规定提交申请材料，提交的申请材料应当完整、清楚，不得涂改，复印件、影印件应当清晰。申请人对提交申请材料的真实性负责。</w:t>
      </w:r>
    </w:p>
    <w:p w:rsidR="00EE0BBF" w:rsidRDefault="00826640">
      <w:pPr>
        <w:overflowPunct w:val="0"/>
        <w:adjustRightInd w:val="0"/>
        <w:snapToGrid w:val="0"/>
        <w:spacing w:line="62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（二）材料查验和受理</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内蒙古自治区应急管理厅自收到申请材料之日起1个工作日内，对申请材料进行查验，并出具查验结论。</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受理人收到申请材料后，应当逐项对申请材料进行查验，并对查验结论负责；遇特殊申请受理情况，受理人应当与处室负责人及时沟通协调。</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对材料齐全、符合规定形式的申请，出具书面受理文书；对材料不齐全或者不符合规定形式的，当场或者1个工作日内一次性告知申请人需要补正的全部内容；对不予受理的申请，说明理由并出具书面凭证。</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对已受理的申请人申请，申请材料进入审查程序。</w:t>
      </w:r>
    </w:p>
    <w:p w:rsidR="00EE0BBF" w:rsidRDefault="00826640">
      <w:pPr>
        <w:overflowPunct w:val="0"/>
        <w:adjustRightInd w:val="0"/>
        <w:snapToGrid w:val="0"/>
        <w:spacing w:line="6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二、审查</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内蒙古自治区应急管理厅在受理后，经审查人书面审查合格，可组织专家或者委托第三方组织，对申请单位是否符合申请条件进行现场复核，并作出复核结论。新申请办理危险化学品安全生产许可证的企业，现场复核可与竣工验收现场监督核查合并进行。</w:t>
      </w:r>
    </w:p>
    <w:p w:rsidR="00EE0BBF" w:rsidRDefault="00826640">
      <w:pPr>
        <w:overflowPunct w:val="0"/>
        <w:adjustRightInd w:val="0"/>
        <w:snapToGrid w:val="0"/>
        <w:spacing w:line="62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lastRenderedPageBreak/>
        <w:t>（一）现场复核前的准备</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1.现场复核前，主办处室审查人与申请人确定现场复核时间，并备齐相关资料。</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sidRPr="00826640">
        <w:rPr>
          <w:rFonts w:ascii="仿宋_GB2312" w:eastAsia="仿宋_GB2312" w:hAnsi="仿宋_GB2312" w:cs="仿宋_GB2312" w:hint="eastAsia"/>
          <w:kern w:val="0"/>
          <w:sz w:val="32"/>
          <w:szCs w:val="32"/>
        </w:rPr>
        <w:t>2.现场复核工作组负责现场复核工作，成员由主办处室2名以上工作人员、应聘请3名以上且能够涵盖工艺，电仪，设备，总图，安全基础管理等专业的专家进行现场核查。专家实行“回避制”，由主办处室在专家库随机抽取产生。</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3.工作组实行组长负责制。主办处室工作人员担任组长，并负责现场复核的协调、联络、记录等工作。</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4.工作组组长主持召开预备会，介绍申请单位基本情况，确定现场复核的时间、范围、标准和职责分工，并签署保密和公正性声明。</w:t>
      </w:r>
    </w:p>
    <w:p w:rsidR="00EE0BBF" w:rsidRDefault="00826640">
      <w:pPr>
        <w:overflowPunct w:val="0"/>
        <w:adjustRightInd w:val="0"/>
        <w:snapToGrid w:val="0"/>
        <w:spacing w:line="62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（二）现场复核</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工作组依据安全生产行政许可条件和标准，进行现场复核。具体程序和内容如下：</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1.召开首次会议。工作组组长组织召开首次会议，宣布现场复核的依据、标准、工作分工和要求，宣读公正性和保密声明。申请单位负责人介绍本单位基本情况，签署承诺书，并确定配合人员。</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2.现场审核。</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（1）核查人员。工作组通过提问、交谈、查阅文件和资料、现场核查等方式，全面核实行政许可条件和标准所需人</w:t>
      </w:r>
      <w:r>
        <w:rPr>
          <w:rFonts w:ascii="仿宋_GB2312" w:eastAsia="仿宋_GB2312" w:hAnsi="仿宋_GB2312" w:cs="仿宋_GB2312" w:hint="eastAsia"/>
          <w:kern w:val="0"/>
          <w:sz w:val="32"/>
          <w:szCs w:val="32"/>
        </w:rPr>
        <w:lastRenderedPageBreak/>
        <w:t>员，并印证申请人提供的申请材料。</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需接受现场核查的人员包括：法定代表人、主要负责人、安全生产管理人员、专业技术人员等。</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（2）核查资料。工作组通过查阅文件和资料、现场核对等方式，全面核查申请材料的真实性、符合性。</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（3）核查装备。工作组现场核查设施设备的种类、数量、原值、运行状态等情况。</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（4）核查现场。对生产作业现场是否具备安全生产条件、是否存在重大事故隐患进行核查。</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3.召开复核工作组内部会议。核查完成后，工作组召开内部会议，汇总现场核查情况，形成现场复核结论。</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4.召开末次会议。工作组组长主持召开末次会议，宣布现场复核结论，并将存在问题反馈申请人。</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现场复核完成后，工作组出具书面的现场复核意见，并将原始记录、现场复核意见等资料移交主办处室。</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现场核查时限不超过25个工作日；现场核查时间不计入审查时限。</w:t>
      </w:r>
    </w:p>
    <w:p w:rsidR="00EE0BBF" w:rsidRDefault="00826640">
      <w:pPr>
        <w:overflowPunct w:val="0"/>
        <w:adjustRightInd w:val="0"/>
        <w:snapToGrid w:val="0"/>
        <w:spacing w:line="60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（三）形成呈批意见</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主办处室负责人组织召开处务会，审核现场复核结论及落实整改相关材料，提出是否予以通过审核的意见，并形成书面文件呈报分管厅领导审批。</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如需公示的，履行公示程序后，按公示结果提出审核意见报分管厅领导审批。</w:t>
      </w:r>
    </w:p>
    <w:p w:rsidR="00EE0BBF" w:rsidRDefault="00826640">
      <w:pPr>
        <w:overflowPunct w:val="0"/>
        <w:adjustRightInd w:val="0"/>
        <w:snapToGrid w:val="0"/>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三、决定</w:t>
      </w:r>
    </w:p>
    <w:p w:rsidR="00EE0BBF" w:rsidRDefault="00826640">
      <w:pPr>
        <w:overflowPunct w:val="0"/>
        <w:adjustRightInd w:val="0"/>
        <w:snapToGrid w:val="0"/>
        <w:spacing w:line="60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（一）作出批准决定</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分管厅领导在2个工作日内进行审批，作出是否批准该申请的决定。</w:t>
      </w:r>
    </w:p>
    <w:p w:rsidR="00EE0BBF" w:rsidRDefault="00826640">
      <w:pPr>
        <w:overflowPunct w:val="0"/>
        <w:adjustRightInd w:val="0"/>
        <w:snapToGrid w:val="0"/>
        <w:spacing w:line="60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（二）颁发证书及管理</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1.决定予以批准的，主办处室在分管厅领导作出决定之日起1个工作日内颁发证书或者制作电子证照；并将相关信息按照行政执法公示制度予以公示。</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2.决定不予批准的，主办处室在分管厅领导作出决定之日起1个工作日内向申请单位下达不予许可告知书，并说明理由，并告知申请人享有依法申请行政复议或者提起行政诉讼的权利。</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3.主办处室在行政许可工作结束后10个工作日内完成资料的整理、归档。</w:t>
      </w:r>
    </w:p>
    <w:p w:rsidR="00EE0BBF" w:rsidRDefault="00826640">
      <w:pPr>
        <w:overflowPunct w:val="0"/>
        <w:adjustRightInd w:val="0"/>
        <w:snapToGrid w:val="0"/>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四、延期换证和变更</w:t>
      </w:r>
    </w:p>
    <w:p w:rsidR="00EE0BBF" w:rsidRDefault="00826640">
      <w:pPr>
        <w:overflowPunct w:val="0"/>
        <w:adjustRightInd w:val="0"/>
        <w:snapToGrid w:val="0"/>
        <w:spacing w:line="60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（一）延期换证</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安全生产行政许可有效期届满需要延续的，申请人应于许可有效期届满前3个月提出申请。内蒙古自治区应急管理厅按照本工作程序办理延期换证工作。</w:t>
      </w:r>
    </w:p>
    <w:p w:rsidR="00EE0BBF" w:rsidRDefault="00826640">
      <w:pPr>
        <w:overflowPunct w:val="0"/>
        <w:adjustRightInd w:val="0"/>
        <w:snapToGrid w:val="0"/>
        <w:spacing w:line="60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（二）变更（人员、机构、业务范围）</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申请人单位名称、注册地址、主要负责人、许可范围等发生变化的，</w:t>
      </w:r>
      <w:r w:rsidRPr="00826640">
        <w:rPr>
          <w:rFonts w:ascii="仿宋_GB2312" w:eastAsia="仿宋_GB2312" w:hAnsi="仿宋_GB2312" w:cs="仿宋_GB2312" w:hint="eastAsia"/>
          <w:kern w:val="0"/>
          <w:sz w:val="32"/>
          <w:szCs w:val="32"/>
        </w:rPr>
        <w:t>危险化学品生产企业应当自发生变化之日起</w:t>
      </w:r>
      <w:r>
        <w:rPr>
          <w:rFonts w:ascii="仿宋_GB2312" w:eastAsia="仿宋_GB2312" w:hAnsi="仿宋_GB2312" w:cs="仿宋_GB2312"/>
          <w:kern w:val="0"/>
          <w:sz w:val="32"/>
          <w:szCs w:val="32"/>
        </w:rPr>
        <w:t>10</w:t>
      </w:r>
      <w:r w:rsidRPr="00826640">
        <w:rPr>
          <w:rFonts w:ascii="仿宋_GB2312" w:eastAsia="仿宋_GB2312" w:hAnsi="仿宋_GB2312" w:cs="仿宋_GB2312" w:hint="eastAsia"/>
          <w:kern w:val="0"/>
          <w:sz w:val="32"/>
          <w:szCs w:val="32"/>
        </w:rPr>
        <w:t>日内</w:t>
      </w:r>
      <w:r>
        <w:rPr>
          <w:rFonts w:ascii="仿宋_GB2312" w:eastAsia="仿宋_GB2312" w:hAnsi="仿宋_GB2312" w:cs="仿宋_GB2312" w:hint="eastAsia"/>
          <w:kern w:val="0"/>
          <w:sz w:val="32"/>
          <w:szCs w:val="32"/>
        </w:rPr>
        <w:t>，</w:t>
      </w:r>
      <w:r w:rsidRPr="00826640">
        <w:rPr>
          <w:rFonts w:ascii="仿宋_GB2312" w:eastAsia="仿宋_GB2312" w:hAnsi="仿宋_GB2312" w:cs="仿宋_GB2312" w:hint="eastAsia"/>
          <w:kern w:val="0"/>
          <w:sz w:val="32"/>
          <w:szCs w:val="32"/>
        </w:rPr>
        <w:t>安全评价检测检验机构</w:t>
      </w:r>
      <w:r>
        <w:rPr>
          <w:rFonts w:ascii="仿宋_GB2312" w:eastAsia="仿宋_GB2312" w:hAnsi="仿宋_GB2312" w:cs="仿宋_GB2312" w:hint="eastAsia"/>
          <w:kern w:val="0"/>
          <w:sz w:val="32"/>
          <w:szCs w:val="32"/>
        </w:rPr>
        <w:t>应当自发生变化之日起30日</w:t>
      </w:r>
      <w:r>
        <w:rPr>
          <w:rFonts w:ascii="仿宋_GB2312" w:eastAsia="仿宋_GB2312" w:hAnsi="仿宋_GB2312" w:cs="仿宋_GB2312" w:hint="eastAsia"/>
          <w:kern w:val="0"/>
          <w:sz w:val="32"/>
          <w:szCs w:val="32"/>
        </w:rPr>
        <w:lastRenderedPageBreak/>
        <w:t>内向内蒙古自治区应急管理厅提出书面变更申请。</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内蒙古自治区应急管理厅经审查后确认符合条件的，在本部门网站予以公告，并更新有关信息。</w:t>
      </w:r>
    </w:p>
    <w:p w:rsidR="00EE0BBF" w:rsidRDefault="00826640">
      <w:pPr>
        <w:overflowPunct w:val="0"/>
        <w:adjustRightInd w:val="0"/>
        <w:snapToGrid w:val="0"/>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五、对取得安全生产许可申请人的监督和管理</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内蒙古自治区应急管理厅应当加强对行政许可事项的事中事后监管，对申请人的安全生产许可实行动态监督管理，对申请人实施行政许可事项进行定期或不定期抽查，并将抽查结果记录在案。</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盟市、旗县应急管理部门负责本行政区域内取得安全生产许可企业的日常监督管理，发现违法问题的，及时将有关情况报告内蒙古自治区应急管理厅。</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对内蒙古自治区应急管理厅依法委托实施的行政许可事项，应严格按照《内蒙古自治区应急管理厅委托行政许可事项监督管理办法》执行。</w:t>
      </w:r>
    </w:p>
    <w:p w:rsidR="00EE0BBF" w:rsidRDefault="00826640">
      <w:pPr>
        <w:overflowPunct w:val="0"/>
        <w:adjustRightInd w:val="0"/>
        <w:snapToGrid w:val="0"/>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六、其他</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本厅负责的行政许可事项的受理地址、联系电话、监督电话在内蒙古自治区应急管理厅门户网站公布。</w:t>
      </w:r>
    </w:p>
    <w:p w:rsidR="00EE0BBF" w:rsidRDefault="00826640">
      <w:pPr>
        <w:overflowPunct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本厅负责的行政许可事项的受理依据、条件、数量、程序、期限以及需要申请人提交的全部材料目录等，在内蒙古自治区应急管理厅门户网站公布。</w:t>
      </w: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本《行政许可工作程序》系内部工作程序。内蒙古自治区应急管理厅委托盟市应急管理局实施的行政许可事项，参照本程序规定办理。</w:t>
      </w:r>
    </w:p>
    <w:p w:rsidR="00EE0BBF" w:rsidRDefault="00EE0BBF">
      <w:pPr>
        <w:overflowPunct w:val="0"/>
        <w:adjustRightInd w:val="0"/>
        <w:snapToGrid w:val="0"/>
        <w:spacing w:line="620" w:lineRule="exact"/>
        <w:ind w:firstLineChars="200" w:firstLine="640"/>
        <w:rPr>
          <w:rFonts w:ascii="仿宋_GB2312" w:eastAsia="仿宋_GB2312" w:hAnsi="仿宋_GB2312" w:cs="仿宋_GB2312"/>
          <w:kern w:val="0"/>
          <w:sz w:val="32"/>
          <w:szCs w:val="32"/>
        </w:rPr>
      </w:pPr>
    </w:p>
    <w:p w:rsidR="00EE0BBF" w:rsidRDefault="00826640">
      <w:pPr>
        <w:overflowPunct w:val="0"/>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附件：1.危险化学品生产企业安全生产许可证申请材</w:t>
      </w:r>
    </w:p>
    <w:p w:rsidR="00EE0BBF" w:rsidRDefault="00826640">
      <w:pPr>
        <w:overflowPunct w:val="0"/>
        <w:adjustRightInd w:val="0"/>
        <w:snapToGrid w:val="0"/>
        <w:spacing w:line="620" w:lineRule="exact"/>
        <w:ind w:firstLineChars="600" w:firstLine="19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料清单</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2.危险化学品生产企业安全生产许可证申请书</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spacing w:val="-6"/>
          <w:kern w:val="0"/>
          <w:sz w:val="32"/>
          <w:szCs w:val="32"/>
        </w:rPr>
      </w:pPr>
      <w:r>
        <w:rPr>
          <w:rFonts w:ascii="仿宋_GB2312" w:eastAsia="仿宋_GB2312" w:hAnsi="仿宋_GB2312" w:cs="仿宋_GB2312" w:hint="eastAsia"/>
          <w:kern w:val="0"/>
          <w:sz w:val="32"/>
          <w:szCs w:val="32"/>
        </w:rPr>
        <w:t>3.危</w:t>
      </w:r>
      <w:r>
        <w:rPr>
          <w:rFonts w:ascii="仿宋_GB2312" w:eastAsia="仿宋_GB2312" w:hAnsi="仿宋_GB2312" w:cs="仿宋_GB2312" w:hint="eastAsia"/>
          <w:spacing w:val="-6"/>
          <w:kern w:val="0"/>
          <w:sz w:val="32"/>
          <w:szCs w:val="32"/>
        </w:rPr>
        <w:t>险化学品生产企业安全生产许可证审查要点</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4.危险化学品生产企业安全生产许可证审查书</w:t>
      </w:r>
    </w:p>
    <w:p w:rsidR="00EE0BBF" w:rsidRDefault="00826640">
      <w:pPr>
        <w:overflowPunct w:val="0"/>
        <w:adjustRightInd w:val="0"/>
        <w:snapToGrid w:val="0"/>
        <w:spacing w:line="620" w:lineRule="exact"/>
        <w:ind w:leftChars="760" w:left="1916" w:hangingChars="100" w:hanging="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5.危险化学品生产企业安全生产许可证现场核查表</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spacing w:val="-6"/>
          <w:kern w:val="0"/>
          <w:sz w:val="32"/>
          <w:szCs w:val="32"/>
        </w:rPr>
        <w:t>安全生产检测检验机构资质申请书及材料清</w:t>
      </w:r>
      <w:r>
        <w:rPr>
          <w:rFonts w:ascii="仿宋_GB2312" w:eastAsia="仿宋_GB2312" w:hAnsi="仿宋_GB2312" w:cs="仿宋_GB2312" w:hint="eastAsia"/>
          <w:kern w:val="0"/>
          <w:sz w:val="32"/>
          <w:szCs w:val="32"/>
        </w:rPr>
        <w:t>单</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7.安全生产检测检验机构资质认可评审报告</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8.安全评价机构资质申请书及材料清单</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9.安全评价机构现场</w:t>
      </w:r>
      <w:r>
        <w:rPr>
          <w:rFonts w:ascii="仿宋_GB2312" w:eastAsia="仿宋_GB2312" w:hint="eastAsia"/>
          <w:sz w:val="32"/>
          <w:szCs w:val="32"/>
        </w:rPr>
        <w:t>审查表</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10.特种作业人员职业资格认定材料清单</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w:t>
      </w:r>
      <w:r>
        <w:rPr>
          <w:rFonts w:ascii="仿宋_GB2312" w:eastAsia="仿宋_GB2312" w:hAnsi="仿宋_GB2312" w:cs="仿宋_GB2312" w:hint="eastAsia"/>
          <w:spacing w:val="-6"/>
          <w:kern w:val="0"/>
          <w:sz w:val="32"/>
          <w:szCs w:val="32"/>
        </w:rPr>
        <w:t>特种作业人员职业资格认定（复审）材料清</w:t>
      </w:r>
      <w:r>
        <w:rPr>
          <w:rFonts w:ascii="仿宋_GB2312" w:eastAsia="仿宋_GB2312" w:hAnsi="仿宋_GB2312" w:cs="仿宋_GB2312" w:hint="eastAsia"/>
          <w:kern w:val="0"/>
          <w:sz w:val="32"/>
          <w:szCs w:val="32"/>
        </w:rPr>
        <w:t>单</w:t>
      </w:r>
    </w:p>
    <w:p w:rsidR="00EE0BBF" w:rsidRDefault="00826640">
      <w:pPr>
        <w:overflowPunct w:val="0"/>
        <w:adjustRightInd w:val="0"/>
        <w:snapToGrid w:val="0"/>
        <w:spacing w:line="62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w:t>
      </w:r>
      <w:r>
        <w:rPr>
          <w:rFonts w:ascii="仿宋_GB2312" w:eastAsia="仿宋_GB2312" w:hAnsi="仿宋_GB2312" w:cs="仿宋_GB2312" w:hint="eastAsia"/>
          <w:spacing w:val="-6"/>
          <w:kern w:val="0"/>
          <w:sz w:val="32"/>
          <w:szCs w:val="32"/>
        </w:rPr>
        <w:t>高危行业主要负责人、安全生产管理人员安</w:t>
      </w:r>
      <w:r>
        <w:rPr>
          <w:rFonts w:ascii="仿宋_GB2312" w:eastAsia="仿宋_GB2312" w:hAnsi="仿宋_GB2312" w:cs="仿宋_GB2312" w:hint="eastAsia"/>
          <w:kern w:val="0"/>
          <w:sz w:val="32"/>
          <w:szCs w:val="32"/>
        </w:rPr>
        <w:t>全</w:t>
      </w:r>
    </w:p>
    <w:p w:rsidR="00EE0BBF" w:rsidRDefault="00826640">
      <w:pPr>
        <w:overflowPunct w:val="0"/>
        <w:adjustRightInd w:val="0"/>
        <w:snapToGrid w:val="0"/>
        <w:spacing w:line="620" w:lineRule="exact"/>
        <w:ind w:firstLineChars="650" w:firstLine="20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生产知识和管理能力认定材料清单</w:t>
      </w:r>
    </w:p>
    <w:p w:rsidR="00EE0BBF" w:rsidRDefault="00826640">
      <w:pPr>
        <w:rPr>
          <w:rFonts w:ascii="仿宋_GB2312" w:eastAsia="仿宋_GB2312" w:hAnsi="仿宋_GB2312" w:cs="仿宋_GB2312"/>
          <w:kern w:val="0"/>
          <w:sz w:val="32"/>
          <w:szCs w:val="32"/>
        </w:rPr>
      </w:pPr>
      <w:r>
        <w:rPr>
          <w:rFonts w:ascii="仿宋_GB2312" w:eastAsia="仿宋_GB2312" w:hAnsi="仿宋_GB2312" w:cs="仿宋_GB2312"/>
          <w:kern w:val="0"/>
          <w:sz w:val="32"/>
          <w:szCs w:val="32"/>
        </w:rPr>
        <w:br w:type="page"/>
      </w:r>
    </w:p>
    <w:p w:rsidR="00EE0BBF" w:rsidRDefault="00826640">
      <w:pPr>
        <w:pStyle w:val="a3"/>
        <w:overflowPunct w:val="0"/>
        <w:adjustRightInd w:val="0"/>
        <w:snapToGrid w:val="0"/>
        <w:spacing w:line="600" w:lineRule="exact"/>
        <w:rPr>
          <w:rFonts w:ascii="黑体" w:eastAsia="黑体" w:hAnsi="黑体" w:cs="黑体" w:hint="default"/>
          <w:sz w:val="32"/>
          <w:szCs w:val="32"/>
        </w:rPr>
      </w:pPr>
      <w:r>
        <w:rPr>
          <w:rFonts w:ascii="黑体" w:eastAsia="黑体" w:hAnsi="黑体" w:cs="黑体"/>
          <w:sz w:val="32"/>
          <w:szCs w:val="32"/>
        </w:rPr>
        <w:lastRenderedPageBreak/>
        <w:t>附件1</w:t>
      </w:r>
    </w:p>
    <w:p w:rsidR="00EE0BBF" w:rsidRDefault="00EE0BBF">
      <w:pPr>
        <w:pStyle w:val="a3"/>
        <w:overflowPunct w:val="0"/>
        <w:adjustRightInd w:val="0"/>
        <w:snapToGrid w:val="0"/>
        <w:spacing w:line="600" w:lineRule="exact"/>
        <w:ind w:firstLineChars="200" w:firstLine="640"/>
        <w:rPr>
          <w:rFonts w:ascii="仿宋_GB2312" w:eastAsia="仿宋_GB2312" w:hAnsi="仿宋_GB2312" w:cs="仿宋_GB2312" w:hint="default"/>
          <w:sz w:val="32"/>
          <w:szCs w:val="32"/>
        </w:rPr>
      </w:pPr>
    </w:p>
    <w:p w:rsidR="00EE0BBF" w:rsidRDefault="00826640">
      <w:pPr>
        <w:pStyle w:val="a3"/>
        <w:overflowPunct w:val="0"/>
        <w:adjustRightInd w:val="0"/>
        <w:snapToGrid w:val="0"/>
        <w:spacing w:line="600" w:lineRule="exact"/>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危险化学品生产企业安全生产许可证</w:t>
      </w:r>
    </w:p>
    <w:p w:rsidR="00EE0BBF" w:rsidRDefault="00826640">
      <w:pPr>
        <w:pStyle w:val="a3"/>
        <w:overflowPunct w:val="0"/>
        <w:adjustRightInd w:val="0"/>
        <w:snapToGrid w:val="0"/>
        <w:spacing w:line="600" w:lineRule="exact"/>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申请材料清单</w:t>
      </w:r>
    </w:p>
    <w:p w:rsidR="00EE0BBF" w:rsidRDefault="00EE0BBF">
      <w:pPr>
        <w:pStyle w:val="a3"/>
        <w:overflowPunct w:val="0"/>
        <w:adjustRightInd w:val="0"/>
        <w:snapToGrid w:val="0"/>
        <w:spacing w:line="600" w:lineRule="exact"/>
        <w:ind w:firstLineChars="200" w:firstLine="640"/>
        <w:rPr>
          <w:rFonts w:ascii="仿宋_GB2312" w:eastAsia="仿宋_GB2312" w:hAnsi="仿宋_GB2312" w:cs="仿宋_GB2312" w:hint="default"/>
          <w:sz w:val="32"/>
          <w:szCs w:val="32"/>
        </w:rPr>
      </w:pP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1.申请安全生产许可证的文件及申请书</w:t>
      </w: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2.安全生产责任制文件，安全生产规章制度、岗位操作安全规程清单</w:t>
      </w: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3.设置安全生产管理机构，配备专职安全生产管理人员的文件复制件</w:t>
      </w: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4.主要负责人、分管安全负责人、安全生产管理人员和特种作业人员的安全合格证或者特种作业操作证复制件</w:t>
      </w: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5.与安全生产有关的费用提取和使用情况报告，新建企业提交有关安全生产费用提取和使用规定的文件</w:t>
      </w: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6.为从业人员缴纳工伤保险费的证明材料</w:t>
      </w: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7.危险化学品事故应急救援预案的备案证明文件</w:t>
      </w: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8.具备资质的中介机构出具的安全评价报告</w:t>
      </w:r>
    </w:p>
    <w:p w:rsidR="00EE0BBF" w:rsidRDefault="00826640">
      <w:pPr>
        <w:pStyle w:val="a7"/>
        <w:tabs>
          <w:tab w:val="left" w:pos="1180"/>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9.新建企业的竣工验收报告</w:t>
      </w:r>
    </w:p>
    <w:p w:rsidR="00EE0BBF" w:rsidRDefault="00826640">
      <w:pPr>
        <w:pStyle w:val="a7"/>
        <w:tabs>
          <w:tab w:val="left" w:pos="1341"/>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10.应急救援组织或者应急救援人员，以及应急救援器材、设备设施清单</w:t>
      </w:r>
    </w:p>
    <w:p w:rsidR="00EE0BBF" w:rsidRDefault="00826640">
      <w:pPr>
        <w:pStyle w:val="a7"/>
        <w:tabs>
          <w:tab w:val="left" w:pos="1341"/>
        </w:tabs>
        <w:overflowPunct w:val="0"/>
        <w:adjustRightInd w:val="0"/>
        <w:snapToGrid w:val="0"/>
        <w:spacing w:line="600" w:lineRule="exact"/>
        <w:ind w:left="0" w:firstLineChars="200" w:firstLine="640"/>
        <w:rPr>
          <w:rFonts w:cs="仿宋_GB2312" w:hint="default"/>
          <w:sz w:val="32"/>
          <w:szCs w:val="32"/>
        </w:rPr>
      </w:pPr>
      <w:r>
        <w:rPr>
          <w:rFonts w:cs="仿宋_GB2312"/>
          <w:sz w:val="32"/>
          <w:szCs w:val="32"/>
        </w:rPr>
        <w:t>11.有危险化学品重大危险源的企业，除提交以上文件、 资料外，还应当提供重大危险源及其应急预案的备案证明文件、资料</w:t>
      </w:r>
    </w:p>
    <w:p w:rsidR="00EE0BBF" w:rsidRDefault="00826640">
      <w:pPr>
        <w:pStyle w:val="a3"/>
        <w:kinsoku w:val="0"/>
        <w:overflowPunct w:val="0"/>
        <w:spacing w:before="30"/>
        <w:rPr>
          <w:rFonts w:ascii="黑体" w:eastAsia="黑体" w:hAnsi="黑体" w:hint="default"/>
          <w:sz w:val="32"/>
        </w:rPr>
      </w:pPr>
      <w:r>
        <w:rPr>
          <w:rFonts w:ascii="黑体" w:eastAsia="黑体" w:hAnsi="黑体"/>
          <w:sz w:val="32"/>
        </w:rPr>
        <w:lastRenderedPageBreak/>
        <w:t>附件2</w:t>
      </w:r>
    </w:p>
    <w:p w:rsidR="00EE0BBF" w:rsidRDefault="00826640">
      <w:pPr>
        <w:pStyle w:val="a3"/>
        <w:kinsoku w:val="0"/>
        <w:overflowPunct w:val="0"/>
        <w:spacing w:before="30"/>
        <w:rPr>
          <w:rFonts w:ascii="仿宋_GB2312" w:eastAsia="仿宋_GB2312" w:hAnsi="仿宋_GB2312" w:hint="default"/>
          <w:sz w:val="32"/>
        </w:rPr>
      </w:pPr>
      <w:r>
        <w:rPr>
          <w:rFonts w:ascii="仿宋_GB2312" w:eastAsia="仿宋_GB2312" w:hAnsi="仿宋_GB2312"/>
          <w:sz w:val="32"/>
        </w:rPr>
        <w:t>申请编号：                      受理编号：</w:t>
      </w:r>
    </w:p>
    <w:p w:rsidR="00EE0BBF" w:rsidRDefault="00826640">
      <w:pPr>
        <w:pStyle w:val="a3"/>
        <w:kinsoku w:val="0"/>
        <w:overflowPunct w:val="0"/>
        <w:spacing w:before="30"/>
        <w:rPr>
          <w:rFonts w:ascii="仿宋_GB2312" w:eastAsia="仿宋_GB2312" w:hAnsi="仿宋_GB2312" w:hint="default"/>
          <w:sz w:val="32"/>
        </w:rPr>
      </w:pPr>
      <w:r>
        <w:rPr>
          <w:rFonts w:ascii="仿宋_GB2312" w:eastAsia="仿宋_GB2312" w:hAnsi="仿宋_GB2312"/>
          <w:sz w:val="32"/>
        </w:rPr>
        <w:t>申请日期：                      受理日期：</w:t>
      </w:r>
    </w:p>
    <w:p w:rsidR="00EE0BBF" w:rsidRDefault="00EE0BBF">
      <w:pPr>
        <w:pStyle w:val="a3"/>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ascii="方正小标宋简体" w:eastAsia="方正小标宋简体" w:hAnsi="方正小标宋简体" w:hint="default"/>
          <w:sz w:val="52"/>
        </w:rPr>
      </w:pPr>
    </w:p>
    <w:p w:rsidR="00EE0BBF" w:rsidRDefault="00826640">
      <w:pPr>
        <w:pStyle w:val="a3"/>
        <w:overflowPunct w:val="0"/>
        <w:adjustRightInd w:val="0"/>
        <w:snapToGrid w:val="0"/>
        <w:jc w:val="center"/>
        <w:rPr>
          <w:rFonts w:ascii="方正小标宋简体" w:eastAsia="方正小标宋简体" w:hAnsi="方正小标宋简体" w:cs="方正小标宋简体" w:hint="default"/>
          <w:sz w:val="52"/>
          <w:szCs w:val="52"/>
        </w:rPr>
      </w:pPr>
      <w:r>
        <w:rPr>
          <w:rFonts w:ascii="方正小标宋简体" w:eastAsia="方正小标宋简体" w:hAnsi="方正小标宋简体" w:cs="方正小标宋简体"/>
          <w:sz w:val="52"/>
          <w:szCs w:val="52"/>
        </w:rPr>
        <w:t xml:space="preserve">危险化学品生产企业 </w:t>
      </w:r>
    </w:p>
    <w:p w:rsidR="00EE0BBF" w:rsidRDefault="00826640">
      <w:pPr>
        <w:pStyle w:val="a3"/>
        <w:overflowPunct w:val="0"/>
        <w:adjustRightInd w:val="0"/>
        <w:snapToGrid w:val="0"/>
        <w:jc w:val="center"/>
        <w:rPr>
          <w:rFonts w:ascii="方正小标宋简体" w:eastAsia="方正小标宋简体" w:hAnsi="方正小标宋简体" w:cs="方正小标宋简体" w:hint="default"/>
          <w:sz w:val="52"/>
          <w:szCs w:val="52"/>
        </w:rPr>
      </w:pPr>
      <w:r>
        <w:rPr>
          <w:rFonts w:ascii="方正小标宋简体" w:eastAsia="方正小标宋简体" w:hAnsi="方正小标宋简体" w:cs="方正小标宋简体"/>
          <w:sz w:val="52"/>
          <w:szCs w:val="52"/>
        </w:rPr>
        <w:t>安</w:t>
      </w:r>
      <w:r>
        <w:rPr>
          <w:rFonts w:ascii="方正小标宋简体" w:eastAsia="方正小标宋简体" w:hAnsi="方正小标宋简体" w:cs="方正小标宋简体"/>
          <w:sz w:val="52"/>
          <w:szCs w:val="52"/>
        </w:rPr>
        <w:tab/>
        <w:t>全</w:t>
      </w:r>
      <w:r>
        <w:rPr>
          <w:rFonts w:ascii="方正小标宋简体" w:eastAsia="方正小标宋简体" w:hAnsi="方正小标宋简体" w:cs="方正小标宋简体"/>
          <w:sz w:val="52"/>
          <w:szCs w:val="52"/>
        </w:rPr>
        <w:tab/>
        <w:t>生</w:t>
      </w:r>
      <w:r>
        <w:rPr>
          <w:rFonts w:ascii="方正小标宋简体" w:eastAsia="方正小标宋简体" w:hAnsi="方正小标宋简体" w:cs="方正小标宋简体"/>
          <w:sz w:val="52"/>
          <w:szCs w:val="52"/>
        </w:rPr>
        <w:tab/>
        <w:t>产</w:t>
      </w:r>
      <w:r>
        <w:rPr>
          <w:rFonts w:ascii="方正小标宋简体" w:eastAsia="方正小标宋简体" w:hAnsi="方正小标宋简体" w:cs="方正小标宋简体"/>
          <w:sz w:val="52"/>
          <w:szCs w:val="52"/>
        </w:rPr>
        <w:tab/>
        <w:t>许</w:t>
      </w:r>
      <w:r>
        <w:rPr>
          <w:rFonts w:ascii="方正小标宋简体" w:eastAsia="方正小标宋简体" w:hAnsi="方正小标宋简体" w:cs="方正小标宋简体"/>
          <w:sz w:val="52"/>
          <w:szCs w:val="52"/>
        </w:rPr>
        <w:tab/>
        <w:t>可</w:t>
      </w:r>
      <w:r>
        <w:rPr>
          <w:rFonts w:ascii="方正小标宋简体" w:eastAsia="方正小标宋简体" w:hAnsi="方正小标宋简体" w:cs="方正小标宋简体"/>
          <w:sz w:val="52"/>
          <w:szCs w:val="52"/>
        </w:rPr>
        <w:tab/>
        <w:t>证</w:t>
      </w:r>
    </w:p>
    <w:p w:rsidR="00EE0BBF" w:rsidRDefault="00EE0BBF">
      <w:pPr>
        <w:overflowPunct w:val="0"/>
        <w:adjustRightInd w:val="0"/>
        <w:snapToGrid w:val="0"/>
        <w:spacing w:line="620" w:lineRule="exact"/>
        <w:rPr>
          <w:rFonts w:ascii="黑体" w:eastAsia="黑体" w:hAnsi="黑体"/>
          <w:sz w:val="72"/>
          <w:szCs w:val="24"/>
        </w:rPr>
      </w:pPr>
    </w:p>
    <w:p w:rsidR="00EE0BBF" w:rsidRDefault="00EE0BBF">
      <w:pPr>
        <w:overflowPunct w:val="0"/>
        <w:adjustRightInd w:val="0"/>
        <w:snapToGrid w:val="0"/>
        <w:spacing w:line="620" w:lineRule="exact"/>
        <w:rPr>
          <w:rFonts w:ascii="黑体" w:eastAsia="黑体" w:hAnsi="黑体"/>
          <w:sz w:val="72"/>
          <w:szCs w:val="24"/>
        </w:rPr>
      </w:pPr>
    </w:p>
    <w:p w:rsidR="00EE0BBF" w:rsidRDefault="00826640">
      <w:pPr>
        <w:overflowPunct w:val="0"/>
        <w:adjustRightInd w:val="0"/>
        <w:snapToGrid w:val="0"/>
        <w:jc w:val="center"/>
        <w:rPr>
          <w:rFonts w:ascii="黑体" w:eastAsia="黑体" w:hAnsi="黑体"/>
          <w:sz w:val="72"/>
          <w:szCs w:val="24"/>
        </w:rPr>
      </w:pPr>
      <w:r>
        <w:rPr>
          <w:rFonts w:ascii="黑体" w:eastAsia="黑体" w:hAnsi="黑体" w:hint="eastAsia"/>
          <w:sz w:val="72"/>
          <w:szCs w:val="24"/>
        </w:rPr>
        <w:t>申  请  书</w:t>
      </w:r>
    </w:p>
    <w:p w:rsidR="00EE0BBF" w:rsidRDefault="00EE0BBF">
      <w:pPr>
        <w:overflowPunct w:val="0"/>
        <w:adjustRightInd w:val="0"/>
        <w:snapToGrid w:val="0"/>
        <w:jc w:val="center"/>
        <w:rPr>
          <w:rFonts w:ascii="黑体" w:eastAsia="黑体" w:hAnsi="黑体"/>
          <w:sz w:val="72"/>
          <w:szCs w:val="24"/>
        </w:rPr>
      </w:pPr>
    </w:p>
    <w:p w:rsidR="00EE0BBF" w:rsidRDefault="00EE0BBF">
      <w:pPr>
        <w:overflowPunct w:val="0"/>
        <w:adjustRightInd w:val="0"/>
        <w:snapToGrid w:val="0"/>
        <w:jc w:val="center"/>
        <w:rPr>
          <w:rFonts w:ascii="黑体" w:eastAsia="黑体" w:hAnsi="黑体"/>
          <w:sz w:val="72"/>
          <w:szCs w:val="24"/>
        </w:rPr>
      </w:pP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申请单位</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经 办 人</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联系电话</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填写日期</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EE0BBF">
      <w:pPr>
        <w:pStyle w:val="a3"/>
        <w:kinsoku w:val="0"/>
        <w:overflowPunct w:val="0"/>
        <w:spacing w:before="30"/>
        <w:rPr>
          <w:rFonts w:ascii="黑体" w:eastAsia="黑体" w:hAnsi="黑体" w:hint="default"/>
          <w:sz w:val="32"/>
        </w:rPr>
      </w:pPr>
    </w:p>
    <w:p w:rsidR="00EE0BBF" w:rsidRDefault="00EE0BBF"/>
    <w:p w:rsidR="00EE0BBF" w:rsidRDefault="00EE0BBF">
      <w:pPr>
        <w:pStyle w:val="a3"/>
        <w:kinsoku w:val="0"/>
        <w:overflowPunct w:val="0"/>
        <w:spacing w:before="30"/>
        <w:rPr>
          <w:rFonts w:ascii="黑体" w:eastAsia="黑体" w:hAnsi="黑体" w:hint="default"/>
          <w:sz w:val="32"/>
        </w:rPr>
      </w:pPr>
    </w:p>
    <w:p w:rsidR="00EE0BBF" w:rsidRDefault="00826640">
      <w:pPr>
        <w:pStyle w:val="a3"/>
        <w:kinsoku w:val="0"/>
        <w:overflowPunct w:val="0"/>
        <w:spacing w:before="30"/>
        <w:jc w:val="center"/>
        <w:rPr>
          <w:rFonts w:ascii="黑体" w:eastAsia="黑体" w:hAnsi="黑体" w:hint="default"/>
          <w:sz w:val="32"/>
        </w:rPr>
      </w:pPr>
      <w:r>
        <w:rPr>
          <w:rFonts w:ascii="黑体" w:eastAsia="黑体" w:hAnsi="黑体"/>
          <w:sz w:val="32"/>
        </w:rPr>
        <w:t>国家安全生产监督管理总局制样</w:t>
      </w:r>
    </w:p>
    <w:p w:rsidR="00EE0BBF" w:rsidRDefault="00826640">
      <w:pPr>
        <w:rPr>
          <w:rFonts w:ascii="黑体" w:eastAsia="黑体" w:hAnsi="黑体"/>
          <w:sz w:val="32"/>
          <w:szCs w:val="24"/>
        </w:rPr>
      </w:pPr>
      <w:r>
        <w:rPr>
          <w:rFonts w:ascii="黑体" w:eastAsia="黑体" w:hAnsi="黑体" w:hint="eastAsia"/>
          <w:sz w:val="32"/>
          <w:szCs w:val="24"/>
        </w:rPr>
        <w:br w:type="page"/>
      </w:r>
    </w:p>
    <w:p w:rsidR="00EE0BBF" w:rsidRDefault="00EE0BBF">
      <w:pPr>
        <w:pStyle w:val="a3"/>
        <w:overflowPunct w:val="0"/>
        <w:adjustRightInd w:val="0"/>
        <w:snapToGrid w:val="0"/>
        <w:spacing w:line="600" w:lineRule="exact"/>
        <w:rPr>
          <w:rFonts w:asciiTheme="majorEastAsia" w:eastAsiaTheme="majorEastAsia" w:hAnsiTheme="majorEastAsia" w:cstheme="majorEastAsia" w:hint="default"/>
          <w:sz w:val="28"/>
          <w:szCs w:val="28"/>
        </w:rPr>
      </w:pPr>
    </w:p>
    <w:p w:rsidR="00EE0BBF" w:rsidRDefault="00826640">
      <w:pPr>
        <w:pStyle w:val="a3"/>
        <w:overflowPunct w:val="0"/>
        <w:adjustRightInd w:val="0"/>
        <w:snapToGrid w:val="0"/>
        <w:spacing w:line="600" w:lineRule="exact"/>
        <w:jc w:val="center"/>
        <w:rPr>
          <w:rFonts w:ascii="方正小标宋简体" w:eastAsia="方正小标宋简体" w:hAnsi="方正小标宋简体" w:cs="方正小标宋简体" w:hint="default"/>
          <w:sz w:val="40"/>
          <w:szCs w:val="40"/>
        </w:rPr>
      </w:pPr>
      <w:r>
        <w:rPr>
          <w:rFonts w:ascii="方正小标宋简体" w:eastAsia="方正小标宋简体" w:hAnsi="方正小标宋简体" w:cs="方正小标宋简体"/>
          <w:sz w:val="40"/>
          <w:szCs w:val="40"/>
        </w:rPr>
        <w:t>填 写 说 明</w:t>
      </w:r>
    </w:p>
    <w:p w:rsidR="00EE0BBF" w:rsidRDefault="00EE0BBF">
      <w:pPr>
        <w:pStyle w:val="a3"/>
        <w:overflowPunct w:val="0"/>
        <w:adjustRightInd w:val="0"/>
        <w:snapToGrid w:val="0"/>
        <w:spacing w:line="600" w:lineRule="exact"/>
        <w:ind w:firstLineChars="200" w:firstLine="560"/>
        <w:rPr>
          <w:rFonts w:asciiTheme="majorEastAsia" w:eastAsiaTheme="majorEastAsia" w:hAnsiTheme="majorEastAsia" w:cstheme="majorEastAsia" w:hint="default"/>
          <w:sz w:val="28"/>
          <w:szCs w:val="28"/>
        </w:rPr>
      </w:pP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一、本申请书封面“申请编号”、“申请日期”、“受理编号”、“受理日期”由安全生产许可证颁发管理机关经办人填写，本申请书的其他内容由申请安全生产许可证的单位填写。</w:t>
      </w:r>
    </w:p>
    <w:p w:rsidR="00EE0BBF" w:rsidRDefault="00826640">
      <w:pPr>
        <w:pStyle w:val="a3"/>
        <w:overflowPunct w:val="0"/>
        <w:adjustRightInd w:val="0"/>
        <w:snapToGrid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“申请编号”、“受理编号”应按照如下原则编写：</w:t>
      </w:r>
    </w:p>
    <w:p w:rsidR="00EE0BBF" w:rsidRDefault="00826640">
      <w:pPr>
        <w:pStyle w:val="a3"/>
        <w:overflowPunct w:val="0"/>
        <w:adjustRightInd w:val="0"/>
        <w:snapToGrid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A 危化安许证B字〔C〕D号</w:t>
      </w:r>
    </w:p>
    <w:p w:rsidR="00EE0BBF" w:rsidRDefault="00826640">
      <w:pPr>
        <w:pStyle w:val="a3"/>
        <w:overflowPunct w:val="0"/>
        <w:adjustRightInd w:val="0"/>
        <w:snapToGrid w:val="0"/>
        <w:spacing w:line="360" w:lineRule="auto"/>
        <w:ind w:leftChars="266" w:left="79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A—表示发证机关所属省、自治区、直辖市的代字。如：北京市为“京”，河北省为“冀”；</w:t>
      </w:r>
    </w:p>
    <w:p w:rsidR="00EE0BBF" w:rsidRDefault="00826640">
      <w:pPr>
        <w:pStyle w:val="a3"/>
        <w:overflowPunct w:val="0"/>
        <w:adjustRightInd w:val="0"/>
        <w:snapToGrid w:val="0"/>
        <w:spacing w:line="360" w:lineRule="auto"/>
        <w:ind w:leftChars="266" w:left="79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B—表示编号的种类。如属于“申请编号”则为“申”字，属于“受理编号”则为“受”字；</w:t>
      </w:r>
    </w:p>
    <w:p w:rsidR="00EE0BBF" w:rsidRDefault="00826640">
      <w:pPr>
        <w:pStyle w:val="a3"/>
        <w:overflowPunct w:val="0"/>
        <w:adjustRightInd w:val="0"/>
        <w:snapToGrid w:val="0"/>
        <w:spacing w:line="360" w:lineRule="auto"/>
        <w:ind w:leftChars="266" w:left="79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C—表示年份。如 2012 年受理，即填写“2012”； D—表示四位顺序号。</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二、本申请书用钢笔、签字笔填写或者用打印机打印文本，字迹要清晰、工整。</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三、本申请书中“申请单位”是指按照《危险化学品生产企业安全生产许可证实施办法》第三条规定，申请领取安全生产许可证的企业；“申请单位上级单位”是指非法人申请单位隶属的上一级法人或委托法人单位。</w:t>
      </w:r>
    </w:p>
    <w:p w:rsidR="00EE0BBF" w:rsidRDefault="00826640">
      <w:pPr>
        <w:pStyle w:val="a3"/>
        <w:overflowPunct w:val="0"/>
        <w:adjustRightInd w:val="0"/>
        <w:snapToGrid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四、本申请书表格的填写方法：</w:t>
      </w:r>
    </w:p>
    <w:p w:rsidR="00EE0BBF" w:rsidRDefault="00826640">
      <w:pPr>
        <w:pStyle w:val="a3"/>
        <w:overflowPunct w:val="0"/>
        <w:adjustRightInd w:val="0"/>
        <w:snapToGrid w:val="0"/>
        <w:spacing w:line="360"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⒈法人的危险化学品生产企业申请安全生产许可证的，只填写“申请单位”和“申请单位意见”栏；</w:t>
      </w:r>
    </w:p>
    <w:p w:rsidR="00EE0BBF" w:rsidRDefault="00826640">
      <w:pPr>
        <w:pStyle w:val="a3"/>
        <w:overflowPunct w:val="0"/>
        <w:adjustRightInd w:val="0"/>
        <w:snapToGrid w:val="0"/>
        <w:spacing w:line="360"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⒉非法人的危险化学品生产企业申请安全生产许可证的，除分别填写“申请单位”和“申请单位意见”栏外，还要填写“申请单位上级单位”和“申请单位上级单位意见”栏；</w:t>
      </w:r>
    </w:p>
    <w:p w:rsidR="00EE0BBF" w:rsidRDefault="00826640">
      <w:pPr>
        <w:pStyle w:val="a3"/>
        <w:overflowPunct w:val="0"/>
        <w:adjustRightInd w:val="0"/>
        <w:snapToGrid w:val="0"/>
        <w:spacing w:line="360"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3.中央企业及其直接控股涉及危险化学品生产的企业（总部），不需填写本申请书表格中“生产场所地址”及“从业人员人数”栏。</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五、本申请书表格中“成立日期”栏，填写工商部门批准成立或企业名称预核准的日期。</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六、本申请书表格中“名称”栏，填写工商登记或经工商部门预先核准过的名称全称。</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lastRenderedPageBreak/>
        <w:t>七、本申请书表格中“经济类型”栏填写与工商营业执照或工商核准文件一致的类型。</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八、本申请书表格中“申请生产范围”栏的“产品名称”，应填写符合《危险化学品目录》的该产品名称或者其主要成份符合《化学品命名通则》(GB/T23955-2009)的中文化学名；“生产能力”，应填写该产品的设计生产量；“工艺系统”，应填写该产品的生产工艺、主要设备等。</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或预计投产的日期。</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十、本申请书表格中“申请生产范围”和“备注”栏，不能满足需要时，申请单位可自行设置续表，格式和内容要求应与本表一致。</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tbl>
      <w:tblPr>
        <w:tblW w:w="8479" w:type="dxa"/>
        <w:jc w:val="center"/>
        <w:tblLayout w:type="fixed"/>
        <w:tblLook w:val="04A0" w:firstRow="1" w:lastRow="0" w:firstColumn="1" w:lastColumn="0" w:noHBand="0" w:noVBand="1"/>
      </w:tblPr>
      <w:tblGrid>
        <w:gridCol w:w="1352"/>
        <w:gridCol w:w="780"/>
        <w:gridCol w:w="3159"/>
        <w:gridCol w:w="1515"/>
        <w:gridCol w:w="1673"/>
      </w:tblGrid>
      <w:tr w:rsidR="00EE0BBF">
        <w:trPr>
          <w:trHeight w:val="633"/>
          <w:jc w:val="center"/>
        </w:trPr>
        <w:tc>
          <w:tcPr>
            <w:tcW w:w="135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lastRenderedPageBreak/>
              <w:t>申请</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单位</w:t>
            </w:r>
          </w:p>
        </w:tc>
        <w:tc>
          <w:tcPr>
            <w:tcW w:w="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31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主要负责人</w:t>
            </w:r>
          </w:p>
        </w:tc>
        <w:tc>
          <w:tcPr>
            <w:tcW w:w="16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920"/>
          <w:jc w:val="center"/>
        </w:trPr>
        <w:tc>
          <w:tcPr>
            <w:tcW w:w="135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注册地址</w:t>
            </w:r>
          </w:p>
        </w:tc>
        <w:tc>
          <w:tcPr>
            <w:tcW w:w="31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16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133"/>
          <w:jc w:val="center"/>
        </w:trPr>
        <w:tc>
          <w:tcPr>
            <w:tcW w:w="135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生产场所地址</w:t>
            </w:r>
          </w:p>
        </w:tc>
        <w:tc>
          <w:tcPr>
            <w:tcW w:w="31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16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023"/>
          <w:jc w:val="center"/>
        </w:trPr>
        <w:tc>
          <w:tcPr>
            <w:tcW w:w="135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从业人员人数</w:t>
            </w:r>
          </w:p>
        </w:tc>
        <w:tc>
          <w:tcPr>
            <w:tcW w:w="31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成立日期</w:t>
            </w:r>
          </w:p>
        </w:tc>
        <w:tc>
          <w:tcPr>
            <w:tcW w:w="16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180"/>
          <w:jc w:val="center"/>
        </w:trPr>
        <w:tc>
          <w:tcPr>
            <w:tcW w:w="135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经济类型</w:t>
            </w:r>
          </w:p>
        </w:tc>
        <w:tc>
          <w:tcPr>
            <w:tcW w:w="31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专职安全生产管理人员人数</w:t>
            </w:r>
          </w:p>
        </w:tc>
        <w:tc>
          <w:tcPr>
            <w:tcW w:w="16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080"/>
          <w:jc w:val="center"/>
        </w:trPr>
        <w:tc>
          <w:tcPr>
            <w:tcW w:w="135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 请</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单位上级</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单位</w:t>
            </w:r>
          </w:p>
        </w:tc>
        <w:tc>
          <w:tcPr>
            <w:tcW w:w="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31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主要负责人</w:t>
            </w:r>
          </w:p>
        </w:tc>
        <w:tc>
          <w:tcPr>
            <w:tcW w:w="16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183"/>
          <w:jc w:val="center"/>
        </w:trPr>
        <w:tc>
          <w:tcPr>
            <w:tcW w:w="135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地址</w:t>
            </w:r>
          </w:p>
        </w:tc>
        <w:tc>
          <w:tcPr>
            <w:tcW w:w="31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16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202"/>
          <w:jc w:val="center"/>
        </w:trPr>
        <w:tc>
          <w:tcPr>
            <w:tcW w:w="135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经济类型</w:t>
            </w:r>
          </w:p>
        </w:tc>
        <w:tc>
          <w:tcPr>
            <w:tcW w:w="31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专职安全生产管理人员人数</w:t>
            </w:r>
          </w:p>
        </w:tc>
        <w:tc>
          <w:tcPr>
            <w:tcW w:w="16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2434"/>
          <w:jc w:val="center"/>
        </w:trPr>
        <w:tc>
          <w:tcPr>
            <w:tcW w:w="13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申请单位意见</w:t>
            </w:r>
          </w:p>
        </w:tc>
        <w:tc>
          <w:tcPr>
            <w:tcW w:w="712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主要负责人（签字）：                        （公章）</w:t>
            </w:r>
          </w:p>
          <w:p w:rsidR="00EE0BBF" w:rsidRDefault="00826640">
            <w:pPr>
              <w:wordWrap w:val="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年   月   日      </w:t>
            </w:r>
          </w:p>
        </w:tc>
      </w:tr>
      <w:tr w:rsidR="00EE0BBF">
        <w:trPr>
          <w:trHeight w:val="2838"/>
          <w:jc w:val="center"/>
        </w:trPr>
        <w:tc>
          <w:tcPr>
            <w:tcW w:w="13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申请单位上级单位意见</w:t>
            </w:r>
          </w:p>
        </w:tc>
        <w:tc>
          <w:tcPr>
            <w:tcW w:w="712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主要负责人（签字）：                        （公章）</w:t>
            </w:r>
          </w:p>
          <w:p w:rsidR="00EE0BBF" w:rsidRDefault="00826640">
            <w:pPr>
              <w:wordWrap w:val="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年   月   日      </w:t>
            </w:r>
          </w:p>
        </w:tc>
      </w:tr>
    </w:tbl>
    <w:p w:rsidR="00EE0BBF" w:rsidRDefault="00EE0BBF">
      <w:pPr>
        <w:spacing w:line="20" w:lineRule="exact"/>
        <w:sectPr w:rsidR="00EE0BBF">
          <w:pgSz w:w="11906" w:h="16838"/>
          <w:pgMar w:top="1440" w:right="1800" w:bottom="1440" w:left="1800" w:header="851" w:footer="992" w:gutter="0"/>
          <w:cols w:space="0"/>
          <w:docGrid w:type="lines" w:linePitch="312"/>
        </w:sectPr>
      </w:pPr>
    </w:p>
    <w:tbl>
      <w:tblPr>
        <w:tblW w:w="0" w:type="auto"/>
        <w:jc w:val="center"/>
        <w:tblLayout w:type="fixed"/>
        <w:tblLook w:val="04A0" w:firstRow="1" w:lastRow="0" w:firstColumn="1" w:lastColumn="0" w:noHBand="0" w:noVBand="1"/>
      </w:tblPr>
      <w:tblGrid>
        <w:gridCol w:w="903"/>
        <w:gridCol w:w="1571"/>
        <w:gridCol w:w="1768"/>
        <w:gridCol w:w="1969"/>
        <w:gridCol w:w="2555"/>
        <w:gridCol w:w="2555"/>
        <w:gridCol w:w="2557"/>
      </w:tblGrid>
      <w:tr w:rsidR="00EE0BBF">
        <w:trPr>
          <w:trHeight w:val="570"/>
          <w:jc w:val="center"/>
        </w:trPr>
        <w:tc>
          <w:tcPr>
            <w:tcW w:w="903" w:type="dxa"/>
            <w:vMerge w:val="restart"/>
            <w:tcBorders>
              <w:top w:val="single" w:sz="4" w:space="0" w:color="000000"/>
              <w:left w:val="single" w:sz="4" w:space="0" w:color="000000"/>
              <w:right w:val="single" w:sz="4" w:space="0" w:color="000000"/>
              <w:tl2br w:val="single" w:sz="4" w:space="0" w:color="000000"/>
            </w:tcBorders>
            <w:vAlign w:val="center"/>
          </w:tcPr>
          <w:p w:rsidR="00EE0BBF" w:rsidRDefault="00826640">
            <w:pPr>
              <w:jc w:val="right"/>
              <w:rPr>
                <w:rFonts w:ascii="黑体" w:eastAsia="黑体" w:hAnsi="黑体" w:cs="黑体"/>
                <w:sz w:val="24"/>
                <w:szCs w:val="24"/>
              </w:rPr>
            </w:pPr>
            <w:r>
              <w:rPr>
                <w:rFonts w:ascii="黑体" w:eastAsia="黑体" w:hAnsi="黑体" w:cs="黑体" w:hint="eastAsia"/>
                <w:sz w:val="24"/>
                <w:szCs w:val="24"/>
              </w:rPr>
              <w:lastRenderedPageBreak/>
              <w:t>项</w:t>
            </w:r>
          </w:p>
          <w:p w:rsidR="00EE0BBF" w:rsidRDefault="00826640">
            <w:pPr>
              <w:jc w:val="right"/>
              <w:rPr>
                <w:rFonts w:ascii="黑体" w:eastAsia="黑体" w:hAnsi="黑体" w:cs="黑体"/>
                <w:sz w:val="24"/>
                <w:szCs w:val="24"/>
              </w:rPr>
            </w:pPr>
            <w:r>
              <w:rPr>
                <w:rFonts w:ascii="黑体" w:eastAsia="黑体" w:hAnsi="黑体" w:cs="黑体" w:hint="eastAsia"/>
                <w:sz w:val="24"/>
                <w:szCs w:val="24"/>
              </w:rPr>
              <w:t>目</w:t>
            </w:r>
          </w:p>
          <w:p w:rsidR="00EE0BBF" w:rsidRDefault="00826640">
            <w:pPr>
              <w:rPr>
                <w:rFonts w:ascii="黑体" w:eastAsia="黑体" w:hAnsi="黑体" w:cs="黑体"/>
                <w:sz w:val="24"/>
                <w:szCs w:val="24"/>
              </w:rPr>
            </w:pPr>
            <w:r>
              <w:rPr>
                <w:rFonts w:ascii="黑体" w:eastAsia="黑体" w:hAnsi="黑体" w:cs="黑体" w:hint="eastAsia"/>
                <w:sz w:val="24"/>
                <w:szCs w:val="24"/>
              </w:rPr>
              <w:t>序</w:t>
            </w:r>
          </w:p>
          <w:p w:rsidR="00EE0BBF" w:rsidRDefault="00826640">
            <w:pPr>
              <w:rPr>
                <w:rFonts w:ascii="黑体" w:eastAsia="黑体" w:hAnsi="黑体" w:cs="黑体"/>
                <w:sz w:val="24"/>
                <w:szCs w:val="24"/>
              </w:rPr>
            </w:pPr>
            <w:r>
              <w:rPr>
                <w:rFonts w:ascii="黑体" w:eastAsia="黑体" w:hAnsi="黑体" w:cs="黑体" w:hint="eastAsia"/>
                <w:sz w:val="24"/>
                <w:szCs w:val="24"/>
              </w:rPr>
              <w:t>号</w:t>
            </w:r>
          </w:p>
        </w:tc>
        <w:tc>
          <w:tcPr>
            <w:tcW w:w="530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申请许可范</w:t>
            </w:r>
          </w:p>
        </w:tc>
        <w:tc>
          <w:tcPr>
            <w:tcW w:w="766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         注</w:t>
            </w:r>
          </w:p>
        </w:tc>
      </w:tr>
      <w:tr w:rsidR="00EE0BBF">
        <w:trPr>
          <w:trHeight w:val="611"/>
          <w:jc w:val="center"/>
        </w:trPr>
        <w:tc>
          <w:tcPr>
            <w:tcW w:w="903" w:type="dxa"/>
            <w:vMerge/>
            <w:tcBorders>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产品名称</w:t>
            </w: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生产能力</w:t>
            </w: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工艺系统</w:t>
            </w: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生产原料</w:t>
            </w: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验收文号</w:t>
            </w: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投产日期</w:t>
            </w: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bl>
    <w:p w:rsidR="00EE0BBF" w:rsidRDefault="00EE0BBF">
      <w:pPr>
        <w:spacing w:line="20" w:lineRule="exact"/>
        <w:sectPr w:rsidR="00EE0BBF">
          <w:pgSz w:w="16838" w:h="11906" w:orient="landscape"/>
          <w:pgMar w:top="1800" w:right="1440" w:bottom="1800" w:left="1440" w:header="851" w:footer="992" w:gutter="0"/>
          <w:cols w:space="0"/>
          <w:docGrid w:type="lines" w:linePitch="312"/>
        </w:sectPr>
      </w:pPr>
    </w:p>
    <w:p w:rsidR="00EE0BBF" w:rsidRDefault="00EE0BBF">
      <w:pPr>
        <w:pStyle w:val="a3"/>
        <w:kinsoku w:val="0"/>
        <w:overflowPunct w:val="0"/>
        <w:spacing w:before="30"/>
        <w:rPr>
          <w:rFonts w:ascii="仿宋_GB2312" w:eastAsia="仿宋_GB2312" w:hAnsi="仿宋_GB2312" w:hint="default"/>
          <w:sz w:val="32"/>
        </w:rPr>
      </w:pPr>
    </w:p>
    <w:p w:rsidR="00EE0BBF" w:rsidRDefault="00826640">
      <w:pPr>
        <w:pStyle w:val="a3"/>
        <w:kinsoku w:val="0"/>
        <w:overflowPunct w:val="0"/>
        <w:spacing w:before="30"/>
        <w:rPr>
          <w:rFonts w:ascii="仿宋_GB2312" w:eastAsia="仿宋_GB2312" w:hAnsi="仿宋_GB2312" w:hint="default"/>
          <w:sz w:val="32"/>
        </w:rPr>
      </w:pPr>
      <w:r>
        <w:rPr>
          <w:rFonts w:ascii="仿宋_GB2312" w:eastAsia="仿宋_GB2312" w:hAnsi="仿宋_GB2312"/>
          <w:sz w:val="32"/>
        </w:rPr>
        <w:t>申请编号：                      受理编号：</w:t>
      </w:r>
    </w:p>
    <w:p w:rsidR="00EE0BBF" w:rsidRDefault="00826640">
      <w:pPr>
        <w:pStyle w:val="a3"/>
        <w:kinsoku w:val="0"/>
        <w:overflowPunct w:val="0"/>
        <w:spacing w:before="30"/>
        <w:rPr>
          <w:rFonts w:ascii="仿宋_GB2312" w:eastAsia="仿宋_GB2312" w:hAnsi="仿宋_GB2312" w:hint="default"/>
          <w:sz w:val="32"/>
        </w:rPr>
      </w:pPr>
      <w:r>
        <w:rPr>
          <w:rFonts w:ascii="仿宋_GB2312" w:eastAsia="仿宋_GB2312" w:hAnsi="仿宋_GB2312"/>
          <w:sz w:val="32"/>
        </w:rPr>
        <w:t>申请日期：                      受理日期：</w:t>
      </w:r>
    </w:p>
    <w:p w:rsidR="00EE0BBF" w:rsidRDefault="00EE0BBF">
      <w:pPr>
        <w:pStyle w:val="a3"/>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ascii="方正小标宋简体" w:eastAsia="方正小标宋简体" w:hAnsi="方正小标宋简体" w:hint="default"/>
          <w:sz w:val="52"/>
        </w:rPr>
      </w:pPr>
    </w:p>
    <w:p w:rsidR="00EE0BBF" w:rsidRDefault="00826640">
      <w:pPr>
        <w:pStyle w:val="a3"/>
        <w:overflowPunct w:val="0"/>
        <w:adjustRightInd w:val="0"/>
        <w:snapToGrid w:val="0"/>
        <w:jc w:val="center"/>
        <w:rPr>
          <w:rFonts w:ascii="方正小标宋简体" w:eastAsia="方正小标宋简体" w:hAnsi="方正小标宋简体" w:cs="方正小标宋简体" w:hint="default"/>
          <w:sz w:val="52"/>
          <w:szCs w:val="52"/>
        </w:rPr>
      </w:pPr>
      <w:r>
        <w:rPr>
          <w:rFonts w:ascii="方正小标宋简体" w:eastAsia="方正小标宋简体" w:hAnsi="方正小标宋简体" w:cs="方正小标宋简体"/>
          <w:sz w:val="52"/>
          <w:szCs w:val="52"/>
        </w:rPr>
        <w:t xml:space="preserve">危险化学品生产企业 </w:t>
      </w:r>
    </w:p>
    <w:p w:rsidR="00EE0BBF" w:rsidRDefault="00826640">
      <w:pPr>
        <w:pStyle w:val="a3"/>
        <w:overflowPunct w:val="0"/>
        <w:adjustRightInd w:val="0"/>
        <w:snapToGrid w:val="0"/>
        <w:jc w:val="center"/>
        <w:rPr>
          <w:rFonts w:ascii="方正小标宋简体" w:eastAsia="方正小标宋简体" w:hAnsi="方正小标宋简体" w:cs="方正小标宋简体" w:hint="default"/>
          <w:sz w:val="52"/>
          <w:szCs w:val="52"/>
        </w:rPr>
      </w:pPr>
      <w:r>
        <w:rPr>
          <w:rFonts w:ascii="方正小标宋简体" w:eastAsia="方正小标宋简体" w:hAnsi="方正小标宋简体" w:cs="方正小标宋简体"/>
          <w:sz w:val="52"/>
          <w:szCs w:val="52"/>
        </w:rPr>
        <w:t>安</w:t>
      </w:r>
      <w:r>
        <w:rPr>
          <w:rFonts w:ascii="方正小标宋简体" w:eastAsia="方正小标宋简体" w:hAnsi="方正小标宋简体" w:cs="方正小标宋简体"/>
          <w:sz w:val="52"/>
          <w:szCs w:val="52"/>
        </w:rPr>
        <w:tab/>
        <w:t>全</w:t>
      </w:r>
      <w:r>
        <w:rPr>
          <w:rFonts w:ascii="方正小标宋简体" w:eastAsia="方正小标宋简体" w:hAnsi="方正小标宋简体" w:cs="方正小标宋简体"/>
          <w:sz w:val="52"/>
          <w:szCs w:val="52"/>
        </w:rPr>
        <w:tab/>
        <w:t>生</w:t>
      </w:r>
      <w:r>
        <w:rPr>
          <w:rFonts w:ascii="方正小标宋简体" w:eastAsia="方正小标宋简体" w:hAnsi="方正小标宋简体" w:cs="方正小标宋简体"/>
          <w:sz w:val="52"/>
          <w:szCs w:val="52"/>
        </w:rPr>
        <w:tab/>
        <w:t>产</w:t>
      </w:r>
      <w:r>
        <w:rPr>
          <w:rFonts w:ascii="方正小标宋简体" w:eastAsia="方正小标宋简体" w:hAnsi="方正小标宋简体" w:cs="方正小标宋简体"/>
          <w:sz w:val="52"/>
          <w:szCs w:val="52"/>
        </w:rPr>
        <w:tab/>
        <w:t>许</w:t>
      </w:r>
      <w:r>
        <w:rPr>
          <w:rFonts w:ascii="方正小标宋简体" w:eastAsia="方正小标宋简体" w:hAnsi="方正小标宋简体" w:cs="方正小标宋简体"/>
          <w:sz w:val="52"/>
          <w:szCs w:val="52"/>
        </w:rPr>
        <w:tab/>
        <w:t>可</w:t>
      </w:r>
      <w:r>
        <w:rPr>
          <w:rFonts w:ascii="方正小标宋简体" w:eastAsia="方正小标宋简体" w:hAnsi="方正小标宋简体" w:cs="方正小标宋简体"/>
          <w:sz w:val="52"/>
          <w:szCs w:val="52"/>
        </w:rPr>
        <w:tab/>
        <w:t>证</w:t>
      </w:r>
    </w:p>
    <w:p w:rsidR="00EE0BBF" w:rsidRDefault="00EE0BBF">
      <w:pPr>
        <w:overflowPunct w:val="0"/>
        <w:adjustRightInd w:val="0"/>
        <w:snapToGrid w:val="0"/>
        <w:spacing w:line="620" w:lineRule="exact"/>
        <w:rPr>
          <w:rFonts w:ascii="黑体" w:eastAsia="黑体" w:hAnsi="黑体"/>
          <w:sz w:val="72"/>
          <w:szCs w:val="24"/>
        </w:rPr>
      </w:pPr>
    </w:p>
    <w:p w:rsidR="00EE0BBF" w:rsidRDefault="00EE0BBF">
      <w:pPr>
        <w:overflowPunct w:val="0"/>
        <w:adjustRightInd w:val="0"/>
        <w:snapToGrid w:val="0"/>
        <w:spacing w:line="620" w:lineRule="exact"/>
        <w:rPr>
          <w:rFonts w:ascii="黑体" w:eastAsia="黑体" w:hAnsi="黑体"/>
          <w:sz w:val="72"/>
          <w:szCs w:val="24"/>
        </w:rPr>
      </w:pPr>
    </w:p>
    <w:p w:rsidR="00EE0BBF" w:rsidRDefault="00826640">
      <w:pPr>
        <w:overflowPunct w:val="0"/>
        <w:adjustRightInd w:val="0"/>
        <w:snapToGrid w:val="0"/>
        <w:jc w:val="center"/>
        <w:rPr>
          <w:rFonts w:ascii="黑体" w:eastAsia="黑体" w:hAnsi="黑体"/>
          <w:sz w:val="72"/>
          <w:szCs w:val="24"/>
        </w:rPr>
      </w:pPr>
      <w:r>
        <w:rPr>
          <w:rFonts w:ascii="黑体" w:eastAsia="黑体" w:hAnsi="黑体" w:hint="eastAsia"/>
          <w:sz w:val="72"/>
          <w:szCs w:val="24"/>
        </w:rPr>
        <w:t>延 期 申 请 书</w:t>
      </w:r>
    </w:p>
    <w:p w:rsidR="00EE0BBF" w:rsidRDefault="00EE0BBF">
      <w:pPr>
        <w:overflowPunct w:val="0"/>
        <w:adjustRightInd w:val="0"/>
        <w:snapToGrid w:val="0"/>
        <w:jc w:val="center"/>
        <w:rPr>
          <w:rFonts w:ascii="黑体" w:eastAsia="黑体" w:hAnsi="黑体"/>
          <w:sz w:val="72"/>
          <w:szCs w:val="24"/>
        </w:rPr>
      </w:pPr>
    </w:p>
    <w:p w:rsidR="00EE0BBF" w:rsidRDefault="00EE0BBF">
      <w:pPr>
        <w:overflowPunct w:val="0"/>
        <w:adjustRightInd w:val="0"/>
        <w:snapToGrid w:val="0"/>
        <w:jc w:val="center"/>
        <w:rPr>
          <w:rFonts w:ascii="黑体" w:eastAsia="黑体" w:hAnsi="黑体"/>
          <w:sz w:val="72"/>
          <w:szCs w:val="24"/>
        </w:rPr>
      </w:pP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申请单位</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经 办 人</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联系电话</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填写日期</w:t>
      </w:r>
      <w:r>
        <w:rPr>
          <w:rFonts w:ascii="仿宋_GB2312" w:eastAsia="仿宋_GB2312" w:hAnsi="仿宋_GB2312" w:hint="default"/>
          <w:sz w:val="32"/>
          <w:u w:val="single"/>
        </w:rPr>
        <w:t xml:space="preserve"> </w:t>
      </w:r>
      <w:r>
        <w:rPr>
          <w:rFonts w:ascii="仿宋_GB2312" w:eastAsia="仿宋_GB2312" w:hAnsi="仿宋_GB2312"/>
          <w:sz w:val="32"/>
          <w:u w:val="single"/>
        </w:rPr>
        <w:t>注意，必须填写，与申请文件日期一致</w:t>
      </w:r>
      <w:r>
        <w:rPr>
          <w:rFonts w:ascii="仿宋_GB2312" w:eastAsia="仿宋_GB2312" w:hAnsi="仿宋_GB2312" w:hint="default"/>
          <w:sz w:val="32"/>
          <w:u w:val="single"/>
        </w:rPr>
        <w:t xml:space="preserve"> </w:t>
      </w:r>
    </w:p>
    <w:p w:rsidR="00EE0BBF" w:rsidRDefault="00EE0BBF"/>
    <w:p w:rsidR="00EE0BBF" w:rsidRDefault="00EE0BBF">
      <w:pPr>
        <w:pStyle w:val="a3"/>
        <w:kinsoku w:val="0"/>
        <w:overflowPunct w:val="0"/>
        <w:spacing w:before="30"/>
        <w:rPr>
          <w:rFonts w:ascii="黑体" w:eastAsia="黑体" w:hAnsi="黑体" w:hint="default"/>
          <w:sz w:val="32"/>
        </w:rPr>
      </w:pPr>
    </w:p>
    <w:p w:rsidR="00EE0BBF" w:rsidRDefault="00EE0BBF">
      <w:pPr>
        <w:pStyle w:val="a3"/>
        <w:kinsoku w:val="0"/>
        <w:overflowPunct w:val="0"/>
        <w:spacing w:before="30"/>
        <w:rPr>
          <w:rFonts w:ascii="黑体" w:eastAsia="黑体" w:hAnsi="黑体" w:hint="default"/>
          <w:sz w:val="32"/>
        </w:rPr>
      </w:pPr>
    </w:p>
    <w:p w:rsidR="00EE0BBF" w:rsidRDefault="00826640">
      <w:pPr>
        <w:pStyle w:val="a3"/>
        <w:kinsoku w:val="0"/>
        <w:overflowPunct w:val="0"/>
        <w:spacing w:before="30"/>
        <w:jc w:val="center"/>
        <w:rPr>
          <w:rFonts w:ascii="黑体" w:eastAsia="黑体" w:hAnsi="黑体" w:hint="default"/>
          <w:sz w:val="32"/>
        </w:rPr>
      </w:pPr>
      <w:r>
        <w:rPr>
          <w:rFonts w:ascii="黑体" w:eastAsia="黑体" w:hAnsi="黑体"/>
          <w:sz w:val="32"/>
        </w:rPr>
        <w:t>国家安全生产监督管理总局制样</w:t>
      </w:r>
    </w:p>
    <w:p w:rsidR="00EE0BBF" w:rsidRDefault="00826640">
      <w:pPr>
        <w:rPr>
          <w:rFonts w:ascii="黑体" w:eastAsia="黑体" w:hAnsi="黑体"/>
          <w:sz w:val="32"/>
          <w:szCs w:val="24"/>
        </w:rPr>
      </w:pPr>
      <w:r>
        <w:rPr>
          <w:rFonts w:ascii="黑体" w:eastAsia="黑体" w:hAnsi="黑体" w:hint="eastAsia"/>
          <w:sz w:val="32"/>
          <w:szCs w:val="24"/>
        </w:rPr>
        <w:br w:type="page"/>
      </w:r>
    </w:p>
    <w:p w:rsidR="00EE0BBF" w:rsidRDefault="00EE0BBF">
      <w:pPr>
        <w:pStyle w:val="a3"/>
        <w:overflowPunct w:val="0"/>
        <w:adjustRightInd w:val="0"/>
        <w:snapToGrid w:val="0"/>
        <w:spacing w:line="600" w:lineRule="exact"/>
        <w:rPr>
          <w:rFonts w:asciiTheme="majorEastAsia" w:eastAsiaTheme="majorEastAsia" w:hAnsiTheme="majorEastAsia" w:cstheme="majorEastAsia" w:hint="default"/>
          <w:sz w:val="28"/>
          <w:szCs w:val="28"/>
        </w:rPr>
      </w:pPr>
    </w:p>
    <w:p w:rsidR="00EE0BBF" w:rsidRDefault="00826640">
      <w:pPr>
        <w:pStyle w:val="a3"/>
        <w:overflowPunct w:val="0"/>
        <w:adjustRightInd w:val="0"/>
        <w:snapToGrid w:val="0"/>
        <w:spacing w:line="600" w:lineRule="exact"/>
        <w:jc w:val="center"/>
        <w:rPr>
          <w:rFonts w:ascii="方正小标宋简体" w:eastAsia="方正小标宋简体" w:hAnsi="方正小标宋简体" w:cs="方正小标宋简体" w:hint="default"/>
          <w:sz w:val="40"/>
          <w:szCs w:val="40"/>
        </w:rPr>
      </w:pPr>
      <w:r>
        <w:rPr>
          <w:rFonts w:ascii="方正小标宋简体" w:eastAsia="方正小标宋简体" w:hAnsi="方正小标宋简体" w:cs="方正小标宋简体"/>
          <w:sz w:val="40"/>
          <w:szCs w:val="40"/>
        </w:rPr>
        <w:t>填 写 说 明</w:t>
      </w:r>
    </w:p>
    <w:p w:rsidR="00EE0BBF" w:rsidRDefault="00EE0BBF">
      <w:pPr>
        <w:pStyle w:val="a3"/>
        <w:overflowPunct w:val="0"/>
        <w:adjustRightInd w:val="0"/>
        <w:snapToGrid w:val="0"/>
        <w:spacing w:line="600" w:lineRule="exact"/>
        <w:ind w:firstLineChars="200" w:firstLine="560"/>
        <w:rPr>
          <w:rFonts w:asciiTheme="majorEastAsia" w:eastAsiaTheme="majorEastAsia" w:hAnsiTheme="majorEastAsia" w:cstheme="majorEastAsia" w:hint="default"/>
          <w:sz w:val="28"/>
          <w:szCs w:val="28"/>
        </w:rPr>
      </w:pP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一、本申请书封面“申请编号”、“申请日期”、“受理编号”、“受理日期”由安全生产许可证颁发管理机关经办人填写，本申请书的其他内容由申请安全生产许可证的单位填写。“申请编号”、“受理编号”填写《危险化学品生产企业生产许可证申请书》所载明的编号。</w:t>
      </w:r>
    </w:p>
    <w:p w:rsidR="00EE0BBF" w:rsidRDefault="00826640">
      <w:pPr>
        <w:pStyle w:val="a3"/>
        <w:overflowPunct w:val="0"/>
        <w:adjustRightInd w:val="0"/>
        <w:snapToGrid w:val="0"/>
        <w:spacing w:line="348"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“申请编号”、“受理编号”应按照如下原则编写：</w:t>
      </w:r>
    </w:p>
    <w:p w:rsidR="00EE0BBF" w:rsidRDefault="00826640">
      <w:pPr>
        <w:pStyle w:val="a3"/>
        <w:overflowPunct w:val="0"/>
        <w:adjustRightInd w:val="0"/>
        <w:snapToGrid w:val="0"/>
        <w:spacing w:line="348"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A 危化安许证延B字〔C〕D号</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A—表示发证机关所属省、自治区、直辖市的代字。如：北京市为“京”，河北省为“冀”；</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B—表示编号的种类。如属于“申请编号”则为“申”字，属于“受理编号”则为“受”字；</w:t>
      </w:r>
    </w:p>
    <w:p w:rsidR="00EE0BBF" w:rsidRDefault="00826640">
      <w:pPr>
        <w:pStyle w:val="a3"/>
        <w:overflowPunct w:val="0"/>
        <w:adjustRightInd w:val="0"/>
        <w:snapToGrid w:val="0"/>
        <w:spacing w:line="348"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C—表示年份。如 2012 年受理，即填写“2012”； D—表示四位顺序号。</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二、本申请书用钢笔、签字笔填写或者用打印机打印文本，字迹要清晰、工整。</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三、本申请书中“申请单位”是指按照《危险化学品生产企业安全生产许可</w:t>
      </w:r>
    </w:p>
    <w:p w:rsidR="00EE0BBF" w:rsidRDefault="00826640">
      <w:pPr>
        <w:pStyle w:val="a3"/>
        <w:overflowPunct w:val="0"/>
        <w:adjustRightInd w:val="0"/>
        <w:snapToGrid w:val="0"/>
        <w:spacing w:line="348"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证实施办法》第三条规定，申请领取安全生产许可证的企业；“申请单位上级单位”是指非法人申请单位隶属的上一级法人或委托法人单位。</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四、本申请书表格的填写方法：</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⒈法人的危险化学品生产企业申请安全生产许可证的，只填写“申请单位”和“申请单位意见”栏；</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⒉非法人的危险化学品生产企业申请安全生产许可证的，除分别填写“申请单位”和“申请单位意见”栏外，还要填写“申请单位上级单位”和“申请单位上级单位意见”栏；</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3.中央企业及其直接控股涉及危险化学品生产的企业（总部）等管理型企业，不需填写本申请书表格中“生产场所地址”、“从业人员人数”栏。</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五、本申请书表格中“成立日期”栏，填写申请单位上级单位或工商部门批准成立的日期。</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六、本申请书表格中“名称”栏，填写工商登记或经工商部门预先核准过的名称全称。</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lastRenderedPageBreak/>
        <w:t>七、本申请书表格中“经济类型”栏填写与工商营业执照一致的类型。</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八、本申请书表格中“申请延期许可范围”栏的“产品名称”，应填写符合《危险化学品目录》的该产品名称或者其主要成份符合《化学品命名通则》(GB/T23955-2009)的中文化学名；“生产能力”，应填写该产品的设计生产量；“工艺系统”，应填写该产品的生产工艺、主要设备等。</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投产的日期。</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十、本申请书表格中“申请延期许可范围”和“备注”栏，不能满足需要时， 申请单位可自行设置续表，格式和内容要求应与本表一致。</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tbl>
      <w:tblPr>
        <w:tblW w:w="8523" w:type="dxa"/>
        <w:jc w:val="center"/>
        <w:tblLayout w:type="fixed"/>
        <w:tblLook w:val="04A0" w:firstRow="1" w:lastRow="0" w:firstColumn="1" w:lastColumn="0" w:noHBand="0" w:noVBand="1"/>
      </w:tblPr>
      <w:tblGrid>
        <w:gridCol w:w="851"/>
        <w:gridCol w:w="758"/>
        <w:gridCol w:w="1419"/>
        <w:gridCol w:w="2017"/>
        <w:gridCol w:w="1709"/>
        <w:gridCol w:w="1769"/>
      </w:tblGrid>
      <w:tr w:rsidR="00EE0BBF">
        <w:trPr>
          <w:trHeight w:val="567"/>
          <w:jc w:val="center"/>
        </w:trPr>
        <w:tc>
          <w:tcPr>
            <w:tcW w:w="85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lastRenderedPageBreak/>
              <w:t>申请</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单位</w:t>
            </w:r>
          </w:p>
        </w:tc>
        <w:tc>
          <w:tcPr>
            <w:tcW w:w="7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34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主要负责人</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注册地址</w:t>
            </w:r>
          </w:p>
        </w:tc>
        <w:tc>
          <w:tcPr>
            <w:tcW w:w="34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生产场所地址</w:t>
            </w:r>
          </w:p>
        </w:tc>
        <w:tc>
          <w:tcPr>
            <w:tcW w:w="34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从业人员</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人数</w:t>
            </w:r>
          </w:p>
        </w:tc>
        <w:tc>
          <w:tcPr>
            <w:tcW w:w="34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成立日期</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经济类型</w:t>
            </w:r>
          </w:p>
        </w:tc>
        <w:tc>
          <w:tcPr>
            <w:tcW w:w="34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专职安全生产管理人员人数</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7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上年固定资产净值</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（万元）</w:t>
            </w:r>
          </w:p>
        </w:tc>
        <w:tc>
          <w:tcPr>
            <w:tcW w:w="20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上年销售收入</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（万元）</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原安全生产许可证证书编号</w:t>
            </w:r>
          </w:p>
        </w:tc>
        <w:tc>
          <w:tcPr>
            <w:tcW w:w="347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遵守有关安全生产的法律、法规和本办法的情况</w:t>
            </w:r>
          </w:p>
        </w:tc>
        <w:tc>
          <w:tcPr>
            <w:tcW w:w="347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是否发生过生产安全死亡事故</w:t>
            </w:r>
          </w:p>
        </w:tc>
        <w:tc>
          <w:tcPr>
            <w:tcW w:w="347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安全标准化等级及有效期</w:t>
            </w:r>
          </w:p>
        </w:tc>
        <w:tc>
          <w:tcPr>
            <w:tcW w:w="347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申请单位上级单位</w:t>
            </w:r>
          </w:p>
        </w:tc>
        <w:tc>
          <w:tcPr>
            <w:tcW w:w="7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34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主要负责人</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注册地址</w:t>
            </w:r>
          </w:p>
        </w:tc>
        <w:tc>
          <w:tcPr>
            <w:tcW w:w="34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经济类型</w:t>
            </w:r>
          </w:p>
        </w:tc>
        <w:tc>
          <w:tcPr>
            <w:tcW w:w="34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专职安全生产管理人员人数</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7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上年固定资产净值</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（万元）</w:t>
            </w:r>
          </w:p>
        </w:tc>
        <w:tc>
          <w:tcPr>
            <w:tcW w:w="20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上年销售收入（万元）</w:t>
            </w:r>
          </w:p>
        </w:tc>
        <w:tc>
          <w:tcPr>
            <w:tcW w:w="17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67"/>
          <w:jc w:val="center"/>
        </w:trPr>
        <w:tc>
          <w:tcPr>
            <w:tcW w:w="85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申请单位意见</w:t>
            </w:r>
          </w:p>
        </w:tc>
        <w:tc>
          <w:tcPr>
            <w:tcW w:w="7672"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主要负责人（签字）：                           （公章）</w:t>
            </w:r>
          </w:p>
          <w:p w:rsidR="00EE0BBF" w:rsidRDefault="00826640">
            <w:pPr>
              <w:wordWrap w:val="0"/>
              <w:jc w:val="right"/>
              <w:rPr>
                <w:rFonts w:ascii="黑体" w:eastAsia="黑体" w:hAnsi="黑体" w:cs="黑体"/>
                <w:sz w:val="24"/>
                <w:szCs w:val="24"/>
              </w:rPr>
            </w:pPr>
            <w:r>
              <w:rPr>
                <w:rFonts w:asciiTheme="majorEastAsia" w:eastAsiaTheme="majorEastAsia" w:hAnsiTheme="majorEastAsia" w:cstheme="majorEastAsia" w:hint="eastAsia"/>
                <w:sz w:val="24"/>
                <w:szCs w:val="24"/>
              </w:rPr>
              <w:t xml:space="preserve">年   月   日      </w:t>
            </w:r>
          </w:p>
        </w:tc>
      </w:tr>
      <w:tr w:rsidR="00EE0BBF">
        <w:trPr>
          <w:trHeight w:val="567"/>
          <w:jc w:val="center"/>
        </w:trPr>
        <w:tc>
          <w:tcPr>
            <w:tcW w:w="85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申请单位上级单位意见</w:t>
            </w:r>
          </w:p>
        </w:tc>
        <w:tc>
          <w:tcPr>
            <w:tcW w:w="7672"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主要负责人（签字）：                           （公章）</w:t>
            </w:r>
          </w:p>
          <w:p w:rsidR="00EE0BBF" w:rsidRDefault="00826640">
            <w:pPr>
              <w:wordWrap w:val="0"/>
              <w:jc w:val="right"/>
              <w:rPr>
                <w:rFonts w:ascii="黑体" w:eastAsia="黑体" w:hAnsi="黑体" w:cs="黑体"/>
                <w:sz w:val="24"/>
                <w:szCs w:val="24"/>
              </w:rPr>
            </w:pPr>
            <w:r>
              <w:rPr>
                <w:rFonts w:asciiTheme="majorEastAsia" w:eastAsiaTheme="majorEastAsia" w:hAnsiTheme="majorEastAsia" w:cstheme="majorEastAsia" w:hint="eastAsia"/>
                <w:sz w:val="24"/>
                <w:szCs w:val="24"/>
              </w:rPr>
              <w:t xml:space="preserve">年   月   日      </w:t>
            </w:r>
          </w:p>
        </w:tc>
      </w:tr>
    </w:tbl>
    <w:p w:rsidR="00EE0BBF" w:rsidRDefault="00EE0BBF">
      <w:pPr>
        <w:spacing w:line="20" w:lineRule="exact"/>
        <w:sectPr w:rsidR="00EE0BBF">
          <w:pgSz w:w="11906" w:h="16838"/>
          <w:pgMar w:top="1440" w:right="1800" w:bottom="1440" w:left="1800" w:header="851" w:footer="992" w:gutter="0"/>
          <w:cols w:space="0"/>
          <w:docGrid w:type="lines" w:linePitch="312"/>
        </w:sectPr>
      </w:pPr>
    </w:p>
    <w:tbl>
      <w:tblPr>
        <w:tblW w:w="0" w:type="auto"/>
        <w:jc w:val="center"/>
        <w:tblLayout w:type="fixed"/>
        <w:tblLook w:val="04A0" w:firstRow="1" w:lastRow="0" w:firstColumn="1" w:lastColumn="0" w:noHBand="0" w:noVBand="1"/>
      </w:tblPr>
      <w:tblGrid>
        <w:gridCol w:w="903"/>
        <w:gridCol w:w="1571"/>
        <w:gridCol w:w="1768"/>
        <w:gridCol w:w="1969"/>
        <w:gridCol w:w="2555"/>
        <w:gridCol w:w="2555"/>
        <w:gridCol w:w="2557"/>
      </w:tblGrid>
      <w:tr w:rsidR="00EE0BBF">
        <w:trPr>
          <w:trHeight w:val="570"/>
          <w:jc w:val="center"/>
        </w:trPr>
        <w:tc>
          <w:tcPr>
            <w:tcW w:w="903" w:type="dxa"/>
            <w:vMerge w:val="restart"/>
            <w:tcBorders>
              <w:top w:val="single" w:sz="4" w:space="0" w:color="000000"/>
              <w:left w:val="single" w:sz="4" w:space="0" w:color="000000"/>
              <w:right w:val="single" w:sz="4" w:space="0" w:color="000000"/>
              <w:tl2br w:val="single" w:sz="4" w:space="0" w:color="000000"/>
            </w:tcBorders>
            <w:vAlign w:val="center"/>
          </w:tcPr>
          <w:p w:rsidR="00EE0BBF" w:rsidRDefault="00826640">
            <w:pPr>
              <w:jc w:val="right"/>
              <w:rPr>
                <w:rFonts w:ascii="黑体" w:eastAsia="黑体" w:hAnsi="黑体" w:cs="黑体"/>
                <w:sz w:val="24"/>
                <w:szCs w:val="24"/>
              </w:rPr>
            </w:pPr>
            <w:r>
              <w:rPr>
                <w:rFonts w:ascii="黑体" w:eastAsia="黑体" w:hAnsi="黑体" w:cs="黑体" w:hint="eastAsia"/>
                <w:sz w:val="24"/>
                <w:szCs w:val="24"/>
              </w:rPr>
              <w:lastRenderedPageBreak/>
              <w:t>项</w:t>
            </w:r>
          </w:p>
          <w:p w:rsidR="00EE0BBF" w:rsidRDefault="00826640">
            <w:pPr>
              <w:jc w:val="right"/>
              <w:rPr>
                <w:rFonts w:ascii="黑体" w:eastAsia="黑体" w:hAnsi="黑体" w:cs="黑体"/>
                <w:sz w:val="24"/>
                <w:szCs w:val="24"/>
              </w:rPr>
            </w:pPr>
            <w:r>
              <w:rPr>
                <w:rFonts w:ascii="黑体" w:eastAsia="黑体" w:hAnsi="黑体" w:cs="黑体" w:hint="eastAsia"/>
                <w:sz w:val="24"/>
                <w:szCs w:val="24"/>
              </w:rPr>
              <w:t>目</w:t>
            </w:r>
          </w:p>
          <w:p w:rsidR="00EE0BBF" w:rsidRDefault="00826640">
            <w:pPr>
              <w:rPr>
                <w:rFonts w:ascii="黑体" w:eastAsia="黑体" w:hAnsi="黑体" w:cs="黑体"/>
                <w:sz w:val="24"/>
                <w:szCs w:val="24"/>
              </w:rPr>
            </w:pPr>
            <w:r>
              <w:rPr>
                <w:rFonts w:ascii="黑体" w:eastAsia="黑体" w:hAnsi="黑体" w:cs="黑体" w:hint="eastAsia"/>
                <w:sz w:val="24"/>
                <w:szCs w:val="24"/>
              </w:rPr>
              <w:t>序</w:t>
            </w:r>
          </w:p>
          <w:p w:rsidR="00EE0BBF" w:rsidRDefault="00826640">
            <w:pPr>
              <w:rPr>
                <w:rFonts w:ascii="黑体" w:eastAsia="黑体" w:hAnsi="黑体" w:cs="黑体"/>
                <w:sz w:val="24"/>
                <w:szCs w:val="24"/>
              </w:rPr>
            </w:pPr>
            <w:r>
              <w:rPr>
                <w:rFonts w:ascii="黑体" w:eastAsia="黑体" w:hAnsi="黑体" w:cs="黑体" w:hint="eastAsia"/>
                <w:sz w:val="24"/>
                <w:szCs w:val="24"/>
              </w:rPr>
              <w:t>号</w:t>
            </w:r>
          </w:p>
        </w:tc>
        <w:tc>
          <w:tcPr>
            <w:tcW w:w="530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申请许可范</w:t>
            </w:r>
          </w:p>
        </w:tc>
        <w:tc>
          <w:tcPr>
            <w:tcW w:w="766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         注</w:t>
            </w:r>
          </w:p>
        </w:tc>
      </w:tr>
      <w:tr w:rsidR="00EE0BBF">
        <w:trPr>
          <w:trHeight w:val="611"/>
          <w:jc w:val="center"/>
        </w:trPr>
        <w:tc>
          <w:tcPr>
            <w:tcW w:w="903" w:type="dxa"/>
            <w:vMerge/>
            <w:tcBorders>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产品名称</w:t>
            </w: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生产能力</w:t>
            </w: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工艺系统</w:t>
            </w: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生产原料</w:t>
            </w: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验收文号</w:t>
            </w: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投产日期</w:t>
            </w: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r w:rsidR="00EE0BBF">
        <w:trPr>
          <w:trHeight w:val="1134"/>
          <w:jc w:val="center"/>
        </w:trPr>
        <w:tc>
          <w:tcPr>
            <w:tcW w:w="90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5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7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1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c>
          <w:tcPr>
            <w:tcW w:w="25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tc>
      </w:tr>
    </w:tbl>
    <w:p w:rsidR="00EE0BBF" w:rsidRDefault="00EE0BBF">
      <w:pPr>
        <w:spacing w:line="20" w:lineRule="exact"/>
        <w:sectPr w:rsidR="00EE0BBF">
          <w:pgSz w:w="16838" w:h="11906" w:orient="landscape"/>
          <w:pgMar w:top="1800" w:right="1440" w:bottom="1800" w:left="1440" w:header="851" w:footer="992" w:gutter="0"/>
          <w:cols w:space="0"/>
          <w:docGrid w:type="lines" w:linePitch="312"/>
        </w:sectPr>
      </w:pPr>
    </w:p>
    <w:p w:rsidR="00EE0BBF" w:rsidRDefault="00EE0BBF">
      <w:pPr>
        <w:pStyle w:val="a3"/>
        <w:kinsoku w:val="0"/>
        <w:overflowPunct w:val="0"/>
        <w:spacing w:before="30"/>
        <w:rPr>
          <w:rFonts w:ascii="仿宋_GB2312" w:eastAsia="仿宋_GB2312" w:hAnsi="仿宋_GB2312" w:hint="default"/>
          <w:sz w:val="32"/>
        </w:rPr>
      </w:pPr>
    </w:p>
    <w:p w:rsidR="00EE0BBF" w:rsidRDefault="00826640">
      <w:pPr>
        <w:pStyle w:val="a3"/>
        <w:kinsoku w:val="0"/>
        <w:overflowPunct w:val="0"/>
        <w:spacing w:before="30"/>
        <w:rPr>
          <w:rFonts w:ascii="仿宋_GB2312" w:eastAsia="仿宋_GB2312" w:hAnsi="仿宋_GB2312" w:hint="default"/>
          <w:sz w:val="32"/>
        </w:rPr>
      </w:pPr>
      <w:r>
        <w:rPr>
          <w:rFonts w:ascii="仿宋_GB2312" w:eastAsia="仿宋_GB2312" w:hAnsi="仿宋_GB2312"/>
          <w:sz w:val="32"/>
        </w:rPr>
        <w:t>申请编号：                      受理编号：</w:t>
      </w:r>
    </w:p>
    <w:p w:rsidR="00EE0BBF" w:rsidRDefault="00826640">
      <w:pPr>
        <w:pStyle w:val="a3"/>
        <w:kinsoku w:val="0"/>
        <w:overflowPunct w:val="0"/>
        <w:spacing w:before="30"/>
        <w:rPr>
          <w:rFonts w:ascii="仿宋_GB2312" w:eastAsia="仿宋_GB2312" w:hAnsi="仿宋_GB2312" w:hint="default"/>
          <w:sz w:val="32"/>
        </w:rPr>
      </w:pPr>
      <w:r>
        <w:rPr>
          <w:rFonts w:ascii="仿宋_GB2312" w:eastAsia="仿宋_GB2312" w:hAnsi="仿宋_GB2312"/>
          <w:sz w:val="32"/>
        </w:rPr>
        <w:t>申请日期：                      受理日期：</w:t>
      </w:r>
    </w:p>
    <w:p w:rsidR="00EE0BBF" w:rsidRDefault="00EE0BBF">
      <w:pPr>
        <w:pStyle w:val="a3"/>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ascii="方正小标宋简体" w:eastAsia="方正小标宋简体" w:hAnsi="方正小标宋简体" w:hint="default"/>
          <w:sz w:val="52"/>
        </w:rPr>
      </w:pPr>
    </w:p>
    <w:p w:rsidR="00EE0BBF" w:rsidRDefault="00826640">
      <w:pPr>
        <w:pStyle w:val="a3"/>
        <w:overflowPunct w:val="0"/>
        <w:adjustRightInd w:val="0"/>
        <w:snapToGrid w:val="0"/>
        <w:jc w:val="center"/>
        <w:rPr>
          <w:rFonts w:ascii="方正小标宋简体" w:eastAsia="方正小标宋简体" w:hAnsi="方正小标宋简体" w:cs="方正小标宋简体" w:hint="default"/>
          <w:sz w:val="52"/>
          <w:szCs w:val="52"/>
        </w:rPr>
      </w:pPr>
      <w:r>
        <w:rPr>
          <w:rFonts w:ascii="方正小标宋简体" w:eastAsia="方正小标宋简体" w:hAnsi="方正小标宋简体" w:cs="方正小标宋简体"/>
          <w:sz w:val="52"/>
          <w:szCs w:val="52"/>
        </w:rPr>
        <w:t xml:space="preserve">危险化学品生产企业 </w:t>
      </w:r>
    </w:p>
    <w:p w:rsidR="00EE0BBF" w:rsidRDefault="00826640">
      <w:pPr>
        <w:pStyle w:val="a3"/>
        <w:overflowPunct w:val="0"/>
        <w:adjustRightInd w:val="0"/>
        <w:snapToGrid w:val="0"/>
        <w:jc w:val="center"/>
        <w:rPr>
          <w:rFonts w:ascii="方正小标宋简体" w:eastAsia="方正小标宋简体" w:hAnsi="方正小标宋简体" w:cs="方正小标宋简体" w:hint="default"/>
          <w:sz w:val="52"/>
          <w:szCs w:val="52"/>
        </w:rPr>
      </w:pPr>
      <w:r>
        <w:rPr>
          <w:rFonts w:ascii="方正小标宋简体" w:eastAsia="方正小标宋简体" w:hAnsi="方正小标宋简体" w:cs="方正小标宋简体"/>
          <w:sz w:val="52"/>
          <w:szCs w:val="52"/>
        </w:rPr>
        <w:t>安</w:t>
      </w:r>
      <w:r>
        <w:rPr>
          <w:rFonts w:ascii="方正小标宋简体" w:eastAsia="方正小标宋简体" w:hAnsi="方正小标宋简体" w:cs="方正小标宋简体"/>
          <w:sz w:val="52"/>
          <w:szCs w:val="52"/>
        </w:rPr>
        <w:tab/>
        <w:t>全</w:t>
      </w:r>
      <w:r>
        <w:rPr>
          <w:rFonts w:ascii="方正小标宋简体" w:eastAsia="方正小标宋简体" w:hAnsi="方正小标宋简体" w:cs="方正小标宋简体"/>
          <w:sz w:val="52"/>
          <w:szCs w:val="52"/>
        </w:rPr>
        <w:tab/>
        <w:t>生</w:t>
      </w:r>
      <w:r>
        <w:rPr>
          <w:rFonts w:ascii="方正小标宋简体" w:eastAsia="方正小标宋简体" w:hAnsi="方正小标宋简体" w:cs="方正小标宋简体"/>
          <w:sz w:val="52"/>
          <w:szCs w:val="52"/>
        </w:rPr>
        <w:tab/>
        <w:t>产</w:t>
      </w:r>
      <w:r>
        <w:rPr>
          <w:rFonts w:ascii="方正小标宋简体" w:eastAsia="方正小标宋简体" w:hAnsi="方正小标宋简体" w:cs="方正小标宋简体"/>
          <w:sz w:val="52"/>
          <w:szCs w:val="52"/>
        </w:rPr>
        <w:tab/>
        <w:t>许</w:t>
      </w:r>
      <w:r>
        <w:rPr>
          <w:rFonts w:ascii="方正小标宋简体" w:eastAsia="方正小标宋简体" w:hAnsi="方正小标宋简体" w:cs="方正小标宋简体"/>
          <w:sz w:val="52"/>
          <w:szCs w:val="52"/>
        </w:rPr>
        <w:tab/>
        <w:t>可</w:t>
      </w:r>
      <w:r>
        <w:rPr>
          <w:rFonts w:ascii="方正小标宋简体" w:eastAsia="方正小标宋简体" w:hAnsi="方正小标宋简体" w:cs="方正小标宋简体"/>
          <w:sz w:val="52"/>
          <w:szCs w:val="52"/>
        </w:rPr>
        <w:tab/>
        <w:t>证</w:t>
      </w:r>
    </w:p>
    <w:p w:rsidR="00EE0BBF" w:rsidRDefault="00EE0BBF">
      <w:pPr>
        <w:overflowPunct w:val="0"/>
        <w:adjustRightInd w:val="0"/>
        <w:snapToGrid w:val="0"/>
        <w:spacing w:line="620" w:lineRule="exact"/>
        <w:rPr>
          <w:rFonts w:ascii="黑体" w:eastAsia="黑体" w:hAnsi="黑体"/>
          <w:sz w:val="72"/>
          <w:szCs w:val="24"/>
        </w:rPr>
      </w:pPr>
    </w:p>
    <w:p w:rsidR="00EE0BBF" w:rsidRDefault="00EE0BBF">
      <w:pPr>
        <w:overflowPunct w:val="0"/>
        <w:adjustRightInd w:val="0"/>
        <w:snapToGrid w:val="0"/>
        <w:spacing w:line="620" w:lineRule="exact"/>
        <w:rPr>
          <w:rFonts w:ascii="黑体" w:eastAsia="黑体" w:hAnsi="黑体"/>
          <w:sz w:val="72"/>
          <w:szCs w:val="24"/>
        </w:rPr>
      </w:pPr>
    </w:p>
    <w:p w:rsidR="00EE0BBF" w:rsidRDefault="00826640">
      <w:pPr>
        <w:overflowPunct w:val="0"/>
        <w:adjustRightInd w:val="0"/>
        <w:snapToGrid w:val="0"/>
        <w:jc w:val="center"/>
        <w:rPr>
          <w:rFonts w:ascii="黑体" w:eastAsia="黑体" w:hAnsi="黑体"/>
          <w:sz w:val="72"/>
          <w:szCs w:val="24"/>
        </w:rPr>
      </w:pPr>
      <w:r>
        <w:rPr>
          <w:rFonts w:ascii="黑体" w:eastAsia="黑体" w:hAnsi="黑体" w:hint="eastAsia"/>
          <w:sz w:val="72"/>
          <w:szCs w:val="24"/>
        </w:rPr>
        <w:t>变 更 申 请 书</w:t>
      </w:r>
    </w:p>
    <w:p w:rsidR="00EE0BBF" w:rsidRDefault="00EE0BBF">
      <w:pPr>
        <w:overflowPunct w:val="0"/>
        <w:adjustRightInd w:val="0"/>
        <w:snapToGrid w:val="0"/>
        <w:jc w:val="center"/>
        <w:rPr>
          <w:rFonts w:ascii="黑体" w:eastAsia="黑体" w:hAnsi="黑体"/>
          <w:sz w:val="72"/>
          <w:szCs w:val="24"/>
        </w:rPr>
      </w:pPr>
    </w:p>
    <w:p w:rsidR="00EE0BBF" w:rsidRDefault="00EE0BBF">
      <w:pPr>
        <w:overflowPunct w:val="0"/>
        <w:adjustRightInd w:val="0"/>
        <w:snapToGrid w:val="0"/>
        <w:jc w:val="center"/>
        <w:rPr>
          <w:rFonts w:ascii="黑体" w:eastAsia="黑体" w:hAnsi="黑体"/>
          <w:sz w:val="72"/>
          <w:szCs w:val="24"/>
        </w:rPr>
      </w:pP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申请单位</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经 办 人</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联系电话</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填写日期</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EE0BBF"/>
    <w:p w:rsidR="00EE0BBF" w:rsidRDefault="00EE0BBF">
      <w:pPr>
        <w:pStyle w:val="a3"/>
        <w:kinsoku w:val="0"/>
        <w:overflowPunct w:val="0"/>
        <w:spacing w:before="30"/>
        <w:rPr>
          <w:rFonts w:ascii="黑体" w:eastAsia="黑体" w:hAnsi="黑体" w:hint="default"/>
          <w:sz w:val="32"/>
        </w:rPr>
      </w:pPr>
    </w:p>
    <w:p w:rsidR="00EE0BBF" w:rsidRDefault="00EE0BBF">
      <w:pPr>
        <w:pStyle w:val="a3"/>
        <w:kinsoku w:val="0"/>
        <w:overflowPunct w:val="0"/>
        <w:spacing w:before="30"/>
        <w:rPr>
          <w:rFonts w:ascii="黑体" w:eastAsia="黑体" w:hAnsi="黑体" w:hint="default"/>
          <w:sz w:val="32"/>
        </w:rPr>
      </w:pPr>
    </w:p>
    <w:p w:rsidR="00EE0BBF" w:rsidRDefault="00826640">
      <w:pPr>
        <w:pStyle w:val="a3"/>
        <w:kinsoku w:val="0"/>
        <w:overflowPunct w:val="0"/>
        <w:spacing w:before="30"/>
        <w:jc w:val="center"/>
        <w:rPr>
          <w:rFonts w:ascii="黑体" w:eastAsia="黑体" w:hAnsi="黑体" w:hint="default"/>
          <w:sz w:val="32"/>
        </w:rPr>
      </w:pPr>
      <w:r>
        <w:rPr>
          <w:rFonts w:ascii="黑体" w:eastAsia="黑体" w:hAnsi="黑体"/>
          <w:sz w:val="32"/>
        </w:rPr>
        <w:t>国家安全生产监督管理总局制样</w:t>
      </w:r>
    </w:p>
    <w:p w:rsidR="00EE0BBF" w:rsidRDefault="00826640">
      <w:pPr>
        <w:rPr>
          <w:rFonts w:ascii="黑体" w:eastAsia="黑体" w:hAnsi="黑体"/>
          <w:sz w:val="32"/>
          <w:szCs w:val="24"/>
        </w:rPr>
      </w:pPr>
      <w:r>
        <w:rPr>
          <w:rFonts w:ascii="黑体" w:eastAsia="黑体" w:hAnsi="黑体" w:hint="eastAsia"/>
          <w:sz w:val="32"/>
          <w:szCs w:val="24"/>
        </w:rPr>
        <w:br w:type="page"/>
      </w:r>
    </w:p>
    <w:p w:rsidR="00EE0BBF" w:rsidRDefault="00EE0BBF">
      <w:pPr>
        <w:pStyle w:val="a3"/>
        <w:overflowPunct w:val="0"/>
        <w:adjustRightInd w:val="0"/>
        <w:snapToGrid w:val="0"/>
        <w:spacing w:line="600" w:lineRule="exact"/>
        <w:rPr>
          <w:rFonts w:asciiTheme="majorEastAsia" w:eastAsiaTheme="majorEastAsia" w:hAnsiTheme="majorEastAsia" w:cstheme="majorEastAsia" w:hint="default"/>
          <w:sz w:val="28"/>
          <w:szCs w:val="28"/>
        </w:rPr>
      </w:pPr>
    </w:p>
    <w:p w:rsidR="00EE0BBF" w:rsidRDefault="00826640">
      <w:pPr>
        <w:pStyle w:val="a3"/>
        <w:overflowPunct w:val="0"/>
        <w:adjustRightInd w:val="0"/>
        <w:snapToGrid w:val="0"/>
        <w:spacing w:line="600" w:lineRule="exact"/>
        <w:jc w:val="center"/>
        <w:rPr>
          <w:rFonts w:ascii="方正小标宋简体" w:eastAsia="方正小标宋简体" w:hAnsi="方正小标宋简体" w:cs="方正小标宋简体" w:hint="default"/>
          <w:sz w:val="40"/>
          <w:szCs w:val="40"/>
        </w:rPr>
      </w:pPr>
      <w:r>
        <w:rPr>
          <w:rFonts w:ascii="方正小标宋简体" w:eastAsia="方正小标宋简体" w:hAnsi="方正小标宋简体" w:cs="方正小标宋简体"/>
          <w:sz w:val="40"/>
          <w:szCs w:val="40"/>
        </w:rPr>
        <w:t>填 写 说 明</w:t>
      </w:r>
    </w:p>
    <w:p w:rsidR="00EE0BBF" w:rsidRDefault="00EE0BBF">
      <w:pPr>
        <w:pStyle w:val="a3"/>
        <w:overflowPunct w:val="0"/>
        <w:adjustRightInd w:val="0"/>
        <w:snapToGrid w:val="0"/>
        <w:spacing w:line="600" w:lineRule="exact"/>
        <w:ind w:firstLineChars="200" w:firstLine="560"/>
        <w:rPr>
          <w:rFonts w:asciiTheme="majorEastAsia" w:eastAsiaTheme="majorEastAsia" w:hAnsiTheme="majorEastAsia" w:cstheme="majorEastAsia" w:hint="default"/>
          <w:sz w:val="28"/>
          <w:szCs w:val="28"/>
        </w:rPr>
      </w:pP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一、本申请书封面“申请编号”、“申请日期”、“受理编号”、“受理日期”由安全生产许可证颁发管理机关经办人填写，本申请书的其他内容由申请安全生产许可证的单位填写。</w:t>
      </w:r>
    </w:p>
    <w:p w:rsidR="00EE0BBF" w:rsidRDefault="00826640">
      <w:pPr>
        <w:pStyle w:val="a3"/>
        <w:overflowPunct w:val="0"/>
        <w:adjustRightInd w:val="0"/>
        <w:snapToGrid w:val="0"/>
        <w:spacing w:line="348"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“申请编号”、“受理编号”应按照如下原则编写：</w:t>
      </w:r>
    </w:p>
    <w:p w:rsidR="00EE0BBF" w:rsidRDefault="00826640">
      <w:pPr>
        <w:pStyle w:val="a3"/>
        <w:overflowPunct w:val="0"/>
        <w:adjustRightInd w:val="0"/>
        <w:snapToGrid w:val="0"/>
        <w:spacing w:line="348"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A 危化安许证变更 B 字〔C〕D 号</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A—表示发证机关所属省、自治区、直辖市的代字。如：北京市为“京”，河北省为“冀”；</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B—表示编号的种类。如属于“申请编号”则为“申”字，属于“受理编号”则为“受”字；</w:t>
      </w:r>
    </w:p>
    <w:p w:rsidR="00EE0BBF" w:rsidRDefault="00826640">
      <w:pPr>
        <w:pStyle w:val="a3"/>
        <w:overflowPunct w:val="0"/>
        <w:adjustRightInd w:val="0"/>
        <w:snapToGrid w:val="0"/>
        <w:spacing w:line="348"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C—表示年份。如 2012 年受理，即填写“2012”； D—表示四位顺序号。</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二、本申请书用钢笔、签字笔填写或者用打印机打印文本，字迹要清晰、工整。</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三、本申请书中“申请单位”是指按照《危险化学品生产企业安全生产许可</w:t>
      </w:r>
    </w:p>
    <w:p w:rsidR="00EE0BBF" w:rsidRDefault="00826640">
      <w:pPr>
        <w:pStyle w:val="a3"/>
        <w:overflowPunct w:val="0"/>
        <w:adjustRightInd w:val="0"/>
        <w:snapToGrid w:val="0"/>
        <w:spacing w:line="348"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证实施办法》第三条规定，申请领取安全生产许可证的企业；“申请单位上级单位”是指非法人申请单位隶属的上一级法人或委托法人单位。</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四、本申请书表格的填写方法：</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⒈法人的危险化学品生产企业申请安全生产许可证的，只填写“申请单位”和“申请单位意见”栏；</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⒉非法人的危险化学品生产企业申请安全生产许可证的，除分别填写“申请单位”和“申请单位意见”栏外，还要填写“申请单位上级单位”和“申请单位上级单位意见”栏；</w:t>
      </w:r>
    </w:p>
    <w:p w:rsidR="00EE0BBF" w:rsidRDefault="00826640">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3.中央企业及其直接控股涉及危险化学品生产的企业（总部）等管理型企业，不需填写本申请书表格中“生产场所地址”、“从业人员人数” 栏。</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五、本申请书表格中“成立日期”栏，填写申请单位上级单位或工商部门批准成立的日期。</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六、本申请书表格中“名称”栏，填写工商登记或经工商部门预先核准过的名称全称。</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七、本申请书表格中“经济类型”栏填写与工商营业执照一致的类型。</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lastRenderedPageBreak/>
        <w:t>八、本申请书“变更事项”中“变更内容”栏，填写变更前后“主要负责人” 的姓名或者隶属单位（或者企业）的名称或者工商登记注册的单位名称。</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九、本申请书表格中“申请变更范围”栏的“产品名称”，应填写符合《危险化学品目录》的该产品名称或者其主要成份符合《化学品命名通则》(GB/T23955-2009)的中文化学名；“生产能力”，应填写该产品的设计生产量；“工艺系统”，应填写该产品的生产工艺、主要设备等。</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十、本申请书表格中“备注”栏的“生产原料”，应填写生产该产品所需要的主要原料名称；“验收文号”，应填写该产品的生产系统投产前安全生产监管部门出具的验收意见书的编号；“投产日期”，应填写该产品的生产系统正式或预计投产的日期。</w:t>
      </w:r>
    </w:p>
    <w:p w:rsidR="00EE0BBF" w:rsidRDefault="00826640">
      <w:pPr>
        <w:pStyle w:val="a3"/>
        <w:overflowPunct w:val="0"/>
        <w:adjustRightInd w:val="0"/>
        <w:snapToGrid w:val="0"/>
        <w:spacing w:line="348"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十一、本申请书表格中“申请变更范围”和“备注”栏，不能满足需要时， 申请单位可自行设置续表，格式和内容要求应与本表一致。</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6"/>
        <w:gridCol w:w="1010"/>
        <w:gridCol w:w="56"/>
        <w:gridCol w:w="958"/>
        <w:gridCol w:w="119"/>
        <w:gridCol w:w="854"/>
        <w:gridCol w:w="315"/>
        <w:gridCol w:w="658"/>
        <w:gridCol w:w="19"/>
        <w:gridCol w:w="954"/>
        <w:gridCol w:w="714"/>
        <w:gridCol w:w="259"/>
        <w:gridCol w:w="973"/>
        <w:gridCol w:w="973"/>
        <w:gridCol w:w="14"/>
      </w:tblGrid>
      <w:tr w:rsidR="00EE0BBF">
        <w:trPr>
          <w:trHeight w:val="907"/>
          <w:jc w:val="center"/>
        </w:trPr>
        <w:tc>
          <w:tcPr>
            <w:tcW w:w="824"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lastRenderedPageBreak/>
              <w:t>申请单位</w:t>
            </w: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2979" w:type="dxa"/>
            <w:gridSpan w:val="7"/>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主要负责人</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地址</w:t>
            </w:r>
          </w:p>
        </w:tc>
        <w:tc>
          <w:tcPr>
            <w:tcW w:w="2979" w:type="dxa"/>
            <w:gridSpan w:val="7"/>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生产场所地址</w:t>
            </w:r>
          </w:p>
        </w:tc>
        <w:tc>
          <w:tcPr>
            <w:tcW w:w="2979" w:type="dxa"/>
            <w:gridSpan w:val="7"/>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从业人员人数</w:t>
            </w:r>
          </w:p>
        </w:tc>
        <w:tc>
          <w:tcPr>
            <w:tcW w:w="2979" w:type="dxa"/>
            <w:gridSpan w:val="7"/>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成立日期</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经济</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类型</w:t>
            </w:r>
          </w:p>
        </w:tc>
        <w:tc>
          <w:tcPr>
            <w:tcW w:w="2979" w:type="dxa"/>
            <w:gridSpan w:val="7"/>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专职安全生产管理人员人数</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2219" w:type="dxa"/>
            <w:gridSpan w:val="5"/>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上年固定资产净值</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（万元）</w:t>
            </w:r>
          </w:p>
        </w:tc>
        <w:tc>
          <w:tcPr>
            <w:tcW w:w="1846" w:type="dxa"/>
            <w:gridSpan w:val="4"/>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上年销售收入（万元）</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4065" w:type="dxa"/>
            <w:gridSpan w:val="9"/>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原安全生产许可证证书编号</w:t>
            </w:r>
          </w:p>
        </w:tc>
        <w:tc>
          <w:tcPr>
            <w:tcW w:w="3887" w:type="dxa"/>
            <w:gridSpan w:val="6"/>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申请单位上级单位</w:t>
            </w: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2979" w:type="dxa"/>
            <w:gridSpan w:val="7"/>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主要负责人</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地址</w:t>
            </w:r>
          </w:p>
        </w:tc>
        <w:tc>
          <w:tcPr>
            <w:tcW w:w="2979" w:type="dxa"/>
            <w:gridSpan w:val="7"/>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经济</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类型</w:t>
            </w:r>
          </w:p>
        </w:tc>
        <w:tc>
          <w:tcPr>
            <w:tcW w:w="2979" w:type="dxa"/>
            <w:gridSpan w:val="7"/>
            <w:tcBorders>
              <w:tl2br w:val="nil"/>
              <w:tr2bl w:val="nil"/>
            </w:tcBorders>
            <w:vAlign w:val="center"/>
          </w:tcPr>
          <w:p w:rsidR="00EE0BBF" w:rsidRDefault="00EE0BBF">
            <w:pPr>
              <w:jc w:val="center"/>
              <w:rPr>
                <w:rFonts w:ascii="黑体" w:eastAsia="黑体" w:hAnsi="黑体" w:cs="黑体"/>
                <w:sz w:val="24"/>
                <w:szCs w:val="24"/>
              </w:rPr>
            </w:pPr>
          </w:p>
        </w:tc>
        <w:tc>
          <w:tcPr>
            <w:tcW w:w="1668"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专职安全生</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产管理人员</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人数</w:t>
            </w: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变更事项</w:t>
            </w:r>
          </w:p>
        </w:tc>
        <w:tc>
          <w:tcPr>
            <w:tcW w:w="1086" w:type="dxa"/>
            <w:gridSpan w:val="2"/>
            <w:tcBorders>
              <w:tl2br w:val="single" w:sz="4" w:space="0" w:color="000000"/>
            </w:tcBorders>
            <w:vAlign w:val="center"/>
          </w:tcPr>
          <w:p w:rsidR="00EE0BBF" w:rsidRDefault="00826640">
            <w:pPr>
              <w:jc w:val="right"/>
              <w:rPr>
                <w:rFonts w:ascii="黑体" w:eastAsia="黑体" w:hAnsi="黑体" w:cs="黑体"/>
                <w:sz w:val="24"/>
                <w:szCs w:val="24"/>
              </w:rPr>
            </w:pPr>
            <w:r>
              <w:rPr>
                <w:rFonts w:ascii="黑体" w:eastAsia="黑体" w:hAnsi="黑体" w:cs="黑体" w:hint="eastAsia"/>
                <w:sz w:val="24"/>
                <w:szCs w:val="24"/>
              </w:rPr>
              <w:t>内容</w:t>
            </w:r>
          </w:p>
          <w:p w:rsidR="00EE0BBF" w:rsidRDefault="00EE0BBF">
            <w:pPr>
              <w:rPr>
                <w:rFonts w:ascii="黑体" w:eastAsia="黑体" w:hAnsi="黑体" w:cs="黑体"/>
                <w:sz w:val="24"/>
                <w:szCs w:val="24"/>
              </w:rPr>
            </w:pPr>
          </w:p>
          <w:p w:rsidR="00EE0BBF" w:rsidRDefault="00826640">
            <w:pPr>
              <w:rPr>
                <w:rFonts w:ascii="黑体" w:eastAsia="黑体" w:hAnsi="黑体" w:cs="黑体"/>
                <w:sz w:val="24"/>
                <w:szCs w:val="24"/>
              </w:rPr>
            </w:pPr>
            <w:r>
              <w:rPr>
                <w:rFonts w:ascii="黑体" w:eastAsia="黑体" w:hAnsi="黑体" w:cs="黑体" w:hint="eastAsia"/>
                <w:sz w:val="24"/>
                <w:szCs w:val="24"/>
              </w:rPr>
              <w:t>事项</w:t>
            </w:r>
          </w:p>
        </w:tc>
        <w:tc>
          <w:tcPr>
            <w:tcW w:w="2302" w:type="dxa"/>
            <w:gridSpan w:val="5"/>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变更前</w:t>
            </w:r>
          </w:p>
        </w:tc>
        <w:tc>
          <w:tcPr>
            <w:tcW w:w="2345" w:type="dxa"/>
            <w:gridSpan w:val="4"/>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变更后</w:t>
            </w:r>
          </w:p>
        </w:tc>
        <w:tc>
          <w:tcPr>
            <w:tcW w:w="2219" w:type="dxa"/>
            <w:gridSpan w:val="4"/>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w:t>
            </w:r>
            <w:r>
              <w:rPr>
                <w:rFonts w:ascii="黑体" w:eastAsia="黑体" w:hAnsi="黑体" w:cs="黑体" w:hint="eastAsia"/>
                <w:sz w:val="24"/>
                <w:szCs w:val="24"/>
              </w:rPr>
              <w:tab/>
              <w:t>要</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负责人</w:t>
            </w:r>
          </w:p>
        </w:tc>
        <w:tc>
          <w:tcPr>
            <w:tcW w:w="2302" w:type="dxa"/>
            <w:gridSpan w:val="5"/>
            <w:tcBorders>
              <w:tl2br w:val="nil"/>
              <w:tr2bl w:val="nil"/>
            </w:tcBorders>
            <w:vAlign w:val="center"/>
          </w:tcPr>
          <w:p w:rsidR="00EE0BBF" w:rsidRDefault="00EE0BBF">
            <w:pPr>
              <w:jc w:val="center"/>
              <w:rPr>
                <w:rFonts w:ascii="黑体" w:eastAsia="黑体" w:hAnsi="黑体" w:cs="黑体"/>
                <w:sz w:val="24"/>
                <w:szCs w:val="24"/>
              </w:rPr>
            </w:pPr>
          </w:p>
        </w:tc>
        <w:tc>
          <w:tcPr>
            <w:tcW w:w="2345" w:type="dxa"/>
            <w:gridSpan w:val="4"/>
            <w:tcBorders>
              <w:tl2br w:val="nil"/>
              <w:tr2bl w:val="nil"/>
            </w:tcBorders>
            <w:vAlign w:val="center"/>
          </w:tcPr>
          <w:p w:rsidR="00EE0BBF" w:rsidRDefault="00EE0BBF">
            <w:pPr>
              <w:jc w:val="center"/>
              <w:rPr>
                <w:rFonts w:ascii="黑体" w:eastAsia="黑体" w:hAnsi="黑体" w:cs="黑体"/>
                <w:sz w:val="24"/>
                <w:szCs w:val="24"/>
              </w:rPr>
            </w:pP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隶属</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关系</w:t>
            </w:r>
          </w:p>
        </w:tc>
        <w:tc>
          <w:tcPr>
            <w:tcW w:w="2302" w:type="dxa"/>
            <w:gridSpan w:val="5"/>
            <w:tcBorders>
              <w:tl2br w:val="nil"/>
              <w:tr2bl w:val="nil"/>
            </w:tcBorders>
            <w:vAlign w:val="center"/>
          </w:tcPr>
          <w:p w:rsidR="00EE0BBF" w:rsidRDefault="00EE0BBF">
            <w:pPr>
              <w:jc w:val="center"/>
              <w:rPr>
                <w:rFonts w:ascii="黑体" w:eastAsia="黑体" w:hAnsi="黑体" w:cs="黑体"/>
                <w:sz w:val="24"/>
                <w:szCs w:val="24"/>
              </w:rPr>
            </w:pPr>
          </w:p>
        </w:tc>
        <w:tc>
          <w:tcPr>
            <w:tcW w:w="2345" w:type="dxa"/>
            <w:gridSpan w:val="4"/>
            <w:tcBorders>
              <w:tl2br w:val="nil"/>
              <w:tr2bl w:val="nil"/>
            </w:tcBorders>
            <w:vAlign w:val="center"/>
          </w:tcPr>
          <w:p w:rsidR="00EE0BBF" w:rsidRDefault="00EE0BBF">
            <w:pPr>
              <w:jc w:val="center"/>
              <w:rPr>
                <w:rFonts w:ascii="黑体" w:eastAsia="黑体" w:hAnsi="黑体" w:cs="黑体"/>
                <w:sz w:val="24"/>
                <w:szCs w:val="24"/>
              </w:rPr>
            </w:pP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企业</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2302" w:type="dxa"/>
            <w:gridSpan w:val="5"/>
            <w:tcBorders>
              <w:tl2br w:val="nil"/>
              <w:tr2bl w:val="nil"/>
            </w:tcBorders>
            <w:vAlign w:val="center"/>
          </w:tcPr>
          <w:p w:rsidR="00EE0BBF" w:rsidRDefault="00EE0BBF">
            <w:pPr>
              <w:jc w:val="center"/>
              <w:rPr>
                <w:rFonts w:ascii="黑体" w:eastAsia="黑体" w:hAnsi="黑体" w:cs="黑体"/>
                <w:sz w:val="24"/>
                <w:szCs w:val="24"/>
              </w:rPr>
            </w:pPr>
          </w:p>
        </w:tc>
        <w:tc>
          <w:tcPr>
            <w:tcW w:w="2345" w:type="dxa"/>
            <w:gridSpan w:val="4"/>
            <w:tcBorders>
              <w:tl2br w:val="nil"/>
              <w:tr2bl w:val="nil"/>
            </w:tcBorders>
            <w:vAlign w:val="center"/>
          </w:tcPr>
          <w:p w:rsidR="00EE0BBF" w:rsidRDefault="00EE0BBF">
            <w:pPr>
              <w:jc w:val="center"/>
              <w:rPr>
                <w:rFonts w:ascii="黑体" w:eastAsia="黑体" w:hAnsi="黑体" w:cs="黑体"/>
                <w:sz w:val="24"/>
                <w:szCs w:val="24"/>
              </w:rPr>
            </w:pPr>
          </w:p>
        </w:tc>
        <w:tc>
          <w:tcPr>
            <w:tcW w:w="2219" w:type="dxa"/>
            <w:gridSpan w:val="4"/>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907"/>
          <w:jc w:val="center"/>
        </w:trPr>
        <w:tc>
          <w:tcPr>
            <w:tcW w:w="824" w:type="dxa"/>
            <w:vMerge/>
            <w:tcBorders>
              <w:tl2br w:val="nil"/>
              <w:tr2bl w:val="nil"/>
            </w:tcBorders>
          </w:tcPr>
          <w:p w:rsidR="00EE0BBF" w:rsidRDefault="00EE0BBF">
            <w:pPr>
              <w:jc w:val="center"/>
              <w:rPr>
                <w:rFonts w:ascii="黑体" w:eastAsia="黑体" w:hAnsi="黑体" w:cs="黑体"/>
                <w:sz w:val="24"/>
                <w:szCs w:val="24"/>
              </w:rPr>
            </w:pPr>
          </w:p>
        </w:tc>
        <w:tc>
          <w:tcPr>
            <w:tcW w:w="108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地址</w:t>
            </w:r>
          </w:p>
        </w:tc>
        <w:tc>
          <w:tcPr>
            <w:tcW w:w="2302" w:type="dxa"/>
            <w:gridSpan w:val="5"/>
            <w:tcBorders>
              <w:tl2br w:val="nil"/>
              <w:tr2bl w:val="nil"/>
            </w:tcBorders>
          </w:tcPr>
          <w:p w:rsidR="00EE0BBF" w:rsidRDefault="00EE0BBF">
            <w:pPr>
              <w:jc w:val="center"/>
              <w:rPr>
                <w:rFonts w:ascii="黑体" w:eastAsia="黑体" w:hAnsi="黑体" w:cs="黑体"/>
                <w:sz w:val="24"/>
                <w:szCs w:val="24"/>
              </w:rPr>
            </w:pPr>
          </w:p>
        </w:tc>
        <w:tc>
          <w:tcPr>
            <w:tcW w:w="2345" w:type="dxa"/>
            <w:gridSpan w:val="4"/>
            <w:tcBorders>
              <w:tl2br w:val="nil"/>
              <w:tr2bl w:val="nil"/>
            </w:tcBorders>
          </w:tcPr>
          <w:p w:rsidR="00EE0BBF" w:rsidRDefault="00EE0BBF">
            <w:pPr>
              <w:jc w:val="center"/>
              <w:rPr>
                <w:rFonts w:ascii="黑体" w:eastAsia="黑体" w:hAnsi="黑体" w:cs="黑体"/>
                <w:sz w:val="24"/>
                <w:szCs w:val="24"/>
              </w:rPr>
            </w:pPr>
          </w:p>
        </w:tc>
        <w:tc>
          <w:tcPr>
            <w:tcW w:w="2219" w:type="dxa"/>
            <w:gridSpan w:val="4"/>
            <w:tcBorders>
              <w:tl2br w:val="nil"/>
              <w:tr2bl w:val="nil"/>
            </w:tcBorders>
          </w:tcPr>
          <w:p w:rsidR="00EE0BBF" w:rsidRDefault="00EE0BBF">
            <w:pPr>
              <w:pStyle w:val="TableParagraph"/>
              <w:kinsoku w:val="0"/>
              <w:overflowPunct w:val="0"/>
              <w:rPr>
                <w:rFonts w:ascii="黑体" w:eastAsia="黑体" w:hAnsi="黑体" w:cs="黑体" w:hint="default"/>
              </w:rPr>
            </w:pPr>
          </w:p>
        </w:tc>
      </w:tr>
      <w:tr w:rsidR="00EE0BBF">
        <w:trPr>
          <w:gridAfter w:val="1"/>
          <w:wAfter w:w="14" w:type="dxa"/>
          <w:trHeight w:val="557"/>
          <w:jc w:val="center"/>
        </w:trPr>
        <w:tc>
          <w:tcPr>
            <w:tcW w:w="900" w:type="dxa"/>
            <w:gridSpan w:val="2"/>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lastRenderedPageBreak/>
              <w:t>变更事项</w:t>
            </w:r>
          </w:p>
        </w:tc>
        <w:tc>
          <w:tcPr>
            <w:tcW w:w="1066" w:type="dxa"/>
            <w:gridSpan w:val="2"/>
            <w:vMerge w:val="restart"/>
            <w:tcBorders>
              <w:tl2br w:val="single" w:sz="4" w:space="0" w:color="000000"/>
            </w:tcBorders>
            <w:vAlign w:val="center"/>
          </w:tcPr>
          <w:p w:rsidR="00EE0BBF" w:rsidRDefault="00826640">
            <w:pPr>
              <w:jc w:val="right"/>
              <w:rPr>
                <w:rFonts w:ascii="黑体" w:eastAsia="黑体" w:hAnsi="黑体" w:cs="黑体"/>
                <w:sz w:val="24"/>
                <w:szCs w:val="24"/>
              </w:rPr>
            </w:pPr>
            <w:r>
              <w:rPr>
                <w:rFonts w:ascii="黑体" w:eastAsia="黑体" w:hAnsi="黑体" w:cs="黑体" w:hint="eastAsia"/>
                <w:sz w:val="24"/>
                <w:szCs w:val="24"/>
              </w:rPr>
              <w:t>事项</w:t>
            </w:r>
          </w:p>
          <w:p w:rsidR="00EE0BBF" w:rsidRDefault="00EE0BBF">
            <w:pPr>
              <w:jc w:val="center"/>
              <w:rPr>
                <w:rFonts w:ascii="黑体" w:eastAsia="黑体" w:hAnsi="黑体" w:cs="黑体"/>
                <w:sz w:val="24"/>
                <w:szCs w:val="24"/>
              </w:rPr>
            </w:pPr>
          </w:p>
          <w:p w:rsidR="00EE0BBF" w:rsidRDefault="00826640">
            <w:pPr>
              <w:rPr>
                <w:rFonts w:ascii="黑体" w:eastAsia="黑体" w:hAnsi="黑体" w:cs="黑体"/>
                <w:sz w:val="24"/>
                <w:szCs w:val="24"/>
              </w:rPr>
            </w:pPr>
            <w:r>
              <w:rPr>
                <w:rFonts w:ascii="黑体" w:eastAsia="黑体" w:hAnsi="黑体" w:cs="黑体" w:hint="eastAsia"/>
                <w:sz w:val="24"/>
                <w:szCs w:val="24"/>
              </w:rPr>
              <w:t>内容</w:t>
            </w:r>
          </w:p>
        </w:tc>
        <w:tc>
          <w:tcPr>
            <w:tcW w:w="958"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建设项目为新建、改建或者扩建</w:t>
            </w:r>
          </w:p>
        </w:tc>
        <w:tc>
          <w:tcPr>
            <w:tcW w:w="2919" w:type="dxa"/>
            <w:gridSpan w:val="6"/>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申请变更范围</w:t>
            </w:r>
          </w:p>
        </w:tc>
        <w:tc>
          <w:tcPr>
            <w:tcW w:w="2919" w:type="dxa"/>
            <w:gridSpan w:val="4"/>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w:t>
            </w:r>
            <w:r>
              <w:rPr>
                <w:rFonts w:ascii="黑体" w:eastAsia="黑体" w:hAnsi="黑体" w:cs="黑体" w:hint="eastAsia"/>
                <w:sz w:val="24"/>
                <w:szCs w:val="24"/>
              </w:rPr>
              <w:tab/>
              <w:t>注</w:t>
            </w:r>
          </w:p>
        </w:tc>
      </w:tr>
      <w:tr w:rsidR="00EE0BBF">
        <w:trPr>
          <w:gridAfter w:val="1"/>
          <w:wAfter w:w="14" w:type="dxa"/>
          <w:trHeight w:val="1130"/>
          <w:jc w:val="center"/>
        </w:trPr>
        <w:tc>
          <w:tcPr>
            <w:tcW w:w="900" w:type="dxa"/>
            <w:gridSpan w:val="2"/>
            <w:vMerge/>
            <w:tcBorders>
              <w:tl2br w:val="nil"/>
              <w:tr2bl w:val="nil"/>
            </w:tcBorders>
            <w:vAlign w:val="center"/>
          </w:tcPr>
          <w:p w:rsidR="00EE0BBF" w:rsidRDefault="00EE0BBF">
            <w:pPr>
              <w:jc w:val="center"/>
              <w:rPr>
                <w:rFonts w:ascii="黑体" w:eastAsia="黑体" w:hAnsi="黑体" w:cs="黑体"/>
                <w:sz w:val="24"/>
                <w:szCs w:val="24"/>
              </w:rPr>
            </w:pPr>
          </w:p>
        </w:tc>
        <w:tc>
          <w:tcPr>
            <w:tcW w:w="1066" w:type="dxa"/>
            <w:gridSpan w:val="2"/>
            <w:vMerge/>
            <w:tcBorders>
              <w:tl2br w:val="nil"/>
              <w:tr2bl w:val="nil"/>
            </w:tcBorders>
            <w:vAlign w:val="center"/>
          </w:tcPr>
          <w:p w:rsidR="00EE0BBF" w:rsidRDefault="00EE0BBF">
            <w:pPr>
              <w:jc w:val="center"/>
              <w:rPr>
                <w:rFonts w:ascii="黑体" w:eastAsia="黑体" w:hAnsi="黑体" w:cs="黑体"/>
                <w:sz w:val="24"/>
                <w:szCs w:val="24"/>
              </w:rPr>
            </w:pPr>
          </w:p>
        </w:tc>
        <w:tc>
          <w:tcPr>
            <w:tcW w:w="958" w:type="dxa"/>
            <w:vMerge/>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产品</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973"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能力</w:t>
            </w:r>
          </w:p>
        </w:tc>
        <w:tc>
          <w:tcPr>
            <w:tcW w:w="973"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工艺</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系统</w:t>
            </w:r>
          </w:p>
        </w:tc>
        <w:tc>
          <w:tcPr>
            <w:tcW w:w="973"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原料</w:t>
            </w:r>
          </w:p>
        </w:tc>
        <w:tc>
          <w:tcPr>
            <w:tcW w:w="973"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验收</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文号</w:t>
            </w:r>
          </w:p>
        </w:tc>
        <w:tc>
          <w:tcPr>
            <w:tcW w:w="973"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投产</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日期</w:t>
            </w:r>
          </w:p>
        </w:tc>
      </w:tr>
      <w:tr w:rsidR="00EE0BBF">
        <w:trPr>
          <w:gridAfter w:val="1"/>
          <w:wAfter w:w="14" w:type="dxa"/>
          <w:trHeight w:val="2469"/>
          <w:jc w:val="center"/>
        </w:trPr>
        <w:tc>
          <w:tcPr>
            <w:tcW w:w="900" w:type="dxa"/>
            <w:gridSpan w:val="2"/>
            <w:vMerge/>
            <w:tcBorders>
              <w:tl2br w:val="nil"/>
              <w:tr2bl w:val="nil"/>
            </w:tcBorders>
            <w:vAlign w:val="center"/>
          </w:tcPr>
          <w:p w:rsidR="00EE0BBF" w:rsidRDefault="00EE0BBF">
            <w:pPr>
              <w:jc w:val="center"/>
              <w:rPr>
                <w:rFonts w:ascii="黑体" w:eastAsia="黑体" w:hAnsi="黑体" w:cs="黑体"/>
                <w:sz w:val="24"/>
                <w:szCs w:val="24"/>
              </w:rPr>
            </w:pPr>
          </w:p>
        </w:tc>
        <w:tc>
          <w:tcPr>
            <w:tcW w:w="106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变更前</w:t>
            </w:r>
          </w:p>
        </w:tc>
        <w:tc>
          <w:tcPr>
            <w:tcW w:w="958" w:type="dxa"/>
            <w:vMerge w:val="restart"/>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EE0BBF">
            <w:pPr>
              <w:jc w:val="center"/>
              <w:rPr>
                <w:rFonts w:ascii="黑体" w:eastAsia="黑体" w:hAnsi="黑体" w:cs="黑体"/>
                <w:sz w:val="24"/>
                <w:szCs w:val="24"/>
              </w:rPr>
            </w:pPr>
          </w:p>
        </w:tc>
        <w:tc>
          <w:tcPr>
            <w:tcW w:w="973" w:type="dxa"/>
            <w:tcBorders>
              <w:tl2br w:val="nil"/>
              <w:tr2bl w:val="nil"/>
            </w:tcBorders>
            <w:vAlign w:val="center"/>
          </w:tcPr>
          <w:p w:rsidR="00EE0BBF" w:rsidRDefault="00EE0BBF">
            <w:pPr>
              <w:jc w:val="center"/>
              <w:rPr>
                <w:rFonts w:ascii="黑体" w:eastAsia="黑体" w:hAnsi="黑体" w:cs="黑体"/>
                <w:sz w:val="24"/>
                <w:szCs w:val="24"/>
              </w:rPr>
            </w:pPr>
          </w:p>
        </w:tc>
        <w:tc>
          <w:tcPr>
            <w:tcW w:w="973"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gridAfter w:val="1"/>
          <w:wAfter w:w="14" w:type="dxa"/>
          <w:trHeight w:val="2939"/>
          <w:jc w:val="center"/>
        </w:trPr>
        <w:tc>
          <w:tcPr>
            <w:tcW w:w="900" w:type="dxa"/>
            <w:gridSpan w:val="2"/>
            <w:vMerge/>
            <w:tcBorders>
              <w:tl2br w:val="nil"/>
              <w:tr2bl w:val="nil"/>
            </w:tcBorders>
            <w:vAlign w:val="center"/>
          </w:tcPr>
          <w:p w:rsidR="00EE0BBF" w:rsidRDefault="00EE0BBF">
            <w:pPr>
              <w:jc w:val="center"/>
              <w:rPr>
                <w:rFonts w:ascii="黑体" w:eastAsia="黑体" w:hAnsi="黑体" w:cs="黑体"/>
                <w:sz w:val="24"/>
                <w:szCs w:val="24"/>
              </w:rPr>
            </w:pPr>
          </w:p>
        </w:tc>
        <w:tc>
          <w:tcPr>
            <w:tcW w:w="1066"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变更后</w:t>
            </w:r>
          </w:p>
        </w:tc>
        <w:tc>
          <w:tcPr>
            <w:tcW w:w="958" w:type="dxa"/>
            <w:vMerge/>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EE0BBF">
            <w:pPr>
              <w:jc w:val="center"/>
              <w:rPr>
                <w:rFonts w:ascii="黑体" w:eastAsia="黑体" w:hAnsi="黑体" w:cs="黑体"/>
                <w:sz w:val="24"/>
                <w:szCs w:val="24"/>
              </w:rPr>
            </w:pPr>
          </w:p>
        </w:tc>
        <w:tc>
          <w:tcPr>
            <w:tcW w:w="973" w:type="dxa"/>
            <w:gridSpan w:val="2"/>
            <w:tcBorders>
              <w:tl2br w:val="nil"/>
              <w:tr2bl w:val="nil"/>
            </w:tcBorders>
            <w:vAlign w:val="center"/>
          </w:tcPr>
          <w:p w:rsidR="00EE0BBF" w:rsidRDefault="00EE0BBF">
            <w:pPr>
              <w:jc w:val="center"/>
              <w:rPr>
                <w:rFonts w:ascii="黑体" w:eastAsia="黑体" w:hAnsi="黑体" w:cs="黑体"/>
                <w:sz w:val="24"/>
                <w:szCs w:val="24"/>
              </w:rPr>
            </w:pPr>
          </w:p>
        </w:tc>
        <w:tc>
          <w:tcPr>
            <w:tcW w:w="973" w:type="dxa"/>
            <w:tcBorders>
              <w:tl2br w:val="nil"/>
              <w:tr2bl w:val="nil"/>
            </w:tcBorders>
            <w:vAlign w:val="center"/>
          </w:tcPr>
          <w:p w:rsidR="00EE0BBF" w:rsidRDefault="00EE0BBF">
            <w:pPr>
              <w:jc w:val="center"/>
              <w:rPr>
                <w:rFonts w:ascii="黑体" w:eastAsia="黑体" w:hAnsi="黑体" w:cs="黑体"/>
                <w:sz w:val="24"/>
                <w:szCs w:val="24"/>
              </w:rPr>
            </w:pPr>
          </w:p>
        </w:tc>
        <w:tc>
          <w:tcPr>
            <w:tcW w:w="973"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gridAfter w:val="1"/>
          <w:wAfter w:w="14" w:type="dxa"/>
          <w:trHeight w:val="2541"/>
          <w:jc w:val="center"/>
        </w:trPr>
        <w:tc>
          <w:tcPr>
            <w:tcW w:w="900"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申请单位意见</w:t>
            </w:r>
          </w:p>
        </w:tc>
        <w:tc>
          <w:tcPr>
            <w:tcW w:w="7862" w:type="dxa"/>
            <w:gridSpan w:val="13"/>
            <w:tcBorders>
              <w:tl2br w:val="nil"/>
              <w:tr2bl w:val="nil"/>
            </w:tcBorders>
            <w:vAlign w:val="center"/>
          </w:tcPr>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主要负责人（签字）：                             （公章）</w:t>
            </w:r>
          </w:p>
          <w:p w:rsidR="00EE0BBF" w:rsidRDefault="00826640">
            <w:pPr>
              <w:wordWrap w:val="0"/>
              <w:jc w:val="right"/>
              <w:rPr>
                <w:rFonts w:ascii="黑体" w:eastAsia="黑体" w:hAnsi="黑体" w:cs="黑体"/>
                <w:sz w:val="24"/>
                <w:szCs w:val="24"/>
              </w:rPr>
            </w:pPr>
            <w:r>
              <w:rPr>
                <w:rFonts w:asciiTheme="majorEastAsia" w:eastAsiaTheme="majorEastAsia" w:hAnsiTheme="majorEastAsia" w:cstheme="majorEastAsia" w:hint="eastAsia"/>
                <w:sz w:val="24"/>
                <w:szCs w:val="24"/>
              </w:rPr>
              <w:t xml:space="preserve">年   月   日      </w:t>
            </w:r>
          </w:p>
        </w:tc>
      </w:tr>
      <w:tr w:rsidR="00EE0BBF">
        <w:trPr>
          <w:gridAfter w:val="1"/>
          <w:wAfter w:w="14" w:type="dxa"/>
          <w:trHeight w:val="2541"/>
          <w:jc w:val="center"/>
        </w:trPr>
        <w:tc>
          <w:tcPr>
            <w:tcW w:w="900"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申请单位上级单位意见</w:t>
            </w:r>
          </w:p>
        </w:tc>
        <w:tc>
          <w:tcPr>
            <w:tcW w:w="7862" w:type="dxa"/>
            <w:gridSpan w:val="13"/>
            <w:tcBorders>
              <w:tl2br w:val="nil"/>
              <w:tr2bl w:val="nil"/>
            </w:tcBorders>
            <w:vAlign w:val="center"/>
          </w:tcPr>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EE0BBF">
            <w:pPr>
              <w:rPr>
                <w:rFonts w:asciiTheme="majorEastAsia" w:eastAsiaTheme="majorEastAsia" w:hAnsiTheme="majorEastAsia" w:cstheme="majorEastAsia"/>
                <w:sz w:val="24"/>
                <w:szCs w:val="24"/>
              </w:rPr>
            </w:pP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主要负责人（签字）：                            （公章）</w:t>
            </w:r>
          </w:p>
          <w:p w:rsidR="00EE0BBF" w:rsidRDefault="00826640">
            <w:pPr>
              <w:wordWrap w:val="0"/>
              <w:jc w:val="right"/>
              <w:rPr>
                <w:rFonts w:ascii="黑体" w:eastAsia="黑体" w:hAnsi="黑体" w:cs="黑体"/>
                <w:sz w:val="24"/>
                <w:szCs w:val="24"/>
              </w:rPr>
            </w:pPr>
            <w:r>
              <w:rPr>
                <w:rFonts w:asciiTheme="majorEastAsia" w:eastAsiaTheme="majorEastAsia" w:hAnsiTheme="majorEastAsia" w:cstheme="majorEastAsia" w:hint="eastAsia"/>
                <w:sz w:val="24"/>
                <w:szCs w:val="24"/>
              </w:rPr>
              <w:t xml:space="preserve">年   月   日      </w:t>
            </w:r>
          </w:p>
        </w:tc>
      </w:tr>
    </w:tbl>
    <w:p w:rsidR="00EE0BBF" w:rsidRDefault="00EE0BBF">
      <w:pPr>
        <w:pStyle w:val="a3"/>
        <w:overflowPunct w:val="0"/>
        <w:adjustRightInd w:val="0"/>
        <w:snapToGrid w:val="0"/>
        <w:spacing w:line="348" w:lineRule="auto"/>
        <w:ind w:leftChars="228" w:left="719" w:hangingChars="100" w:hanging="240"/>
        <w:rPr>
          <w:rFonts w:asciiTheme="majorEastAsia" w:eastAsiaTheme="majorEastAsia" w:hAnsiTheme="majorEastAsia" w:cstheme="majorEastAsia" w:hint="default"/>
        </w:rPr>
        <w:sectPr w:rsidR="00EE0BBF">
          <w:pgSz w:w="11906" w:h="16838"/>
          <w:pgMar w:top="1440" w:right="1800" w:bottom="1440" w:left="1800" w:header="851" w:footer="992" w:gutter="0"/>
          <w:cols w:space="0"/>
          <w:docGrid w:type="lines" w:linePitch="312"/>
        </w:sectPr>
      </w:pPr>
    </w:p>
    <w:p w:rsidR="00EE0BBF" w:rsidRDefault="00826640">
      <w:pPr>
        <w:pStyle w:val="a3"/>
        <w:overflowPunct w:val="0"/>
        <w:adjustRightInd w:val="0"/>
        <w:snapToGrid w:val="0"/>
        <w:spacing w:line="600" w:lineRule="exact"/>
        <w:rPr>
          <w:rFonts w:ascii="黑体" w:eastAsia="黑体" w:hAnsi="黑体" w:hint="default"/>
          <w:sz w:val="32"/>
        </w:rPr>
      </w:pPr>
      <w:r>
        <w:rPr>
          <w:rFonts w:ascii="黑体" w:eastAsia="黑体" w:hAnsi="黑体"/>
          <w:sz w:val="32"/>
        </w:rPr>
        <w:lastRenderedPageBreak/>
        <w:t>附件 3</w:t>
      </w:r>
    </w:p>
    <w:p w:rsidR="00EE0BBF" w:rsidRDefault="00826640">
      <w:pPr>
        <w:pStyle w:val="a3"/>
        <w:overflowPunct w:val="0"/>
        <w:adjustRightInd w:val="0"/>
        <w:snapToGrid w:val="0"/>
        <w:spacing w:line="600" w:lineRule="exact"/>
        <w:jc w:val="center"/>
        <w:rPr>
          <w:rFonts w:ascii="方正小标宋简体" w:eastAsia="方正小标宋简体" w:hAnsi="方正小标宋简体" w:hint="default"/>
          <w:sz w:val="44"/>
          <w:szCs w:val="44"/>
        </w:rPr>
      </w:pPr>
      <w:r>
        <w:rPr>
          <w:rFonts w:ascii="方正小标宋简体" w:eastAsia="方正小标宋简体" w:hAnsi="方正小标宋简体"/>
          <w:sz w:val="44"/>
          <w:szCs w:val="44"/>
        </w:rPr>
        <w:t>危险化学品生产企业安全生产许可证审查要点</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2017"/>
        <w:gridCol w:w="1435"/>
        <w:gridCol w:w="1177"/>
        <w:gridCol w:w="1178"/>
        <w:gridCol w:w="5161"/>
        <w:gridCol w:w="1214"/>
      </w:tblGrid>
      <w:tr w:rsidR="00EE0BBF">
        <w:trPr>
          <w:trHeight w:val="567"/>
          <w:tblHeader/>
          <w:jc w:val="center"/>
        </w:trPr>
        <w:tc>
          <w:tcPr>
            <w:tcW w:w="1829" w:type="dxa"/>
            <w:tcBorders>
              <w:tl2br w:val="nil"/>
              <w:tr2bl w:val="nil"/>
            </w:tcBorders>
            <w:vAlign w:val="center"/>
          </w:tcPr>
          <w:p w:rsidR="00EE0BBF" w:rsidRDefault="00826640">
            <w:pPr>
              <w:overflowPunct w:val="0"/>
              <w:jc w:val="center"/>
              <w:rPr>
                <w:rFonts w:ascii="黑体" w:eastAsia="黑体" w:hAnsi="黑体" w:cs="黑体"/>
                <w:sz w:val="24"/>
                <w:szCs w:val="24"/>
              </w:rPr>
            </w:pPr>
            <w:r>
              <w:rPr>
                <w:rFonts w:ascii="黑体" w:eastAsia="黑体" w:hAnsi="黑体" w:cs="黑体" w:hint="eastAsia"/>
                <w:sz w:val="24"/>
                <w:szCs w:val="24"/>
              </w:rPr>
              <w:t>申请材料名称</w:t>
            </w:r>
          </w:p>
        </w:tc>
        <w:tc>
          <w:tcPr>
            <w:tcW w:w="2017" w:type="dxa"/>
            <w:tcBorders>
              <w:tl2br w:val="nil"/>
              <w:tr2bl w:val="nil"/>
            </w:tcBorders>
            <w:vAlign w:val="center"/>
          </w:tcPr>
          <w:p w:rsidR="00EE0BBF" w:rsidRDefault="00826640">
            <w:pPr>
              <w:overflowPunct w:val="0"/>
              <w:jc w:val="center"/>
              <w:rPr>
                <w:rFonts w:ascii="黑体" w:eastAsia="黑体" w:hAnsi="黑体" w:cs="黑体"/>
                <w:sz w:val="24"/>
                <w:szCs w:val="24"/>
              </w:rPr>
            </w:pPr>
            <w:r>
              <w:rPr>
                <w:rFonts w:ascii="黑体" w:eastAsia="黑体" w:hAnsi="黑体" w:cs="黑体" w:hint="eastAsia"/>
                <w:sz w:val="24"/>
                <w:szCs w:val="24"/>
              </w:rPr>
              <w:t>拆解材料</w:t>
            </w:r>
          </w:p>
        </w:tc>
        <w:tc>
          <w:tcPr>
            <w:tcW w:w="1435" w:type="dxa"/>
            <w:tcBorders>
              <w:tl2br w:val="nil"/>
              <w:tr2bl w:val="nil"/>
            </w:tcBorders>
            <w:vAlign w:val="center"/>
          </w:tcPr>
          <w:p w:rsidR="00EE0BBF" w:rsidRDefault="00826640">
            <w:pPr>
              <w:overflowPunct w:val="0"/>
              <w:jc w:val="center"/>
              <w:rPr>
                <w:rFonts w:ascii="黑体" w:eastAsia="黑体" w:hAnsi="黑体" w:cs="黑体"/>
                <w:sz w:val="24"/>
                <w:szCs w:val="24"/>
              </w:rPr>
            </w:pPr>
            <w:r>
              <w:rPr>
                <w:rFonts w:ascii="黑体" w:eastAsia="黑体" w:hAnsi="黑体" w:cs="黑体" w:hint="eastAsia"/>
                <w:sz w:val="24"/>
                <w:szCs w:val="24"/>
              </w:rPr>
              <w:t>来源渠道</w:t>
            </w:r>
          </w:p>
        </w:tc>
        <w:tc>
          <w:tcPr>
            <w:tcW w:w="1177" w:type="dxa"/>
            <w:tcBorders>
              <w:tl2br w:val="nil"/>
              <w:tr2bl w:val="nil"/>
            </w:tcBorders>
            <w:vAlign w:val="center"/>
          </w:tcPr>
          <w:p w:rsidR="00EE0BBF" w:rsidRDefault="00826640">
            <w:pPr>
              <w:overflowPunct w:val="0"/>
              <w:jc w:val="center"/>
              <w:rPr>
                <w:rFonts w:ascii="黑体" w:eastAsia="黑体" w:hAnsi="黑体" w:cs="黑体"/>
                <w:sz w:val="24"/>
                <w:szCs w:val="24"/>
              </w:rPr>
            </w:pPr>
            <w:r>
              <w:rPr>
                <w:rFonts w:ascii="黑体" w:eastAsia="黑体" w:hAnsi="黑体" w:cs="黑体" w:hint="eastAsia"/>
                <w:sz w:val="24"/>
                <w:szCs w:val="24"/>
              </w:rPr>
              <w:t>材料类型</w:t>
            </w:r>
          </w:p>
        </w:tc>
        <w:tc>
          <w:tcPr>
            <w:tcW w:w="1178" w:type="dxa"/>
            <w:tcBorders>
              <w:tl2br w:val="nil"/>
              <w:tr2bl w:val="nil"/>
            </w:tcBorders>
            <w:vAlign w:val="center"/>
          </w:tcPr>
          <w:p w:rsidR="00EE0BBF" w:rsidRDefault="00826640">
            <w:pPr>
              <w:overflowPunct w:val="0"/>
              <w:jc w:val="center"/>
              <w:rPr>
                <w:rFonts w:ascii="黑体" w:eastAsia="黑体" w:hAnsi="黑体" w:cs="黑体"/>
                <w:sz w:val="24"/>
                <w:szCs w:val="24"/>
              </w:rPr>
            </w:pPr>
            <w:r>
              <w:rPr>
                <w:rFonts w:ascii="黑体" w:eastAsia="黑体" w:hAnsi="黑体" w:cs="黑体" w:hint="eastAsia"/>
                <w:sz w:val="24"/>
                <w:szCs w:val="24"/>
              </w:rPr>
              <w:t>材料形式</w:t>
            </w:r>
          </w:p>
        </w:tc>
        <w:tc>
          <w:tcPr>
            <w:tcW w:w="5161" w:type="dxa"/>
            <w:tcBorders>
              <w:tl2br w:val="nil"/>
              <w:tr2bl w:val="nil"/>
            </w:tcBorders>
            <w:vAlign w:val="center"/>
          </w:tcPr>
          <w:p w:rsidR="00EE0BBF" w:rsidRDefault="00826640">
            <w:pPr>
              <w:overflowPunct w:val="0"/>
              <w:jc w:val="center"/>
              <w:rPr>
                <w:rFonts w:ascii="黑体" w:eastAsia="黑体" w:hAnsi="黑体" w:cs="黑体"/>
                <w:sz w:val="24"/>
                <w:szCs w:val="24"/>
              </w:rPr>
            </w:pPr>
            <w:r>
              <w:rPr>
                <w:rFonts w:ascii="黑体" w:eastAsia="黑体" w:hAnsi="黑体" w:cs="黑体" w:hint="eastAsia"/>
                <w:sz w:val="24"/>
                <w:szCs w:val="24"/>
              </w:rPr>
              <w:t>审查要点</w:t>
            </w:r>
          </w:p>
        </w:tc>
        <w:tc>
          <w:tcPr>
            <w:tcW w:w="1214" w:type="dxa"/>
            <w:tcBorders>
              <w:tl2br w:val="nil"/>
              <w:tr2bl w:val="nil"/>
            </w:tcBorders>
            <w:vAlign w:val="center"/>
          </w:tcPr>
          <w:p w:rsidR="00EE0BBF" w:rsidRDefault="00826640">
            <w:pPr>
              <w:overflowPunct w:val="0"/>
              <w:jc w:val="center"/>
              <w:rPr>
                <w:rFonts w:ascii="黑体" w:eastAsia="黑体" w:hAnsi="黑体" w:cs="黑体"/>
                <w:sz w:val="24"/>
                <w:szCs w:val="24"/>
              </w:rPr>
            </w:pPr>
            <w:r>
              <w:rPr>
                <w:rFonts w:ascii="黑体" w:eastAsia="黑体" w:hAnsi="黑体" w:cs="黑体" w:hint="eastAsia"/>
                <w:sz w:val="24"/>
                <w:szCs w:val="24"/>
              </w:rPr>
              <w:t>审查类型</w:t>
            </w:r>
          </w:p>
        </w:tc>
      </w:tr>
      <w:tr w:rsidR="00EE0BBF">
        <w:trPr>
          <w:trHeight w:val="2154"/>
          <w:jc w:val="center"/>
        </w:trPr>
        <w:tc>
          <w:tcPr>
            <w:tcW w:w="1829" w:type="dxa"/>
            <w:vMerge w:val="restart"/>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（一）申请安全生产许可证的文件及申请书</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《危险化学品生产企业安全生产许可证申请书》</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w:t>
            </w:r>
          </w:p>
        </w:tc>
      </w:tr>
      <w:tr w:rsidR="00EE0BBF">
        <w:trPr>
          <w:trHeight w:val="2154"/>
          <w:jc w:val="center"/>
        </w:trPr>
        <w:tc>
          <w:tcPr>
            <w:tcW w:w="1829" w:type="dxa"/>
            <w:vMerge/>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《危险化学品生产企业安全生产许可证延期申请书》</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延期申请</w:t>
            </w:r>
          </w:p>
        </w:tc>
      </w:tr>
      <w:tr w:rsidR="00EE0BBF">
        <w:trPr>
          <w:trHeight w:val="2154"/>
          <w:jc w:val="center"/>
        </w:trPr>
        <w:tc>
          <w:tcPr>
            <w:tcW w:w="1829" w:type="dxa"/>
            <w:vMerge/>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《危险化学品生产企业安全生产许可证变更申请书》</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变更申请</w:t>
            </w:r>
          </w:p>
        </w:tc>
      </w:tr>
      <w:tr w:rsidR="00EE0BBF">
        <w:trPr>
          <w:trHeight w:val="1587"/>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（一）申请安全生产许可证的文件及申请书</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申请安全生产许可证的文件</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1.申请文件日期与申请书一致。2.申请文件有单位红头和公章。</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2831"/>
          <w:jc w:val="center"/>
        </w:trPr>
        <w:tc>
          <w:tcPr>
            <w:tcW w:w="1829" w:type="dxa"/>
            <w:vMerge w:val="restart"/>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（二）安全生产责任制文件，安全 生 产 规 章 制度、岗位操作安全规程清单</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安全生产责任制文件</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1.安全生产责任制包括所有部门、所有人员。2. 责任制汇编文件首页加盖申请单位公章；3.</w:t>
            </w:r>
            <w:r w:rsidR="001B4363">
              <w:rPr>
                <w:rFonts w:hint="eastAsia"/>
              </w:rPr>
              <w:t xml:space="preserve"> </w:t>
            </w:r>
            <w:r w:rsidR="001B4363" w:rsidRPr="001B4363">
              <w:rPr>
                <w:rFonts w:asciiTheme="majorEastAsia" w:eastAsiaTheme="majorEastAsia" w:hAnsiTheme="majorEastAsia" w:cstheme="majorEastAsia" w:hint="eastAsia"/>
                <w:sz w:val="24"/>
                <w:szCs w:val="24"/>
              </w:rPr>
              <w:t>主要负责人（包括董事长、总经理）的安全生产职责必须包含《安全生产法》第二十一条七项法定内容。</w:t>
            </w:r>
            <w:r>
              <w:rPr>
                <w:rFonts w:asciiTheme="majorEastAsia" w:eastAsiaTheme="majorEastAsia" w:hAnsiTheme="majorEastAsia" w:cstheme="majorEastAsia" w:hint="eastAsia"/>
                <w:sz w:val="24"/>
                <w:szCs w:val="24"/>
              </w:rPr>
              <w:t>4.</w:t>
            </w:r>
            <w:r w:rsidR="001B4363">
              <w:rPr>
                <w:rFonts w:hint="eastAsia"/>
              </w:rPr>
              <w:t xml:space="preserve"> </w:t>
            </w:r>
            <w:r w:rsidR="001B4363" w:rsidRPr="001B4363">
              <w:rPr>
                <w:rFonts w:asciiTheme="majorEastAsia" w:eastAsiaTheme="majorEastAsia" w:hAnsiTheme="majorEastAsia" w:cstheme="majorEastAsia" w:hint="eastAsia"/>
                <w:sz w:val="24"/>
                <w:szCs w:val="24"/>
              </w:rPr>
              <w:t>安全管理机构、安全管理机构负责人、专职安全生产管理人员的安全生产职责必须包含《安全生产法》第二十五条七项法定内容。</w:t>
            </w:r>
            <w:r>
              <w:rPr>
                <w:rFonts w:asciiTheme="majorEastAsia" w:eastAsiaTheme="majorEastAsia" w:hAnsiTheme="majorEastAsia" w:cstheme="majorEastAsia" w:hint="eastAsia"/>
                <w:sz w:val="24"/>
                <w:szCs w:val="24"/>
              </w:rPr>
              <w:t>5.其他岗位人员的安全生产职责应符合相关法律法规要求， 并符合企业安全生产实际。</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1587"/>
          <w:jc w:val="center"/>
        </w:trPr>
        <w:tc>
          <w:tcPr>
            <w:tcW w:w="1829" w:type="dxa"/>
            <w:vMerge/>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安全生产规章制度清单</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1.安全生产规章制度中必须包含有《危险化学品生产企业安全生产许可证实施办法》（41 号令） 第十四条规定的十九项内容。2.申请文本加盖申请单位公章。</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1587"/>
          <w:jc w:val="center"/>
        </w:trPr>
        <w:tc>
          <w:tcPr>
            <w:tcW w:w="1829" w:type="dxa"/>
            <w:vMerge/>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岗位操作安全规程清单</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申请文本加盖申请单位公章</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7623"/>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（三）设置安全生产管理机构， 配备专职安全生产管理人员的文件复制件</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设置安全生产管理机构，配备专职安全生产管理人员的文件复制件</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sidR="001B4363">
              <w:rPr>
                <w:rFonts w:hint="eastAsia"/>
              </w:rPr>
              <w:t xml:space="preserve"> </w:t>
            </w:r>
            <w:r w:rsidR="001B4363" w:rsidRPr="001B4363">
              <w:rPr>
                <w:rFonts w:asciiTheme="majorEastAsia" w:eastAsiaTheme="majorEastAsia" w:hAnsiTheme="majorEastAsia" w:cstheme="majorEastAsia" w:hint="eastAsia"/>
                <w:sz w:val="24"/>
                <w:szCs w:val="24"/>
              </w:rPr>
              <w:t>有设置安全生产管理机构（如安全部、安全科等）的文件，安全生产管理机构职责必须包含有《安全生产法》第二十五条法定职责。</w:t>
            </w:r>
            <w:r>
              <w:rPr>
                <w:rFonts w:asciiTheme="majorEastAsia" w:eastAsiaTheme="majorEastAsia" w:hAnsiTheme="majorEastAsia" w:cstheme="majorEastAsia" w:hint="eastAsia"/>
                <w:sz w:val="24"/>
                <w:szCs w:val="24"/>
              </w:rPr>
              <w:t>2.所配备的专职安全生产管理人员数量大于或等于从业人员数 2%。3.如企业提供了设置安委会的文件，安委会主任应为企业主要负责人。4.有企业主要负责人及分管安全、生产、技术负责人任命文件。5.分管安全负责人、分管生产负责人、分管技术负责人具备的化工专业知识或者相应的专业学历证明。5.专职安全生产管理人员具备国民教育化工类或安全工程中等职业教育以上学历或者化工化学类中级以上专业技术职称证明。6.涉及“两重点一重大”生产装置和储存设施的企业，新入职的主要负责人和主管生产、设备、技术、安全的负责人及安全生产管理人员具备化学、化工、安全等相关专业大专及以上学历或化工类中级及以上职称的证明。7.新入职的涉及重大危险源、重点监管工艺的生产装置、储存设施操作人员具备高中及以上学历或化工类中等及以上职业教育水平的证明。8.新入职的涉及爆炸危险化学品的生产装置和储存设施的操作人员具备化工类大专以上学历的证明。9.按规定配备化工相关注册安全工程师的证明。（备注：以上新入职时间按 2020年 5 月起计算）</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1474"/>
          <w:jc w:val="center"/>
        </w:trPr>
        <w:tc>
          <w:tcPr>
            <w:tcW w:w="1829" w:type="dxa"/>
            <w:vMerge w:val="restart"/>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（四）主要负责人、分管安全负责人、安全生产管理人员和特种作业人员的安全资格证或者特种作业操作证复制件；</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主要负责人、分管安全负责人、安全生产管理人员的安全资格证复制件</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主要负责人、分管安全负责人、安全生产管理人员取得安全生产知识和管理能力考核合格证证明。2.考核合格证在有效期内，经过再培训考核合格。3.变更主要负责人的，提供变更后的主要负责人经安全生产监督管理部门考核合格后颁发的安全资格证复制件。</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1474"/>
          <w:jc w:val="center"/>
        </w:trPr>
        <w:tc>
          <w:tcPr>
            <w:tcW w:w="1829" w:type="dxa"/>
            <w:vMerge/>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特种作业人员的特种作业操作证复制件</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1.特种作业人员和申请单位作业类别、准操项目持证人数与企业实际是否一致。2.特种作业操作资格证书按规定进行复审，特种作业操作证在有效期内。</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延期申请变更申请</w:t>
            </w:r>
          </w:p>
        </w:tc>
      </w:tr>
      <w:tr w:rsidR="00EE0BBF">
        <w:trPr>
          <w:trHeight w:val="1474"/>
          <w:jc w:val="center"/>
        </w:trPr>
        <w:tc>
          <w:tcPr>
            <w:tcW w:w="1829" w:type="dxa"/>
            <w:vMerge w:val="restart"/>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（五）与安全生产有关的费用提取和使用情况报告，新建企业提交有关安全生产费用提取和使用规定的文件；</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与安全生产有关的费用提取和使用情况报告</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1B4363">
            <w:pPr>
              <w:overflowPunct w:val="0"/>
              <w:rPr>
                <w:rFonts w:asciiTheme="majorEastAsia" w:eastAsiaTheme="majorEastAsia" w:hAnsiTheme="majorEastAsia" w:cstheme="majorEastAsia"/>
                <w:sz w:val="24"/>
                <w:szCs w:val="24"/>
              </w:rPr>
            </w:pPr>
            <w:r w:rsidRPr="001B4363">
              <w:rPr>
                <w:rFonts w:asciiTheme="majorEastAsia" w:eastAsiaTheme="majorEastAsia" w:hAnsiTheme="majorEastAsia" w:cstheme="majorEastAsia" w:hint="eastAsia"/>
                <w:sz w:val="24"/>
                <w:szCs w:val="24"/>
              </w:rPr>
              <w:t>1.按照财政部、应急部《关于印发企业安全生产费用提取和使用管理办法的通知》（财资【2022】136号）要求足额提取安全生产费用。2.使用安全生产费用有关情况是否符合财政部、应急部《关于印发企业安全生产费用提取和使用管理办法的通知》（财资【2022】136号）要求。</w:t>
            </w:r>
            <w:r w:rsidR="00826640">
              <w:rPr>
                <w:rFonts w:asciiTheme="majorEastAsia" w:eastAsiaTheme="majorEastAsia" w:hAnsiTheme="majorEastAsia" w:cstheme="majorEastAsia" w:hint="eastAsia"/>
                <w:sz w:val="24"/>
                <w:szCs w:val="24"/>
              </w:rPr>
              <w:t>3.延期和变更、扩能增项的企业提供近三年的安全生产提取和使用情况报告。</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延期申请变更申请</w:t>
            </w:r>
          </w:p>
        </w:tc>
      </w:tr>
      <w:tr w:rsidR="00EE0BBF">
        <w:trPr>
          <w:trHeight w:val="1474"/>
          <w:jc w:val="center"/>
        </w:trPr>
        <w:tc>
          <w:tcPr>
            <w:tcW w:w="1829" w:type="dxa"/>
            <w:vMerge/>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新建企业提交有关安全生产费用提取和使用规定的文件</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新建企业提供提取有关安全生产费用规定的文件</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w:t>
            </w:r>
          </w:p>
        </w:tc>
      </w:tr>
      <w:tr w:rsidR="00EE0BBF">
        <w:trPr>
          <w:trHeight w:val="1587"/>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（六）为从业人员缴纳工伤保险费的证明材料；</w:t>
            </w:r>
          </w:p>
        </w:tc>
        <w:tc>
          <w:tcPr>
            <w:tcW w:w="2017" w:type="dxa"/>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1.提供近三个月工伤保险材料，工伤保险缴纳人数与申请书中的从业人员数应一致，如不一致， 企业应作出说明。</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1529"/>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（七）危险化学品事故应急救援预案的备案证明文件；</w:t>
            </w:r>
          </w:p>
        </w:tc>
        <w:tc>
          <w:tcPr>
            <w:tcW w:w="2017" w:type="dxa"/>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事故应急救援预案备案在有效期内。</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1587"/>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（八）危险化学品登记证复制件</w:t>
            </w:r>
          </w:p>
        </w:tc>
        <w:tc>
          <w:tcPr>
            <w:tcW w:w="2017" w:type="dxa"/>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1.危险化学品登记证在有效期内。2.提供危险化学品登记证正副本和登记品种附页。3.危险化学品登记证中登记的危险化学品品名、产量与申请书和评价报告一致。</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2911"/>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（九）工商营业执照副本或者工商核准文件复制件；</w:t>
            </w:r>
          </w:p>
        </w:tc>
        <w:tc>
          <w:tcPr>
            <w:tcW w:w="2017" w:type="dxa"/>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1.对照营业执照相关信息，对企业名称、注册地址、经济类型等信息是否与申请书相关信息一致进行再次核查。2.企业在安全生产许可证有效期内变更主要负责人、企业名称或者注册地址的， 应当自工商营业执照或者隶属关系变更之日起 10 个工作日内提出变更申请，提交变更后的工商营业执照副本复制件。3.变更注册地址的，还应当提供相关证明材料（由属地市场监督管理部门对变更注册地址出具说明）</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3798"/>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（十）具有资质的中介机构出具的安全评价报告</w:t>
            </w:r>
          </w:p>
        </w:tc>
        <w:tc>
          <w:tcPr>
            <w:tcW w:w="2017" w:type="dxa"/>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安全评价</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机构</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1.安全评价机构资质符合法律法规要求。2.评价报告中对“两重点一重大”的辨识准确、监控措施完善；3.外部安全防护距离符合要求。4.重大隐患 20 条的评价完善。5.安全生产条件符合性检查表中 32 项评价完善；6.评价报告的结论符合安全生产条件（报告中不能以基本符合或满足代替符合安全生产条件）。</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首次申请延期申请变更申请</w:t>
            </w:r>
          </w:p>
        </w:tc>
      </w:tr>
      <w:tr w:rsidR="00EE0BBF">
        <w:trPr>
          <w:trHeight w:val="3798"/>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（十一）新建企业的竣工验收报告</w:t>
            </w:r>
          </w:p>
        </w:tc>
        <w:tc>
          <w:tcPr>
            <w:tcW w:w="2017" w:type="dxa"/>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原件或复制件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向履行建设项目安全审查手续的应急管理部门作出的专门报告，以红头文件形式，加盖企业公章，报告包含建设项目从设立、设计、试生产竣工验收等阶段的项目情况，报告结论应为该项目竣工验收是否通过。</w:t>
            </w:r>
          </w:p>
        </w:tc>
        <w:tc>
          <w:tcPr>
            <w:tcW w:w="1214"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首次申请</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（此项可延伸至已发证企业</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有新建、改建、扩建建设项目、企业进行变更申请的情形）</w:t>
            </w:r>
          </w:p>
        </w:tc>
      </w:tr>
      <w:tr w:rsidR="00EE0BBF">
        <w:trPr>
          <w:trHeight w:val="1134"/>
          <w:jc w:val="center"/>
        </w:trPr>
        <w:tc>
          <w:tcPr>
            <w:tcW w:w="1829" w:type="dxa"/>
            <w:vMerge w:val="restart"/>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（十二）应急救</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援组织或者应急救援人员，以及应急救援器材、设备设施清单。</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应急救援组织或者应急救援人员</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1.成立应急救援组织的证明文件，并加盖申请单</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位公章。2.生产、储存和使用氯气、氨气、光气、</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硫化氢等吸入性有毒有害气体的企业，应配备至</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少两套以上全封闭防化服；构成重大危险源的，</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还应当设立气体防护站（组），提供设立气防站</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（组）文件。</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首次申请、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延期申请、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变更申请</w:t>
            </w:r>
          </w:p>
        </w:tc>
      </w:tr>
      <w:tr w:rsidR="00EE0BBF">
        <w:trPr>
          <w:trHeight w:val="1134"/>
          <w:jc w:val="center"/>
        </w:trPr>
        <w:tc>
          <w:tcPr>
            <w:tcW w:w="1829" w:type="dxa"/>
            <w:vMerge/>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应急救援器材、设备设施清单</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申请人自备</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应急救援器材设备设施清单的配备各类和数据符合《危险化学品单位应急救援物资配备标准》</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（GB30077）和其他法律法规要求。</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首次申请、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延期申请、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变更申请</w:t>
            </w:r>
          </w:p>
        </w:tc>
      </w:tr>
      <w:tr w:rsidR="00EE0BBF">
        <w:trPr>
          <w:trHeight w:val="1134"/>
          <w:jc w:val="center"/>
        </w:trPr>
        <w:tc>
          <w:tcPr>
            <w:tcW w:w="1829" w:type="dxa"/>
            <w:vMerge w:val="restart"/>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（十三）有危险</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化学品重大危险源的企业，还应提交重大危险源及其应急预案的备案证明文件资料。</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重大危险源的备案证明文件资料</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1.重大危险源备案证明在有效期内。</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2.重大危险源数量和等级与安全评价报告一致。</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首次申请、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延期申请、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变更申请</w:t>
            </w:r>
          </w:p>
        </w:tc>
      </w:tr>
      <w:tr w:rsidR="00EE0BBF">
        <w:trPr>
          <w:trHeight w:val="1134"/>
          <w:jc w:val="center"/>
        </w:trPr>
        <w:tc>
          <w:tcPr>
            <w:tcW w:w="1829" w:type="dxa"/>
            <w:vMerge/>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重大危险源应急预案的备案证明文件资料</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重大危险源应急预案备案证明在有效期内</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首次申请、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延期申请、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变更申请</w:t>
            </w:r>
          </w:p>
        </w:tc>
      </w:tr>
      <w:tr w:rsidR="00EE0BBF">
        <w:trPr>
          <w:trHeight w:val="1134"/>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（十四）安全生</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产许可证正副本（原件）</w:t>
            </w:r>
          </w:p>
        </w:tc>
        <w:tc>
          <w:tcPr>
            <w:tcW w:w="2017"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安全生产许可证正副本（原件）</w:t>
            </w: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原件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收回原安全生产许可证正副本</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延期申请、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变更申请</w:t>
            </w:r>
          </w:p>
        </w:tc>
      </w:tr>
      <w:tr w:rsidR="00EE0BBF">
        <w:trPr>
          <w:trHeight w:val="1134"/>
          <w:jc w:val="center"/>
        </w:trPr>
        <w:tc>
          <w:tcPr>
            <w:tcW w:w="1829"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（十五）安全生</w:t>
            </w:r>
          </w:p>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产标准化达标文件或证书</w:t>
            </w:r>
          </w:p>
        </w:tc>
        <w:tc>
          <w:tcPr>
            <w:tcW w:w="2017" w:type="dxa"/>
            <w:tcBorders>
              <w:tl2br w:val="nil"/>
              <w:tr2bl w:val="nil"/>
            </w:tcBorders>
            <w:vAlign w:val="center"/>
          </w:tcPr>
          <w:p w:rsidR="00EE0BBF" w:rsidRDefault="00EE0BBF">
            <w:pPr>
              <w:overflowPunct w:val="0"/>
              <w:rPr>
                <w:rFonts w:asciiTheme="majorEastAsia" w:eastAsiaTheme="majorEastAsia" w:hAnsiTheme="majorEastAsia" w:cstheme="majorEastAsia"/>
                <w:sz w:val="24"/>
                <w:szCs w:val="24"/>
              </w:rPr>
            </w:pPr>
          </w:p>
        </w:tc>
        <w:tc>
          <w:tcPr>
            <w:tcW w:w="1435"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政府部门</w:t>
            </w:r>
          </w:p>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核发</w:t>
            </w:r>
          </w:p>
        </w:tc>
        <w:tc>
          <w:tcPr>
            <w:tcW w:w="1177"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复制件</w:t>
            </w:r>
          </w:p>
        </w:tc>
        <w:tc>
          <w:tcPr>
            <w:tcW w:w="1178"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纸质</w:t>
            </w:r>
          </w:p>
        </w:tc>
        <w:tc>
          <w:tcPr>
            <w:tcW w:w="5161" w:type="dxa"/>
            <w:tcBorders>
              <w:tl2br w:val="nil"/>
              <w:tr2bl w:val="nil"/>
            </w:tcBorders>
            <w:vAlign w:val="center"/>
          </w:tcPr>
          <w:p w:rsidR="00EE0BBF" w:rsidRDefault="00826640">
            <w:pPr>
              <w:overflowPunct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企业安全生产标准化达标文件或证书</w:t>
            </w:r>
          </w:p>
        </w:tc>
        <w:tc>
          <w:tcPr>
            <w:tcW w:w="1214" w:type="dxa"/>
            <w:tcBorders>
              <w:tl2br w:val="nil"/>
              <w:tr2bl w:val="nil"/>
            </w:tcBorders>
            <w:vAlign w:val="center"/>
          </w:tcPr>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延期申请、</w:t>
            </w:r>
          </w:p>
          <w:p w:rsidR="00EE0BBF" w:rsidRDefault="00826640">
            <w:pPr>
              <w:overflowPunct w:val="0"/>
              <w:jc w:val="center"/>
              <w:rPr>
                <w:rFonts w:asciiTheme="majorEastAsia" w:eastAsiaTheme="majorEastAsia" w:hAnsiTheme="majorEastAsia" w:cstheme="majorEastAsia"/>
                <w:spacing w:val="-11"/>
                <w:sz w:val="24"/>
                <w:szCs w:val="24"/>
              </w:rPr>
            </w:pPr>
            <w:r>
              <w:rPr>
                <w:rFonts w:asciiTheme="majorEastAsia" w:eastAsiaTheme="majorEastAsia" w:hAnsiTheme="majorEastAsia" w:cstheme="majorEastAsia" w:hint="eastAsia"/>
                <w:spacing w:val="-11"/>
                <w:sz w:val="24"/>
                <w:szCs w:val="24"/>
              </w:rPr>
              <w:t>变更申请</w:t>
            </w:r>
          </w:p>
        </w:tc>
      </w:tr>
    </w:tbl>
    <w:p w:rsidR="00EE0BBF" w:rsidRDefault="00EE0BBF">
      <w:pPr>
        <w:pStyle w:val="a3"/>
        <w:overflowPunct w:val="0"/>
        <w:adjustRightInd w:val="0"/>
        <w:snapToGrid w:val="0"/>
        <w:spacing w:line="20" w:lineRule="exact"/>
        <w:jc w:val="center"/>
        <w:rPr>
          <w:rFonts w:ascii="方正小标宋简体" w:eastAsia="方正小标宋简体" w:hAnsi="方正小标宋简体" w:hint="default"/>
          <w:sz w:val="44"/>
          <w:szCs w:val="44"/>
        </w:rPr>
        <w:sectPr w:rsidR="00EE0BBF">
          <w:pgSz w:w="16838" w:h="11906" w:orient="landscape"/>
          <w:pgMar w:top="1800" w:right="1440" w:bottom="1800" w:left="1440" w:header="851" w:footer="992" w:gutter="0"/>
          <w:cols w:space="0"/>
          <w:docGrid w:type="lines" w:linePitch="312"/>
        </w:sectPr>
      </w:pPr>
    </w:p>
    <w:p w:rsidR="00EE0BBF" w:rsidRDefault="00826640">
      <w:pPr>
        <w:pStyle w:val="a3"/>
        <w:kinsoku w:val="0"/>
        <w:overflowPunct w:val="0"/>
        <w:spacing w:before="34"/>
        <w:rPr>
          <w:rFonts w:ascii="黑体" w:eastAsia="黑体" w:hAnsi="黑体" w:hint="default"/>
          <w:sz w:val="32"/>
        </w:rPr>
      </w:pPr>
      <w:r>
        <w:rPr>
          <w:rFonts w:ascii="黑体" w:eastAsia="黑体" w:hAnsi="黑体"/>
          <w:sz w:val="32"/>
        </w:rPr>
        <w:lastRenderedPageBreak/>
        <w:t>附件4</w:t>
      </w:r>
    </w:p>
    <w:p w:rsidR="00EE0BBF" w:rsidRDefault="00EE0BBF">
      <w:pPr>
        <w:pStyle w:val="a3"/>
        <w:overflowPunct w:val="0"/>
        <w:adjustRightInd w:val="0"/>
        <w:snapToGrid w:val="0"/>
        <w:jc w:val="center"/>
        <w:rPr>
          <w:rFonts w:ascii="方正小标宋简体" w:eastAsia="方正小标宋简体" w:hAnsi="方正小标宋简体" w:cs="方正小标宋简体" w:hint="default"/>
          <w:sz w:val="52"/>
          <w:szCs w:val="52"/>
        </w:rPr>
      </w:pPr>
    </w:p>
    <w:p w:rsidR="00EE0BBF" w:rsidRDefault="00EE0BBF">
      <w:pPr>
        <w:pStyle w:val="a3"/>
        <w:overflowPunct w:val="0"/>
        <w:adjustRightInd w:val="0"/>
        <w:snapToGrid w:val="0"/>
        <w:jc w:val="center"/>
        <w:rPr>
          <w:rFonts w:ascii="方正小标宋简体" w:eastAsia="方正小标宋简体" w:hAnsi="方正小标宋简体" w:cs="方正小标宋简体" w:hint="default"/>
          <w:sz w:val="52"/>
          <w:szCs w:val="52"/>
        </w:rPr>
      </w:pPr>
    </w:p>
    <w:p w:rsidR="00EE0BBF" w:rsidRDefault="00826640">
      <w:pPr>
        <w:pStyle w:val="a3"/>
        <w:overflowPunct w:val="0"/>
        <w:adjustRightInd w:val="0"/>
        <w:snapToGrid w:val="0"/>
        <w:jc w:val="center"/>
        <w:rPr>
          <w:rFonts w:ascii="方正小标宋简体" w:eastAsia="方正小标宋简体" w:hAnsi="方正小标宋简体" w:cs="方正小标宋简体" w:hint="default"/>
          <w:sz w:val="52"/>
          <w:szCs w:val="52"/>
        </w:rPr>
      </w:pPr>
      <w:r>
        <w:rPr>
          <w:rFonts w:ascii="方正小标宋简体" w:eastAsia="方正小标宋简体" w:hAnsi="方正小标宋简体" w:cs="方正小标宋简体"/>
          <w:sz w:val="52"/>
          <w:szCs w:val="52"/>
        </w:rPr>
        <w:t xml:space="preserve">危险化学品生产企业 </w:t>
      </w:r>
    </w:p>
    <w:p w:rsidR="00EE0BBF" w:rsidRDefault="00826640">
      <w:pPr>
        <w:pStyle w:val="a3"/>
        <w:overflowPunct w:val="0"/>
        <w:adjustRightInd w:val="0"/>
        <w:snapToGrid w:val="0"/>
        <w:jc w:val="center"/>
        <w:rPr>
          <w:rFonts w:ascii="方正小标宋简体" w:eastAsia="方正小标宋简体" w:hAnsi="方正小标宋简体" w:cs="方正小标宋简体" w:hint="default"/>
          <w:sz w:val="52"/>
          <w:szCs w:val="52"/>
        </w:rPr>
      </w:pPr>
      <w:r>
        <w:rPr>
          <w:rFonts w:ascii="方正小标宋简体" w:eastAsia="方正小标宋简体" w:hAnsi="方正小标宋简体" w:cs="方正小标宋简体"/>
          <w:sz w:val="52"/>
          <w:szCs w:val="52"/>
        </w:rPr>
        <w:t>安</w:t>
      </w:r>
      <w:r>
        <w:rPr>
          <w:rFonts w:ascii="方正小标宋简体" w:eastAsia="方正小标宋简体" w:hAnsi="方正小标宋简体" w:cs="方正小标宋简体"/>
          <w:sz w:val="52"/>
          <w:szCs w:val="52"/>
        </w:rPr>
        <w:tab/>
        <w:t>全</w:t>
      </w:r>
      <w:r>
        <w:rPr>
          <w:rFonts w:ascii="方正小标宋简体" w:eastAsia="方正小标宋简体" w:hAnsi="方正小标宋简体" w:cs="方正小标宋简体"/>
          <w:sz w:val="52"/>
          <w:szCs w:val="52"/>
        </w:rPr>
        <w:tab/>
        <w:t>生</w:t>
      </w:r>
      <w:r>
        <w:rPr>
          <w:rFonts w:ascii="方正小标宋简体" w:eastAsia="方正小标宋简体" w:hAnsi="方正小标宋简体" w:cs="方正小标宋简体"/>
          <w:sz w:val="52"/>
          <w:szCs w:val="52"/>
        </w:rPr>
        <w:tab/>
        <w:t>产</w:t>
      </w:r>
      <w:r>
        <w:rPr>
          <w:rFonts w:ascii="方正小标宋简体" w:eastAsia="方正小标宋简体" w:hAnsi="方正小标宋简体" w:cs="方正小标宋简体"/>
          <w:sz w:val="52"/>
          <w:szCs w:val="52"/>
        </w:rPr>
        <w:tab/>
        <w:t>许</w:t>
      </w:r>
      <w:r>
        <w:rPr>
          <w:rFonts w:ascii="方正小标宋简体" w:eastAsia="方正小标宋简体" w:hAnsi="方正小标宋简体" w:cs="方正小标宋简体"/>
          <w:sz w:val="52"/>
          <w:szCs w:val="52"/>
        </w:rPr>
        <w:tab/>
        <w:t>可</w:t>
      </w:r>
      <w:r>
        <w:rPr>
          <w:rFonts w:ascii="方正小标宋简体" w:eastAsia="方正小标宋简体" w:hAnsi="方正小标宋简体" w:cs="方正小标宋简体"/>
          <w:sz w:val="52"/>
          <w:szCs w:val="52"/>
        </w:rPr>
        <w:tab/>
        <w:t>证</w:t>
      </w:r>
    </w:p>
    <w:p w:rsidR="00EE0BBF" w:rsidRDefault="00EE0BBF">
      <w:pPr>
        <w:overflowPunct w:val="0"/>
        <w:adjustRightInd w:val="0"/>
        <w:snapToGrid w:val="0"/>
        <w:spacing w:line="620" w:lineRule="exact"/>
        <w:rPr>
          <w:rFonts w:ascii="黑体" w:eastAsia="黑体" w:hAnsi="黑体"/>
          <w:sz w:val="72"/>
          <w:szCs w:val="24"/>
        </w:rPr>
      </w:pPr>
    </w:p>
    <w:p w:rsidR="00EE0BBF" w:rsidRDefault="00EE0BBF">
      <w:pPr>
        <w:overflowPunct w:val="0"/>
        <w:adjustRightInd w:val="0"/>
        <w:snapToGrid w:val="0"/>
        <w:spacing w:line="620" w:lineRule="exact"/>
        <w:rPr>
          <w:rFonts w:ascii="黑体" w:eastAsia="黑体" w:hAnsi="黑体"/>
          <w:sz w:val="72"/>
          <w:szCs w:val="24"/>
        </w:rPr>
      </w:pPr>
    </w:p>
    <w:p w:rsidR="00EE0BBF" w:rsidRDefault="00826640">
      <w:pPr>
        <w:overflowPunct w:val="0"/>
        <w:adjustRightInd w:val="0"/>
        <w:snapToGrid w:val="0"/>
        <w:jc w:val="center"/>
        <w:rPr>
          <w:rFonts w:ascii="黑体" w:eastAsia="黑体" w:hAnsi="黑体"/>
          <w:sz w:val="72"/>
          <w:szCs w:val="24"/>
        </w:rPr>
      </w:pPr>
      <w:r>
        <w:rPr>
          <w:rFonts w:ascii="黑体" w:eastAsia="黑体" w:hAnsi="黑体" w:hint="eastAsia"/>
          <w:sz w:val="72"/>
          <w:szCs w:val="24"/>
        </w:rPr>
        <w:t>审  查  书</w:t>
      </w:r>
    </w:p>
    <w:p w:rsidR="00EE0BBF" w:rsidRDefault="00EE0BBF">
      <w:pPr>
        <w:overflowPunct w:val="0"/>
        <w:adjustRightInd w:val="0"/>
        <w:snapToGrid w:val="0"/>
        <w:jc w:val="center"/>
        <w:rPr>
          <w:rFonts w:ascii="黑体" w:eastAsia="黑体" w:hAnsi="黑体"/>
          <w:sz w:val="72"/>
          <w:szCs w:val="24"/>
        </w:rPr>
      </w:pP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申请单位</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受理编号</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受理日期</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联 系 人</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审查类别</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826640">
      <w:pPr>
        <w:pStyle w:val="a3"/>
        <w:kinsoku w:val="0"/>
        <w:overflowPunct w:val="0"/>
        <w:spacing w:before="30"/>
        <w:ind w:firstLineChars="300" w:firstLine="960"/>
        <w:rPr>
          <w:rFonts w:ascii="仿宋_GB2312" w:eastAsia="仿宋_GB2312" w:hAnsi="仿宋_GB2312" w:hint="default"/>
          <w:sz w:val="32"/>
          <w:u w:val="single"/>
        </w:rPr>
      </w:pPr>
      <w:r>
        <w:rPr>
          <w:rFonts w:ascii="仿宋_GB2312" w:eastAsia="仿宋_GB2312" w:hAnsi="仿宋_GB2312"/>
          <w:sz w:val="32"/>
        </w:rPr>
        <w:t>发证机关</w:t>
      </w:r>
      <w:r>
        <w:rPr>
          <w:rFonts w:ascii="仿宋_GB2312" w:eastAsia="仿宋_GB2312" w:hAnsi="仿宋_GB2312" w:hint="default"/>
          <w:sz w:val="32"/>
          <w:u w:val="single"/>
        </w:rPr>
        <w:t xml:space="preserve"> </w:t>
      </w:r>
      <w:r>
        <w:rPr>
          <w:rFonts w:ascii="仿宋_GB2312" w:eastAsia="仿宋_GB2312" w:hAnsi="仿宋_GB2312" w:hint="default"/>
          <w:sz w:val="32"/>
          <w:u w:val="single"/>
        </w:rPr>
        <w:tab/>
        <w:t xml:space="preserve">                               </w:t>
      </w:r>
    </w:p>
    <w:p w:rsidR="00EE0BBF" w:rsidRDefault="00EE0BBF"/>
    <w:p w:rsidR="00EE0BBF" w:rsidRDefault="00EE0BBF">
      <w:pPr>
        <w:pStyle w:val="a3"/>
        <w:kinsoku w:val="0"/>
        <w:overflowPunct w:val="0"/>
        <w:spacing w:before="30"/>
        <w:rPr>
          <w:rFonts w:ascii="黑体" w:eastAsia="黑体" w:hAnsi="黑体" w:hint="default"/>
          <w:sz w:val="32"/>
        </w:rPr>
      </w:pPr>
    </w:p>
    <w:p w:rsidR="00EE0BBF" w:rsidRDefault="00EE0BBF">
      <w:pPr>
        <w:pStyle w:val="a3"/>
        <w:kinsoku w:val="0"/>
        <w:overflowPunct w:val="0"/>
        <w:spacing w:before="30"/>
        <w:rPr>
          <w:rFonts w:ascii="黑体" w:eastAsia="黑体" w:hAnsi="黑体" w:hint="default"/>
          <w:sz w:val="32"/>
        </w:rPr>
      </w:pPr>
    </w:p>
    <w:p w:rsidR="00EE0BBF" w:rsidRDefault="00826640">
      <w:pPr>
        <w:pStyle w:val="a3"/>
        <w:kinsoku w:val="0"/>
        <w:overflowPunct w:val="0"/>
        <w:spacing w:before="30"/>
        <w:jc w:val="center"/>
        <w:rPr>
          <w:rFonts w:ascii="黑体" w:eastAsia="黑体" w:hAnsi="黑体" w:hint="default"/>
          <w:sz w:val="32"/>
        </w:rPr>
      </w:pPr>
      <w:r>
        <w:rPr>
          <w:rFonts w:ascii="黑体" w:eastAsia="黑体" w:hAnsi="黑体"/>
          <w:sz w:val="32"/>
        </w:rPr>
        <w:t>国家安全生产监督管理总局制样</w:t>
      </w:r>
    </w:p>
    <w:p w:rsidR="00EE0BBF" w:rsidRDefault="00826640">
      <w:pPr>
        <w:rPr>
          <w:rFonts w:ascii="黑体" w:eastAsia="黑体" w:hAnsi="黑体"/>
          <w:sz w:val="32"/>
          <w:szCs w:val="24"/>
        </w:rPr>
      </w:pPr>
      <w:r>
        <w:rPr>
          <w:rFonts w:ascii="黑体" w:eastAsia="黑体" w:hAnsi="黑体" w:hint="eastAsia"/>
          <w:sz w:val="32"/>
          <w:szCs w:val="24"/>
        </w:rPr>
        <w:br w:type="page"/>
      </w:r>
    </w:p>
    <w:p w:rsidR="00EE0BBF" w:rsidRDefault="00EE0BBF">
      <w:pPr>
        <w:pStyle w:val="a3"/>
        <w:overflowPunct w:val="0"/>
        <w:adjustRightInd w:val="0"/>
        <w:snapToGrid w:val="0"/>
        <w:spacing w:line="600" w:lineRule="exact"/>
        <w:rPr>
          <w:rFonts w:asciiTheme="majorEastAsia" w:eastAsiaTheme="majorEastAsia" w:hAnsiTheme="majorEastAsia" w:cstheme="majorEastAsia" w:hint="default"/>
          <w:sz w:val="28"/>
          <w:szCs w:val="28"/>
        </w:rPr>
      </w:pPr>
    </w:p>
    <w:p w:rsidR="00EE0BBF" w:rsidRDefault="00826640">
      <w:pPr>
        <w:pStyle w:val="a3"/>
        <w:overflowPunct w:val="0"/>
        <w:adjustRightInd w:val="0"/>
        <w:snapToGrid w:val="0"/>
        <w:spacing w:line="600" w:lineRule="exact"/>
        <w:jc w:val="center"/>
        <w:rPr>
          <w:rFonts w:ascii="方正小标宋简体" w:eastAsia="方正小标宋简体" w:hAnsi="方正小标宋简体" w:cs="方正小标宋简体" w:hint="default"/>
          <w:sz w:val="40"/>
          <w:szCs w:val="40"/>
        </w:rPr>
      </w:pPr>
      <w:r>
        <w:rPr>
          <w:rFonts w:ascii="方正小标宋简体" w:eastAsia="方正小标宋简体" w:hAnsi="方正小标宋简体" w:cs="方正小标宋简体"/>
          <w:sz w:val="40"/>
          <w:szCs w:val="40"/>
        </w:rPr>
        <w:t>填 写 说 明</w:t>
      </w:r>
    </w:p>
    <w:p w:rsidR="00EE0BBF" w:rsidRDefault="00EE0BBF">
      <w:pPr>
        <w:pStyle w:val="a3"/>
        <w:overflowPunct w:val="0"/>
        <w:adjustRightInd w:val="0"/>
        <w:snapToGrid w:val="0"/>
        <w:spacing w:line="600" w:lineRule="exact"/>
        <w:ind w:firstLineChars="200" w:firstLine="560"/>
        <w:rPr>
          <w:rFonts w:asciiTheme="majorEastAsia" w:eastAsiaTheme="majorEastAsia" w:hAnsiTheme="majorEastAsia" w:cstheme="majorEastAsia" w:hint="default"/>
          <w:sz w:val="28"/>
          <w:szCs w:val="28"/>
        </w:rPr>
      </w:pP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一、本审查书由安全生产许可证颁发管理机关填写。</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二、本审查书用钢笔、签字笔填写或者用打印机打印文本，字迹要清晰、工整。</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三、本审查书封面中的“申请单位”栏，填写提出安全生产许可证申请的单</w:t>
      </w:r>
    </w:p>
    <w:p w:rsidR="00EE0BBF" w:rsidRDefault="00826640">
      <w:pPr>
        <w:pStyle w:val="a3"/>
        <w:overflowPunct w:val="0"/>
        <w:adjustRightInd w:val="0"/>
        <w:snapToGrid w:val="0"/>
        <w:spacing w:line="360"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位全称；“受理编号”、“受理日期”和“联系人”栏，填写安全生产许可证申请受理通知书载明的“受理编号”、“签发日期”和“联系人”；</w:t>
      </w:r>
    </w:p>
    <w:p w:rsidR="00EE0BBF" w:rsidRDefault="00826640">
      <w:pPr>
        <w:pStyle w:val="a3"/>
        <w:overflowPunct w:val="0"/>
        <w:adjustRightInd w:val="0"/>
        <w:snapToGrid w:val="0"/>
        <w:spacing w:line="360"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“审查类别”填写首次申请或者延期申请、变更申请；“发证机关”栏，填写安全生产许可证颁发管理机关全称。</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四、本审查书第 4 页至第 8 页表格的“审查意见”栏，填写审查人员的意见、理由或者依据；“审查人签字”栏，由审查人员签字；“备注”栏，填写该项审查内容是否属于取得安全生产许可证应当进行的审查内容。</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五、发证机关同意不需要审查安全生产条件而直接延期的，填写本审查书第</w:t>
      </w:r>
    </w:p>
    <w:p w:rsidR="00EE0BBF" w:rsidRDefault="00826640">
      <w:pPr>
        <w:pStyle w:val="a3"/>
        <w:overflowPunct w:val="0"/>
        <w:adjustRightInd w:val="0"/>
        <w:snapToGrid w:val="0"/>
        <w:spacing w:line="360"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8 页表格中“直接办理延期”栏的审查内容。</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六、“变更主要负责人”、“变更隶属关系”和“变更企业名称”栏，填写变更相应事项的审查内容。</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七、变更许可范围的，按本填写说明第四项要求，填写本审查书第 4 页至第</w:t>
      </w:r>
    </w:p>
    <w:p w:rsidR="00EE0BBF" w:rsidRDefault="00826640">
      <w:pPr>
        <w:pStyle w:val="a3"/>
        <w:overflowPunct w:val="0"/>
        <w:adjustRightInd w:val="0"/>
        <w:snapToGrid w:val="0"/>
        <w:spacing w:line="360" w:lineRule="auto"/>
        <w:ind w:leftChars="228" w:left="479"/>
        <w:rPr>
          <w:rFonts w:asciiTheme="majorEastAsia" w:eastAsiaTheme="majorEastAsia" w:hAnsiTheme="majorEastAsia" w:cstheme="majorEastAsia" w:hint="default"/>
        </w:rPr>
      </w:pPr>
      <w:r>
        <w:rPr>
          <w:rFonts w:asciiTheme="majorEastAsia" w:eastAsiaTheme="majorEastAsia" w:hAnsiTheme="majorEastAsia" w:cstheme="majorEastAsia"/>
        </w:rPr>
        <w:t>页的内容。</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八、本审查书表格中“审查人员”栏，填写参与审查人员的简要情况。</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九、省级安全监管部门直接审查的安全生产许可证事项，不填写本审查书第页至第 12 页表格中“委托实施机关意见”栏，只填写“实施机关意见”，其中“机关颁发决定”应在实施机关决定是否颁发安全生产许可证后，填写决定的内容。主要负责人或其授权人签字后，填写日期，并加盖公章。</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十、本审查书第 9 页至第 12 页表格中“实施机关意见”和 “委托实施机关意见”栏中，“审查人员初审意见”、“承办处室审查意见”、“委托实施/实施机关意见”，可简要说明理由。</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十一、本审查书表格中“许可证正本载明内容”和“许可证副本载明内容” 栏的“单位名称”、“注册地址”、“主要负责人”、“经济类型”，填写与申请书</w:t>
      </w:r>
      <w:r>
        <w:rPr>
          <w:rFonts w:asciiTheme="majorEastAsia" w:eastAsiaTheme="majorEastAsia" w:hAnsiTheme="majorEastAsia" w:cstheme="majorEastAsia"/>
        </w:rPr>
        <w:lastRenderedPageBreak/>
        <w:t>相应的内容；“发证日期”为安全生产许可证颁发管理机关主要负责人或其授权人签字日期；“证书有效期”为发证日期至第三年该发证日期的前一日；“正本载明内容”中“许可范围”栏，应填写危险化学品生产；“副本载明内容”中“许可范围”栏，填写安全生产许可证颁发管理机关决定的许可范围及其与申请书相应的内容； “证书编号”栏，填写颁发安全生产许可证的编号。</w:t>
      </w:r>
    </w:p>
    <w:p w:rsidR="00EE0BBF" w:rsidRDefault="00826640">
      <w:pPr>
        <w:pStyle w:val="a3"/>
        <w:overflowPunct w:val="0"/>
        <w:adjustRightInd w:val="0"/>
        <w:snapToGrid w:val="0"/>
        <w:spacing w:line="360" w:lineRule="auto"/>
        <w:ind w:left="480" w:hangingChars="200" w:hanging="480"/>
        <w:rPr>
          <w:rFonts w:asciiTheme="majorEastAsia" w:eastAsiaTheme="majorEastAsia" w:hAnsiTheme="majorEastAsia" w:cstheme="majorEastAsia" w:hint="default"/>
        </w:rPr>
      </w:pPr>
      <w:r>
        <w:rPr>
          <w:rFonts w:asciiTheme="majorEastAsia" w:eastAsiaTheme="majorEastAsia" w:hAnsiTheme="majorEastAsia" w:cstheme="majorEastAsia"/>
        </w:rPr>
        <w:t>十二、本审查书表格中“副本载明内容”的“许可范围”栏，如果不能满足需要，可增设续表，格式和内容要求一致。</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tbl>
      <w:tblPr>
        <w:tblW w:w="8804" w:type="dxa"/>
        <w:jc w:val="center"/>
        <w:tblLayout w:type="fixed"/>
        <w:tblLook w:val="04A0" w:firstRow="1" w:lastRow="0" w:firstColumn="1" w:lastColumn="0" w:noHBand="0" w:noVBand="1"/>
      </w:tblPr>
      <w:tblGrid>
        <w:gridCol w:w="771"/>
        <w:gridCol w:w="3745"/>
        <w:gridCol w:w="2207"/>
        <w:gridCol w:w="1087"/>
        <w:gridCol w:w="994"/>
      </w:tblGrid>
      <w:tr w:rsidR="00EE0BBF">
        <w:trPr>
          <w:trHeight w:val="567"/>
          <w:tblHeader/>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lastRenderedPageBreak/>
              <w:t>项目</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审查内容</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审查意见</w:t>
            </w: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审查人签</w:t>
            </w:r>
            <w:r>
              <w:rPr>
                <w:rFonts w:ascii="黑体" w:eastAsia="黑体" w:hAnsi="黑体" w:cs="黑体" w:hint="eastAsia"/>
                <w:sz w:val="24"/>
                <w:szCs w:val="24"/>
              </w:rPr>
              <w:tab/>
              <w:t>字</w:t>
            </w: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企业的选址布局是否符合国家产业政策以及当地人民政府的规划和布局。新设立企业是否在地方人民政府规划的专门用于危险化学品生产、储存的区域内。</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危险化学品生产装置或储存危险化学品数量构成重大危险源的储存设施，与《危险化学品安全管理条例》第十九条规定的场所、设施、区域之间的距离应符合有关法律、法规、规章和国家标准或行业标准的规定。</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生产企业总体布局是否符合 GB50489、GB 50187 和 GB 50016 等标准的要求，石油化工企业是否符合 GB 50160 等标准的要求。</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新建、改建、扩建建设项目及其储存设施和安全设施、设备是否经具备国家规定资质的单位设计、制造和施工建设；涉及危险化工工艺、重点监管危险化学品的装置，是否由符合资质要求的设计单位进行</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设计。</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是否采用和使用国家明令淘汰、禁止使用的工艺、设备。</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新开发的危险化学品生产工艺是否是在小试、中试、工业化试验的基础上逐步放大到工业化生产。</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国内首次使用的化工工艺，是否经过省级有关部门组织的安全可靠性论证。</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涉及危险化工工艺、重点监管危险化学品的装置是否装设自动化控制系统。</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涉及危险化工工艺的大型化工装置是否装设紧急停车系统。</w:t>
            </w:r>
          </w:p>
        </w:tc>
        <w:tc>
          <w:tcPr>
            <w:tcW w:w="22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0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992"/>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涉及易燃易爆、有毒有害气体化学品的场所是否装设易燃易爆、有毒</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有害介质泄漏报警等安全设施。</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11</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生产区与非生产区是否分开设置， 并符合国家标准或行业标准规定的距离。</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危险化学品生产装置和储存设施之间及其与建（构）筑物之间的距离是否符合有关标准规范的规定。同一厂区内的设备、设施及建（构） 筑物的布置是否适用同一标准的规定。</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13</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生产企业是否配备相应的职业危害防护设施，并为从业人员配备符合国家标准或行业标准的劳动防护用品。</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14</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是否按照国家有关标准，对该企业的生产、储存和使用装置、设施、场所进行重大危险源辨识。</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对已确定为重大危险源的，是否按照《危险化学品重大危险源监督管理暂行规定》的要求进行管理并备案。</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16</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是否依法设置安全生产管理机构， 足额配备专职安全生产管理人员。</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17</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是否建立全员安全生产责任制，并保证每名从业人员的安全生产责任与职务、岗位相匹配。</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18</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是否根据化工工艺、装置、设施等实际情况，制定完善至少包括《危险化学品生产企业安全生产许可证实施办法》第十四条规定的十九项制度。</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19</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是否根据危险化学品的生产工艺、技术、设备特点和原辅料、产品的危险性编制岗位操作安全规程。</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19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20</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生产企业主要负责人、分管安全负责人和安全生产管理人员是否按有关规定参加安全生产培训，并经考核合格，取得安全资格证书。</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21</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生产企业分管安全负责人、分管生产负责人、分管技术负责人是否具备一定的化工专业知识或相应的</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专业学历。</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22</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专职安全生产管理人员是否具备国民教育化工化学类（或安全工程）中等职业教育以上学历或化工化学类中级以上专业技术职称，或具备危险物品安全类注册安全工</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程师资格。</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23</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特种作业人员是否依照《特种作业人员安全技术培训考核管理规定》，经过专门的安全技术培训并考核合格，并取得特种作业操作证</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书。</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24</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其他从业人员是否按照国家有关</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规定，经安全教育和培训并考核合格。</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25</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是否按照国家规定提取与安全生产有关的费用，并保证安全生产所</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必须的资金投入。</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26</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是否依法参加工伤保险，为从业人</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员缴纳保险费。</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27</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是否依法进行危险化学品登记，为用户提供化学品安全技术说明书， 并在危险化学品包装（包括外包装件）上粘贴或者拴挂与包装内危险</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化学品相符的化学品安全标签。</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28</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是否按照国家有关规定编制危险化学品事故应急预案并报有关部</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门备案。</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61"/>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29</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是否组建应急救援组织或者明确应急救援人员，配备必要的应急救援器材、设备设施，并定期进行培</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训、演练、修订。</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04"/>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30</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生产、储存和使用氯气、氨气、光气、硫化氢等吸入性有毒有害气体的企业，是否配备至少两套以上全封闭防化服；构成重大危险源的，</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是否设立气体防护站（组）。</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04"/>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w:t>
            </w:r>
          </w:p>
        </w:tc>
        <w:tc>
          <w:tcPr>
            <w:tcW w:w="3745"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企业是否按有关规定委托具备国家规定资质的安全评价机构进行安全评价，并按照安全评价报告的意见对存在的安全生产问题进行</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整改。</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r w:rsidR="00EE0BBF">
        <w:trPr>
          <w:trHeight w:val="1304"/>
          <w:jc w:val="center"/>
        </w:trPr>
        <w:tc>
          <w:tcPr>
            <w:tcW w:w="7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32</w:t>
            </w:r>
          </w:p>
        </w:tc>
        <w:tc>
          <w:tcPr>
            <w:tcW w:w="37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是否符合有关法律、行政法规和国</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家标准或者行业标准规定的其他安全生产条件。</w:t>
            </w:r>
          </w:p>
        </w:tc>
        <w:tc>
          <w:tcPr>
            <w:tcW w:w="220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1087"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tc>
      </w:tr>
    </w:tbl>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2477"/>
        <w:gridCol w:w="2589"/>
        <w:gridCol w:w="1031"/>
        <w:gridCol w:w="1580"/>
      </w:tblGrid>
      <w:tr w:rsidR="00EE0BBF">
        <w:trPr>
          <w:trHeight w:val="993"/>
          <w:jc w:val="center"/>
        </w:trPr>
        <w:tc>
          <w:tcPr>
            <w:tcW w:w="1094"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lastRenderedPageBreak/>
              <w:t>直接</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办理</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延期</w:t>
            </w:r>
          </w:p>
        </w:tc>
        <w:tc>
          <w:tcPr>
            <w:tcW w:w="2477"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审查内容</w:t>
            </w:r>
          </w:p>
        </w:tc>
        <w:tc>
          <w:tcPr>
            <w:tcW w:w="2589"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审查意见</w:t>
            </w:r>
          </w:p>
        </w:tc>
        <w:tc>
          <w:tcPr>
            <w:tcW w:w="1031"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审查人签</w:t>
            </w:r>
            <w:r>
              <w:rPr>
                <w:rFonts w:ascii="黑体" w:eastAsia="黑体" w:hAnsi="黑体" w:cs="黑体" w:hint="eastAsia"/>
                <w:sz w:val="24"/>
                <w:szCs w:val="24"/>
              </w:rPr>
              <w:tab/>
              <w:t>字</w:t>
            </w:r>
          </w:p>
        </w:tc>
        <w:tc>
          <w:tcPr>
            <w:tcW w:w="1580"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rPr>
          <w:trHeight w:val="1814"/>
          <w:jc w:val="center"/>
        </w:trPr>
        <w:tc>
          <w:tcPr>
            <w:tcW w:w="10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2477" w:type="dxa"/>
            <w:tcBorders>
              <w:tl2br w:val="nil"/>
              <w:tr2bl w:val="nil"/>
            </w:tcBorders>
            <w:vAlign w:val="center"/>
          </w:tcPr>
          <w:p w:rsidR="00EE0BBF" w:rsidRDefault="00826640">
            <w:pPr>
              <w:rPr>
                <w:rFonts w:ascii="黑体" w:eastAsia="黑体" w:hAnsi="黑体" w:cs="黑体"/>
                <w:sz w:val="24"/>
                <w:szCs w:val="24"/>
              </w:rPr>
            </w:pPr>
            <w:r>
              <w:rPr>
                <w:rFonts w:ascii="黑体" w:eastAsia="黑体" w:hAnsi="黑体" w:cs="黑体" w:hint="eastAsia"/>
                <w:sz w:val="24"/>
                <w:szCs w:val="24"/>
              </w:rPr>
              <w:t>提交的文件、资料是</w:t>
            </w:r>
          </w:p>
          <w:p w:rsidR="00EE0BBF" w:rsidRDefault="00826640">
            <w:pPr>
              <w:rPr>
                <w:rFonts w:ascii="黑体" w:eastAsia="黑体" w:hAnsi="黑体" w:cs="黑体"/>
                <w:sz w:val="24"/>
                <w:szCs w:val="24"/>
              </w:rPr>
            </w:pPr>
            <w:r>
              <w:rPr>
                <w:rFonts w:ascii="黑体" w:eastAsia="黑体" w:hAnsi="黑体" w:cs="黑体" w:hint="eastAsia"/>
                <w:sz w:val="24"/>
                <w:szCs w:val="24"/>
              </w:rPr>
              <w:t>否齐全和符合规定</w:t>
            </w:r>
          </w:p>
        </w:tc>
        <w:tc>
          <w:tcPr>
            <w:tcW w:w="2589" w:type="dxa"/>
            <w:vMerge w:val="restart"/>
            <w:tcBorders>
              <w:tl2br w:val="nil"/>
              <w:tr2bl w:val="nil"/>
            </w:tcBorders>
            <w:vAlign w:val="center"/>
          </w:tcPr>
          <w:p w:rsidR="00EE0BBF" w:rsidRDefault="00EE0BBF">
            <w:pPr>
              <w:rPr>
                <w:rFonts w:ascii="黑体" w:eastAsia="黑体" w:hAnsi="黑体" w:cs="黑体"/>
                <w:sz w:val="24"/>
                <w:szCs w:val="24"/>
              </w:rPr>
            </w:pPr>
          </w:p>
        </w:tc>
        <w:tc>
          <w:tcPr>
            <w:tcW w:w="1031" w:type="dxa"/>
            <w:vMerge w:val="restart"/>
            <w:tcBorders>
              <w:tl2br w:val="nil"/>
              <w:tr2bl w:val="nil"/>
            </w:tcBorders>
            <w:vAlign w:val="center"/>
          </w:tcPr>
          <w:p w:rsidR="00EE0BBF" w:rsidRDefault="00EE0BBF">
            <w:pPr>
              <w:rPr>
                <w:rFonts w:ascii="黑体" w:eastAsia="黑体" w:hAnsi="黑体" w:cs="黑体"/>
                <w:sz w:val="24"/>
                <w:szCs w:val="24"/>
              </w:rPr>
            </w:pPr>
          </w:p>
        </w:tc>
        <w:tc>
          <w:tcPr>
            <w:tcW w:w="1580" w:type="dxa"/>
            <w:vMerge w:val="restart"/>
            <w:tcBorders>
              <w:tl2br w:val="nil"/>
              <w:tr2bl w:val="nil"/>
            </w:tcBorders>
            <w:vAlign w:val="center"/>
          </w:tcPr>
          <w:p w:rsidR="00EE0BBF" w:rsidRDefault="00EE0BBF">
            <w:pPr>
              <w:rPr>
                <w:rFonts w:ascii="黑体" w:eastAsia="黑体" w:hAnsi="黑体" w:cs="黑体"/>
                <w:sz w:val="24"/>
                <w:szCs w:val="24"/>
              </w:rPr>
            </w:pPr>
          </w:p>
        </w:tc>
      </w:tr>
      <w:tr w:rsidR="00EE0BBF">
        <w:trPr>
          <w:trHeight w:val="1814"/>
          <w:jc w:val="center"/>
        </w:trPr>
        <w:tc>
          <w:tcPr>
            <w:tcW w:w="10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2477" w:type="dxa"/>
            <w:tcBorders>
              <w:tl2br w:val="nil"/>
              <w:tr2bl w:val="nil"/>
            </w:tcBorders>
            <w:vAlign w:val="center"/>
          </w:tcPr>
          <w:p w:rsidR="00EE0BBF" w:rsidRDefault="00826640">
            <w:pPr>
              <w:rPr>
                <w:rFonts w:ascii="黑体" w:eastAsia="黑体" w:hAnsi="黑体" w:cs="黑体"/>
                <w:sz w:val="24"/>
                <w:szCs w:val="24"/>
              </w:rPr>
            </w:pPr>
            <w:r>
              <w:rPr>
                <w:rFonts w:ascii="黑体" w:eastAsia="黑体" w:hAnsi="黑体" w:cs="黑体" w:hint="eastAsia"/>
                <w:sz w:val="24"/>
                <w:szCs w:val="24"/>
              </w:rPr>
              <w:t>是否遵守有关安全生</w:t>
            </w:r>
          </w:p>
          <w:p w:rsidR="00EE0BBF" w:rsidRDefault="00826640">
            <w:pPr>
              <w:rPr>
                <w:rFonts w:ascii="黑体" w:eastAsia="黑体" w:hAnsi="黑体" w:cs="黑体"/>
                <w:sz w:val="24"/>
                <w:szCs w:val="24"/>
              </w:rPr>
            </w:pPr>
            <w:r>
              <w:rPr>
                <w:rFonts w:ascii="黑体" w:eastAsia="黑体" w:hAnsi="黑体" w:cs="黑体" w:hint="eastAsia"/>
                <w:sz w:val="24"/>
                <w:szCs w:val="24"/>
              </w:rPr>
              <w:t>产的法律、法规和规</w:t>
            </w:r>
          </w:p>
          <w:p w:rsidR="00EE0BBF" w:rsidRDefault="00826640">
            <w:pPr>
              <w:rPr>
                <w:rFonts w:ascii="黑体" w:eastAsia="黑体" w:hAnsi="黑体" w:cs="黑体"/>
                <w:sz w:val="24"/>
                <w:szCs w:val="24"/>
              </w:rPr>
            </w:pPr>
            <w:r>
              <w:rPr>
                <w:rFonts w:ascii="黑体" w:eastAsia="黑体" w:hAnsi="黑体" w:cs="黑体" w:hint="eastAsia"/>
                <w:sz w:val="24"/>
                <w:szCs w:val="24"/>
              </w:rPr>
              <w:t>章</w:t>
            </w:r>
          </w:p>
        </w:tc>
        <w:tc>
          <w:tcPr>
            <w:tcW w:w="2589" w:type="dxa"/>
            <w:vMerge w:val="restart"/>
            <w:tcBorders>
              <w:tl2br w:val="nil"/>
              <w:tr2bl w:val="nil"/>
            </w:tcBorders>
            <w:vAlign w:val="center"/>
          </w:tcPr>
          <w:p w:rsidR="00EE0BBF" w:rsidRDefault="00EE0BBF">
            <w:pPr>
              <w:rPr>
                <w:rFonts w:ascii="黑体" w:eastAsia="黑体" w:hAnsi="黑体" w:cs="黑体"/>
                <w:sz w:val="24"/>
                <w:szCs w:val="24"/>
              </w:rPr>
            </w:pPr>
          </w:p>
        </w:tc>
        <w:tc>
          <w:tcPr>
            <w:tcW w:w="1031" w:type="dxa"/>
            <w:vMerge w:val="restart"/>
            <w:tcBorders>
              <w:tl2br w:val="nil"/>
              <w:tr2bl w:val="nil"/>
            </w:tcBorders>
            <w:vAlign w:val="center"/>
          </w:tcPr>
          <w:p w:rsidR="00EE0BBF" w:rsidRDefault="00EE0BBF">
            <w:pPr>
              <w:rPr>
                <w:rFonts w:ascii="黑体" w:eastAsia="黑体" w:hAnsi="黑体" w:cs="黑体"/>
                <w:sz w:val="24"/>
                <w:szCs w:val="24"/>
              </w:rPr>
            </w:pPr>
          </w:p>
        </w:tc>
        <w:tc>
          <w:tcPr>
            <w:tcW w:w="1580" w:type="dxa"/>
            <w:vMerge w:val="restart"/>
            <w:tcBorders>
              <w:tl2br w:val="nil"/>
              <w:tr2bl w:val="nil"/>
            </w:tcBorders>
            <w:vAlign w:val="center"/>
          </w:tcPr>
          <w:p w:rsidR="00EE0BBF" w:rsidRDefault="00EE0BBF">
            <w:pPr>
              <w:rPr>
                <w:rFonts w:ascii="黑体" w:eastAsia="黑体" w:hAnsi="黑体" w:cs="黑体"/>
                <w:sz w:val="24"/>
                <w:szCs w:val="24"/>
              </w:rPr>
            </w:pPr>
          </w:p>
        </w:tc>
      </w:tr>
      <w:tr w:rsidR="00EE0BBF">
        <w:trPr>
          <w:trHeight w:val="1814"/>
          <w:jc w:val="center"/>
        </w:trPr>
        <w:tc>
          <w:tcPr>
            <w:tcW w:w="10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2477" w:type="dxa"/>
            <w:tcBorders>
              <w:tl2br w:val="nil"/>
              <w:tr2bl w:val="nil"/>
            </w:tcBorders>
            <w:vAlign w:val="center"/>
          </w:tcPr>
          <w:p w:rsidR="00EE0BBF" w:rsidRDefault="00826640">
            <w:pPr>
              <w:rPr>
                <w:rFonts w:ascii="黑体" w:eastAsia="黑体" w:hAnsi="黑体" w:cs="黑体"/>
                <w:sz w:val="24"/>
                <w:szCs w:val="24"/>
              </w:rPr>
            </w:pPr>
            <w:r>
              <w:rPr>
                <w:rFonts w:ascii="黑体" w:eastAsia="黑体" w:hAnsi="黑体" w:cs="黑体" w:hint="eastAsia"/>
                <w:sz w:val="24"/>
                <w:szCs w:val="24"/>
              </w:rPr>
              <w:t>取得安全生产许可证</w:t>
            </w:r>
          </w:p>
          <w:p w:rsidR="00EE0BBF" w:rsidRDefault="00826640">
            <w:pPr>
              <w:rPr>
                <w:rFonts w:ascii="黑体" w:eastAsia="黑体" w:hAnsi="黑体" w:cs="黑体"/>
                <w:sz w:val="24"/>
                <w:szCs w:val="24"/>
              </w:rPr>
            </w:pPr>
            <w:r>
              <w:rPr>
                <w:rFonts w:ascii="黑体" w:eastAsia="黑体" w:hAnsi="黑体" w:cs="黑体" w:hint="eastAsia"/>
                <w:sz w:val="24"/>
                <w:szCs w:val="24"/>
              </w:rPr>
              <w:t>后，是否加强日常安</w:t>
            </w:r>
          </w:p>
          <w:p w:rsidR="00EE0BBF" w:rsidRDefault="00826640">
            <w:pPr>
              <w:rPr>
                <w:rFonts w:ascii="黑体" w:eastAsia="黑体" w:hAnsi="黑体" w:cs="黑体"/>
                <w:sz w:val="24"/>
                <w:szCs w:val="24"/>
              </w:rPr>
            </w:pPr>
            <w:r>
              <w:rPr>
                <w:rFonts w:ascii="黑体" w:eastAsia="黑体" w:hAnsi="黑体" w:cs="黑体" w:hint="eastAsia"/>
                <w:sz w:val="24"/>
                <w:szCs w:val="24"/>
              </w:rPr>
              <w:t>全生产管理和有无降</w:t>
            </w:r>
          </w:p>
          <w:p w:rsidR="00EE0BBF" w:rsidRDefault="00826640">
            <w:pPr>
              <w:rPr>
                <w:rFonts w:ascii="黑体" w:eastAsia="黑体" w:hAnsi="黑体" w:cs="黑体"/>
                <w:sz w:val="24"/>
                <w:szCs w:val="24"/>
              </w:rPr>
            </w:pPr>
            <w:r>
              <w:rPr>
                <w:rFonts w:ascii="黑体" w:eastAsia="黑体" w:hAnsi="黑体" w:cs="黑体" w:hint="eastAsia"/>
                <w:sz w:val="24"/>
                <w:szCs w:val="24"/>
              </w:rPr>
              <w:t>低安全生产条件，是</w:t>
            </w:r>
          </w:p>
          <w:p w:rsidR="00EE0BBF" w:rsidRDefault="00826640">
            <w:pPr>
              <w:rPr>
                <w:rFonts w:ascii="黑体" w:eastAsia="黑体" w:hAnsi="黑体" w:cs="黑体"/>
                <w:sz w:val="24"/>
                <w:szCs w:val="24"/>
              </w:rPr>
            </w:pPr>
            <w:r>
              <w:rPr>
                <w:rFonts w:ascii="黑体" w:eastAsia="黑体" w:hAnsi="黑体" w:cs="黑体" w:hint="eastAsia"/>
                <w:sz w:val="24"/>
                <w:szCs w:val="24"/>
              </w:rPr>
              <w:t>否达到安全生产标准</w:t>
            </w:r>
          </w:p>
          <w:p w:rsidR="00EE0BBF" w:rsidRDefault="00826640">
            <w:pPr>
              <w:rPr>
                <w:rFonts w:ascii="黑体" w:eastAsia="黑体" w:hAnsi="黑体" w:cs="黑体"/>
                <w:sz w:val="24"/>
                <w:szCs w:val="24"/>
              </w:rPr>
            </w:pPr>
            <w:r>
              <w:rPr>
                <w:rFonts w:ascii="黑体" w:eastAsia="黑体" w:hAnsi="黑体" w:cs="黑体" w:hint="eastAsia"/>
                <w:sz w:val="24"/>
                <w:szCs w:val="24"/>
              </w:rPr>
              <w:t>化等级二级以上</w:t>
            </w:r>
          </w:p>
        </w:tc>
        <w:tc>
          <w:tcPr>
            <w:tcW w:w="2589" w:type="dxa"/>
            <w:vMerge w:val="restart"/>
            <w:tcBorders>
              <w:tl2br w:val="nil"/>
              <w:tr2bl w:val="nil"/>
            </w:tcBorders>
            <w:vAlign w:val="center"/>
          </w:tcPr>
          <w:p w:rsidR="00EE0BBF" w:rsidRDefault="00EE0BBF">
            <w:pPr>
              <w:rPr>
                <w:rFonts w:ascii="黑体" w:eastAsia="黑体" w:hAnsi="黑体" w:cs="黑体"/>
                <w:sz w:val="24"/>
                <w:szCs w:val="24"/>
              </w:rPr>
            </w:pPr>
          </w:p>
        </w:tc>
        <w:tc>
          <w:tcPr>
            <w:tcW w:w="1031" w:type="dxa"/>
            <w:vMerge w:val="restart"/>
            <w:tcBorders>
              <w:tl2br w:val="nil"/>
              <w:tr2bl w:val="nil"/>
            </w:tcBorders>
            <w:vAlign w:val="center"/>
          </w:tcPr>
          <w:p w:rsidR="00EE0BBF" w:rsidRDefault="00EE0BBF">
            <w:pPr>
              <w:rPr>
                <w:rFonts w:ascii="黑体" w:eastAsia="黑体" w:hAnsi="黑体" w:cs="黑体"/>
                <w:sz w:val="24"/>
                <w:szCs w:val="24"/>
              </w:rPr>
            </w:pPr>
          </w:p>
        </w:tc>
        <w:tc>
          <w:tcPr>
            <w:tcW w:w="1580" w:type="dxa"/>
            <w:vMerge w:val="restart"/>
            <w:tcBorders>
              <w:tl2br w:val="nil"/>
              <w:tr2bl w:val="nil"/>
            </w:tcBorders>
            <w:vAlign w:val="center"/>
          </w:tcPr>
          <w:p w:rsidR="00EE0BBF" w:rsidRDefault="00EE0BBF">
            <w:pPr>
              <w:rPr>
                <w:rFonts w:ascii="黑体" w:eastAsia="黑体" w:hAnsi="黑体" w:cs="黑体"/>
                <w:sz w:val="24"/>
                <w:szCs w:val="24"/>
              </w:rPr>
            </w:pPr>
          </w:p>
        </w:tc>
      </w:tr>
      <w:tr w:rsidR="00EE0BBF">
        <w:trPr>
          <w:trHeight w:val="1814"/>
          <w:jc w:val="center"/>
        </w:trPr>
        <w:tc>
          <w:tcPr>
            <w:tcW w:w="10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2477" w:type="dxa"/>
            <w:tcBorders>
              <w:tl2br w:val="nil"/>
              <w:tr2bl w:val="nil"/>
            </w:tcBorders>
            <w:vAlign w:val="center"/>
          </w:tcPr>
          <w:p w:rsidR="00EE0BBF" w:rsidRDefault="00826640">
            <w:pPr>
              <w:rPr>
                <w:rFonts w:ascii="黑体" w:eastAsia="黑体" w:hAnsi="黑体" w:cs="黑体"/>
                <w:sz w:val="24"/>
                <w:szCs w:val="24"/>
              </w:rPr>
            </w:pPr>
            <w:r>
              <w:rPr>
                <w:rFonts w:ascii="黑体" w:eastAsia="黑体" w:hAnsi="黑体" w:cs="黑体" w:hint="eastAsia"/>
                <w:sz w:val="24"/>
                <w:szCs w:val="24"/>
              </w:rPr>
              <w:t>是否曾发生生产安全</w:t>
            </w:r>
          </w:p>
          <w:p w:rsidR="00EE0BBF" w:rsidRDefault="00826640">
            <w:pPr>
              <w:rPr>
                <w:rFonts w:ascii="黑体" w:eastAsia="黑体" w:hAnsi="黑体" w:cs="黑体"/>
                <w:sz w:val="24"/>
                <w:szCs w:val="24"/>
              </w:rPr>
            </w:pPr>
            <w:r>
              <w:rPr>
                <w:rFonts w:ascii="黑体" w:eastAsia="黑体" w:hAnsi="黑体" w:cs="黑体" w:hint="eastAsia"/>
                <w:sz w:val="24"/>
                <w:szCs w:val="24"/>
              </w:rPr>
              <w:t>死亡事故</w:t>
            </w:r>
          </w:p>
        </w:tc>
        <w:tc>
          <w:tcPr>
            <w:tcW w:w="2589" w:type="dxa"/>
            <w:vMerge w:val="restart"/>
            <w:tcBorders>
              <w:tl2br w:val="nil"/>
              <w:tr2bl w:val="nil"/>
            </w:tcBorders>
            <w:vAlign w:val="center"/>
          </w:tcPr>
          <w:p w:rsidR="00EE0BBF" w:rsidRDefault="00EE0BBF">
            <w:pPr>
              <w:rPr>
                <w:rFonts w:ascii="黑体" w:eastAsia="黑体" w:hAnsi="黑体" w:cs="黑体"/>
                <w:sz w:val="24"/>
                <w:szCs w:val="24"/>
              </w:rPr>
            </w:pPr>
          </w:p>
        </w:tc>
        <w:tc>
          <w:tcPr>
            <w:tcW w:w="1031" w:type="dxa"/>
            <w:vMerge w:val="restart"/>
            <w:tcBorders>
              <w:tl2br w:val="nil"/>
              <w:tr2bl w:val="nil"/>
            </w:tcBorders>
            <w:vAlign w:val="center"/>
          </w:tcPr>
          <w:p w:rsidR="00EE0BBF" w:rsidRDefault="00EE0BBF">
            <w:pPr>
              <w:rPr>
                <w:rFonts w:ascii="黑体" w:eastAsia="黑体" w:hAnsi="黑体" w:cs="黑体"/>
                <w:sz w:val="24"/>
                <w:szCs w:val="24"/>
              </w:rPr>
            </w:pPr>
          </w:p>
        </w:tc>
        <w:tc>
          <w:tcPr>
            <w:tcW w:w="1580" w:type="dxa"/>
            <w:vMerge w:val="restart"/>
            <w:tcBorders>
              <w:tl2br w:val="nil"/>
              <w:tr2bl w:val="nil"/>
            </w:tcBorders>
            <w:vAlign w:val="center"/>
          </w:tcPr>
          <w:p w:rsidR="00EE0BBF" w:rsidRDefault="00EE0BBF">
            <w:pPr>
              <w:rPr>
                <w:rFonts w:ascii="黑体" w:eastAsia="黑体" w:hAnsi="黑体" w:cs="黑体"/>
                <w:sz w:val="24"/>
                <w:szCs w:val="24"/>
              </w:rPr>
            </w:pPr>
          </w:p>
        </w:tc>
      </w:tr>
      <w:tr w:rsidR="00EE0BBF">
        <w:trPr>
          <w:trHeight w:val="1814"/>
          <w:jc w:val="center"/>
        </w:trPr>
        <w:tc>
          <w:tcPr>
            <w:tcW w:w="1094"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变更主</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要负责</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人、企业</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名称或</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者注册</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地址</w:t>
            </w:r>
          </w:p>
        </w:tc>
        <w:tc>
          <w:tcPr>
            <w:tcW w:w="2477" w:type="dxa"/>
            <w:tcBorders>
              <w:tl2br w:val="nil"/>
              <w:tr2bl w:val="nil"/>
            </w:tcBorders>
            <w:vAlign w:val="center"/>
          </w:tcPr>
          <w:p w:rsidR="00EE0BBF" w:rsidRDefault="00826640">
            <w:pPr>
              <w:rPr>
                <w:rFonts w:ascii="黑体" w:eastAsia="黑体" w:hAnsi="黑体" w:cs="黑体"/>
                <w:sz w:val="24"/>
                <w:szCs w:val="24"/>
              </w:rPr>
            </w:pPr>
            <w:r>
              <w:rPr>
                <w:rFonts w:ascii="黑体" w:eastAsia="黑体" w:hAnsi="黑体" w:cs="黑体" w:hint="eastAsia"/>
                <w:sz w:val="24"/>
                <w:szCs w:val="24"/>
              </w:rPr>
              <w:t>查验工商营业执照变</w:t>
            </w:r>
          </w:p>
          <w:p w:rsidR="00EE0BBF" w:rsidRDefault="00826640">
            <w:pPr>
              <w:rPr>
                <w:rFonts w:ascii="黑体" w:eastAsia="黑体" w:hAnsi="黑体" w:cs="黑体"/>
                <w:sz w:val="24"/>
                <w:szCs w:val="24"/>
              </w:rPr>
            </w:pPr>
            <w:r>
              <w:rPr>
                <w:rFonts w:ascii="黑体" w:eastAsia="黑体" w:hAnsi="黑体" w:cs="黑体" w:hint="eastAsia"/>
                <w:sz w:val="24"/>
                <w:szCs w:val="24"/>
              </w:rPr>
              <w:t>更后的副本</w:t>
            </w:r>
          </w:p>
        </w:tc>
        <w:tc>
          <w:tcPr>
            <w:tcW w:w="2589" w:type="dxa"/>
            <w:vMerge w:val="restart"/>
            <w:tcBorders>
              <w:tl2br w:val="nil"/>
              <w:tr2bl w:val="nil"/>
            </w:tcBorders>
            <w:vAlign w:val="center"/>
          </w:tcPr>
          <w:p w:rsidR="00EE0BBF" w:rsidRDefault="00EE0BBF">
            <w:pPr>
              <w:rPr>
                <w:rFonts w:ascii="黑体" w:eastAsia="黑体" w:hAnsi="黑体" w:cs="黑体"/>
                <w:sz w:val="24"/>
                <w:szCs w:val="24"/>
              </w:rPr>
            </w:pPr>
          </w:p>
        </w:tc>
        <w:tc>
          <w:tcPr>
            <w:tcW w:w="1031" w:type="dxa"/>
            <w:vMerge w:val="restart"/>
            <w:tcBorders>
              <w:tl2br w:val="nil"/>
              <w:tr2bl w:val="nil"/>
            </w:tcBorders>
            <w:vAlign w:val="center"/>
          </w:tcPr>
          <w:p w:rsidR="00EE0BBF" w:rsidRDefault="00EE0BBF">
            <w:pPr>
              <w:rPr>
                <w:rFonts w:ascii="黑体" w:eastAsia="黑体" w:hAnsi="黑体" w:cs="黑体"/>
                <w:sz w:val="24"/>
                <w:szCs w:val="24"/>
              </w:rPr>
            </w:pPr>
          </w:p>
        </w:tc>
        <w:tc>
          <w:tcPr>
            <w:tcW w:w="1580" w:type="dxa"/>
            <w:vMerge w:val="restart"/>
            <w:tcBorders>
              <w:tl2br w:val="nil"/>
              <w:tr2bl w:val="nil"/>
            </w:tcBorders>
            <w:vAlign w:val="center"/>
          </w:tcPr>
          <w:p w:rsidR="00EE0BBF" w:rsidRDefault="00EE0BBF">
            <w:pPr>
              <w:rPr>
                <w:rFonts w:ascii="黑体" w:eastAsia="黑体" w:hAnsi="黑体" w:cs="黑体"/>
                <w:sz w:val="24"/>
                <w:szCs w:val="24"/>
              </w:rPr>
            </w:pPr>
          </w:p>
        </w:tc>
      </w:tr>
      <w:tr w:rsidR="00EE0BBF">
        <w:trPr>
          <w:trHeight w:val="1814"/>
          <w:jc w:val="center"/>
        </w:trPr>
        <w:tc>
          <w:tcPr>
            <w:tcW w:w="10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2477" w:type="dxa"/>
            <w:tcBorders>
              <w:tl2br w:val="nil"/>
              <w:tr2bl w:val="nil"/>
            </w:tcBorders>
            <w:vAlign w:val="center"/>
          </w:tcPr>
          <w:p w:rsidR="00EE0BBF" w:rsidRDefault="00826640">
            <w:pPr>
              <w:rPr>
                <w:rFonts w:ascii="黑体" w:eastAsia="黑体" w:hAnsi="黑体" w:cs="黑体"/>
                <w:sz w:val="24"/>
                <w:szCs w:val="24"/>
              </w:rPr>
            </w:pPr>
            <w:r>
              <w:rPr>
                <w:rFonts w:ascii="黑体" w:eastAsia="黑体" w:hAnsi="黑体" w:cs="黑体" w:hint="eastAsia"/>
                <w:sz w:val="24"/>
                <w:szCs w:val="24"/>
              </w:rPr>
              <w:t>主要负责人考核合格的证明材料</w:t>
            </w:r>
          </w:p>
        </w:tc>
        <w:tc>
          <w:tcPr>
            <w:tcW w:w="2589" w:type="dxa"/>
            <w:vMerge w:val="restart"/>
            <w:tcBorders>
              <w:tl2br w:val="nil"/>
              <w:tr2bl w:val="nil"/>
            </w:tcBorders>
            <w:vAlign w:val="center"/>
          </w:tcPr>
          <w:p w:rsidR="00EE0BBF" w:rsidRDefault="00EE0BBF">
            <w:pPr>
              <w:rPr>
                <w:rFonts w:ascii="黑体" w:eastAsia="黑体" w:hAnsi="黑体" w:cs="黑体"/>
                <w:sz w:val="24"/>
                <w:szCs w:val="24"/>
              </w:rPr>
            </w:pPr>
          </w:p>
        </w:tc>
        <w:tc>
          <w:tcPr>
            <w:tcW w:w="1031" w:type="dxa"/>
            <w:vMerge w:val="restart"/>
            <w:tcBorders>
              <w:tl2br w:val="nil"/>
              <w:tr2bl w:val="nil"/>
            </w:tcBorders>
            <w:vAlign w:val="center"/>
          </w:tcPr>
          <w:p w:rsidR="00EE0BBF" w:rsidRDefault="00EE0BBF">
            <w:pPr>
              <w:rPr>
                <w:rFonts w:ascii="黑体" w:eastAsia="黑体" w:hAnsi="黑体" w:cs="黑体"/>
                <w:sz w:val="24"/>
                <w:szCs w:val="24"/>
              </w:rPr>
            </w:pPr>
          </w:p>
        </w:tc>
        <w:tc>
          <w:tcPr>
            <w:tcW w:w="1580" w:type="dxa"/>
            <w:vMerge w:val="restart"/>
            <w:tcBorders>
              <w:tl2br w:val="nil"/>
              <w:tr2bl w:val="nil"/>
            </w:tcBorders>
            <w:vAlign w:val="center"/>
          </w:tcPr>
          <w:p w:rsidR="00EE0BBF" w:rsidRDefault="00EE0BBF">
            <w:pPr>
              <w:rPr>
                <w:rFonts w:ascii="黑体" w:eastAsia="黑体" w:hAnsi="黑体" w:cs="黑体"/>
                <w:sz w:val="24"/>
                <w:szCs w:val="24"/>
              </w:rPr>
            </w:pPr>
          </w:p>
        </w:tc>
      </w:tr>
      <w:tr w:rsidR="00EE0BBF">
        <w:trPr>
          <w:trHeight w:val="1814"/>
          <w:jc w:val="center"/>
        </w:trPr>
        <w:tc>
          <w:tcPr>
            <w:tcW w:w="10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2477" w:type="dxa"/>
            <w:tcBorders>
              <w:tl2br w:val="nil"/>
              <w:tr2bl w:val="nil"/>
            </w:tcBorders>
            <w:vAlign w:val="center"/>
          </w:tcPr>
          <w:p w:rsidR="00EE0BBF" w:rsidRDefault="00826640">
            <w:pPr>
              <w:rPr>
                <w:rFonts w:ascii="黑体" w:eastAsia="黑体" w:hAnsi="黑体" w:cs="黑体"/>
                <w:sz w:val="24"/>
                <w:szCs w:val="24"/>
              </w:rPr>
            </w:pPr>
            <w:r>
              <w:rPr>
                <w:rFonts w:ascii="黑体" w:eastAsia="黑体" w:hAnsi="黑体" w:cs="黑体" w:hint="eastAsia"/>
                <w:sz w:val="24"/>
                <w:szCs w:val="24"/>
              </w:rPr>
              <w:t>查验注册地址变更相</w:t>
            </w:r>
          </w:p>
          <w:p w:rsidR="00EE0BBF" w:rsidRDefault="00826640">
            <w:pPr>
              <w:rPr>
                <w:rFonts w:ascii="黑体" w:eastAsia="黑体" w:hAnsi="黑体" w:cs="黑体"/>
                <w:sz w:val="24"/>
                <w:szCs w:val="24"/>
              </w:rPr>
            </w:pPr>
            <w:r>
              <w:rPr>
                <w:rFonts w:ascii="黑体" w:eastAsia="黑体" w:hAnsi="黑体" w:cs="黑体" w:hint="eastAsia"/>
                <w:sz w:val="24"/>
                <w:szCs w:val="24"/>
              </w:rPr>
              <w:t>关证明材料</w:t>
            </w:r>
          </w:p>
        </w:tc>
        <w:tc>
          <w:tcPr>
            <w:tcW w:w="2589" w:type="dxa"/>
            <w:tcBorders>
              <w:tl2br w:val="nil"/>
              <w:tr2bl w:val="nil"/>
            </w:tcBorders>
            <w:vAlign w:val="center"/>
          </w:tcPr>
          <w:p w:rsidR="00EE0BBF" w:rsidRDefault="00EE0BBF">
            <w:pPr>
              <w:rPr>
                <w:rFonts w:ascii="黑体" w:eastAsia="黑体" w:hAnsi="黑体" w:cs="黑体"/>
                <w:sz w:val="24"/>
                <w:szCs w:val="24"/>
              </w:rPr>
            </w:pPr>
          </w:p>
        </w:tc>
        <w:tc>
          <w:tcPr>
            <w:tcW w:w="1031" w:type="dxa"/>
            <w:tcBorders>
              <w:tl2br w:val="nil"/>
              <w:tr2bl w:val="nil"/>
            </w:tcBorders>
            <w:vAlign w:val="center"/>
          </w:tcPr>
          <w:p w:rsidR="00EE0BBF" w:rsidRDefault="00EE0BBF">
            <w:pPr>
              <w:rPr>
                <w:rFonts w:ascii="黑体" w:eastAsia="黑体" w:hAnsi="黑体" w:cs="黑体"/>
                <w:sz w:val="24"/>
                <w:szCs w:val="24"/>
              </w:rPr>
            </w:pPr>
          </w:p>
        </w:tc>
        <w:tc>
          <w:tcPr>
            <w:tcW w:w="1580" w:type="dxa"/>
            <w:tcBorders>
              <w:tl2br w:val="nil"/>
              <w:tr2bl w:val="nil"/>
            </w:tcBorders>
            <w:vAlign w:val="center"/>
          </w:tcPr>
          <w:p w:rsidR="00EE0BBF" w:rsidRDefault="00EE0BBF">
            <w:pPr>
              <w:rPr>
                <w:rFonts w:ascii="黑体" w:eastAsia="黑体" w:hAnsi="黑体" w:cs="黑体"/>
                <w:sz w:val="24"/>
                <w:szCs w:val="24"/>
              </w:rPr>
            </w:pPr>
          </w:p>
        </w:tc>
      </w:tr>
    </w:tbl>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br w:type="page"/>
      </w:r>
    </w:p>
    <w:tbl>
      <w:tblPr>
        <w:tblW w:w="9060" w:type="dxa"/>
        <w:jc w:val="center"/>
        <w:tblLayout w:type="fixed"/>
        <w:tblLook w:val="04A0" w:firstRow="1" w:lastRow="0" w:firstColumn="1" w:lastColumn="0" w:noHBand="0" w:noVBand="1"/>
      </w:tblPr>
      <w:tblGrid>
        <w:gridCol w:w="565"/>
        <w:gridCol w:w="1268"/>
        <w:gridCol w:w="2773"/>
        <w:gridCol w:w="1518"/>
        <w:gridCol w:w="1447"/>
        <w:gridCol w:w="1489"/>
      </w:tblGrid>
      <w:tr w:rsidR="00EE0BBF">
        <w:trPr>
          <w:trHeight w:val="557"/>
          <w:jc w:val="center"/>
        </w:trPr>
        <w:tc>
          <w:tcPr>
            <w:tcW w:w="56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lastRenderedPageBreak/>
              <w:t>委托实施机关审查人员</w:t>
            </w: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 名</w:t>
            </w: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单 位</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 务</w:t>
            </w: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 称</w:t>
            </w: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签 字</w:t>
            </w: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70"/>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2267"/>
          <w:jc w:val="center"/>
        </w:trPr>
        <w:tc>
          <w:tcPr>
            <w:tcW w:w="56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委托实施机关意见</w:t>
            </w: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审查人员初审意见</w:t>
            </w:r>
          </w:p>
        </w:tc>
        <w:tc>
          <w:tcPr>
            <w:tcW w:w="722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p w:rsidR="00EE0BBF" w:rsidRDefault="00EE0BBF">
            <w:pPr>
              <w:rPr>
                <w:rFonts w:ascii="黑体" w:eastAsia="黑体" w:hAnsi="黑体" w:cs="黑体"/>
                <w:sz w:val="24"/>
                <w:szCs w:val="24"/>
              </w:rPr>
            </w:pPr>
          </w:p>
          <w:p w:rsidR="00EE0BBF" w:rsidRDefault="00EE0BBF">
            <w:pPr>
              <w:rPr>
                <w:rFonts w:ascii="黑体" w:eastAsia="黑体" w:hAnsi="黑体" w:cs="黑体"/>
                <w:sz w:val="24"/>
                <w:szCs w:val="24"/>
              </w:rPr>
            </w:pPr>
          </w:p>
          <w:p w:rsidR="00EE0BBF" w:rsidRDefault="00EE0BBF">
            <w:pPr>
              <w:rPr>
                <w:rFonts w:ascii="黑体" w:eastAsia="黑体" w:hAnsi="黑体" w:cs="黑体"/>
                <w:sz w:val="24"/>
                <w:szCs w:val="24"/>
              </w:rPr>
            </w:pPr>
          </w:p>
          <w:p w:rsidR="00EE0BBF" w:rsidRDefault="00826640">
            <w:pPr>
              <w:rPr>
                <w:rFonts w:ascii="黑体" w:eastAsia="黑体" w:hAnsi="黑体" w:cs="黑体"/>
                <w:sz w:val="24"/>
                <w:szCs w:val="24"/>
              </w:rPr>
            </w:pPr>
            <w:r>
              <w:rPr>
                <w:rFonts w:ascii="黑体" w:eastAsia="黑体" w:hAnsi="黑体" w:cs="黑体" w:hint="eastAsia"/>
                <w:sz w:val="24"/>
                <w:szCs w:val="24"/>
              </w:rPr>
              <w:t>审查人员代表（签字）：</w:t>
            </w:r>
          </w:p>
          <w:p w:rsidR="00EE0BBF" w:rsidRDefault="00826640">
            <w:pPr>
              <w:wordWrap w:val="0"/>
              <w:jc w:val="right"/>
              <w:rPr>
                <w:rFonts w:ascii="黑体" w:eastAsia="黑体" w:hAnsi="黑体" w:cs="黑体"/>
                <w:sz w:val="24"/>
                <w:szCs w:val="24"/>
              </w:rPr>
            </w:pPr>
            <w:r>
              <w:rPr>
                <w:rFonts w:ascii="黑体" w:eastAsia="黑体" w:hAnsi="黑体" w:cs="黑体" w:hint="eastAsia"/>
                <w:sz w:val="24"/>
                <w:szCs w:val="24"/>
              </w:rPr>
              <w:t xml:space="preserve">年    月    日    </w:t>
            </w:r>
          </w:p>
        </w:tc>
      </w:tr>
      <w:tr w:rsidR="00EE0BBF">
        <w:trPr>
          <w:trHeight w:val="2392"/>
          <w:jc w:val="center"/>
        </w:trPr>
        <w:tc>
          <w:tcPr>
            <w:tcW w:w="56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承办处室审查意见</w:t>
            </w:r>
          </w:p>
        </w:tc>
        <w:tc>
          <w:tcPr>
            <w:tcW w:w="722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826640">
            <w:pPr>
              <w:jc w:val="left"/>
              <w:rPr>
                <w:rFonts w:ascii="黑体" w:eastAsia="黑体" w:hAnsi="黑体" w:cs="黑体"/>
                <w:sz w:val="24"/>
                <w:szCs w:val="24"/>
              </w:rPr>
            </w:pPr>
            <w:r>
              <w:rPr>
                <w:rFonts w:ascii="黑体" w:eastAsia="黑体" w:hAnsi="黑体" w:cs="黑体" w:hint="eastAsia"/>
                <w:sz w:val="24"/>
                <w:szCs w:val="24"/>
              </w:rPr>
              <w:t xml:space="preserve">处室负责人（签字）：                    承办处室（盖章） </w:t>
            </w:r>
          </w:p>
          <w:p w:rsidR="00EE0BBF" w:rsidRDefault="00826640">
            <w:pPr>
              <w:wordWrap w:val="0"/>
              <w:jc w:val="right"/>
              <w:rPr>
                <w:rFonts w:ascii="黑体" w:eastAsia="黑体" w:hAnsi="黑体" w:cs="黑体"/>
                <w:sz w:val="24"/>
                <w:szCs w:val="24"/>
              </w:rPr>
            </w:pPr>
            <w:r>
              <w:rPr>
                <w:rFonts w:ascii="黑体" w:eastAsia="黑体" w:hAnsi="黑体" w:cs="黑体" w:hint="eastAsia"/>
                <w:sz w:val="24"/>
                <w:szCs w:val="24"/>
              </w:rPr>
              <w:t xml:space="preserve">年    月    日    </w:t>
            </w:r>
          </w:p>
        </w:tc>
      </w:tr>
      <w:tr w:rsidR="00EE0BBF">
        <w:trPr>
          <w:trHeight w:val="2453"/>
          <w:jc w:val="center"/>
        </w:trPr>
        <w:tc>
          <w:tcPr>
            <w:tcW w:w="5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委托实施机关审定意见</w:t>
            </w:r>
          </w:p>
        </w:tc>
        <w:tc>
          <w:tcPr>
            <w:tcW w:w="722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826640">
            <w:pPr>
              <w:jc w:val="left"/>
              <w:rPr>
                <w:rFonts w:ascii="黑体" w:eastAsia="黑体" w:hAnsi="黑体" w:cs="黑体"/>
                <w:sz w:val="24"/>
                <w:szCs w:val="24"/>
              </w:rPr>
            </w:pPr>
            <w:r>
              <w:rPr>
                <w:rFonts w:ascii="黑体" w:eastAsia="黑体" w:hAnsi="黑体" w:cs="黑体" w:hint="eastAsia"/>
                <w:sz w:val="24"/>
                <w:szCs w:val="24"/>
              </w:rPr>
              <w:t xml:space="preserve">负责人（签字）：                       委托实施机关（盖章） </w:t>
            </w:r>
          </w:p>
          <w:p w:rsidR="00EE0BBF" w:rsidRDefault="00826640">
            <w:pPr>
              <w:wordWrap w:val="0"/>
              <w:jc w:val="right"/>
              <w:rPr>
                <w:rFonts w:ascii="黑体" w:eastAsia="黑体" w:hAnsi="黑体" w:cs="黑体"/>
                <w:sz w:val="24"/>
                <w:szCs w:val="24"/>
              </w:rPr>
            </w:pPr>
            <w:r>
              <w:rPr>
                <w:rFonts w:ascii="黑体" w:eastAsia="黑体" w:hAnsi="黑体" w:cs="黑体" w:hint="eastAsia"/>
                <w:sz w:val="24"/>
                <w:szCs w:val="24"/>
              </w:rPr>
              <w:t xml:space="preserve">年    月    日    </w:t>
            </w:r>
          </w:p>
        </w:tc>
      </w:tr>
    </w:tbl>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br w:type="page"/>
      </w:r>
    </w:p>
    <w:tbl>
      <w:tblPr>
        <w:tblW w:w="9121" w:type="dxa"/>
        <w:jc w:val="center"/>
        <w:tblLayout w:type="fixed"/>
        <w:tblLook w:val="04A0" w:firstRow="1" w:lastRow="0" w:firstColumn="1" w:lastColumn="0" w:noHBand="0" w:noVBand="1"/>
      </w:tblPr>
      <w:tblGrid>
        <w:gridCol w:w="581"/>
        <w:gridCol w:w="1282"/>
        <w:gridCol w:w="2774"/>
        <w:gridCol w:w="1528"/>
        <w:gridCol w:w="1529"/>
        <w:gridCol w:w="1427"/>
      </w:tblGrid>
      <w:tr w:rsidR="00EE0BBF">
        <w:trPr>
          <w:trHeight w:val="590"/>
          <w:jc w:val="center"/>
        </w:trPr>
        <w:tc>
          <w:tcPr>
            <w:tcW w:w="58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lastRenderedPageBreak/>
              <w:t>实施机关审查人员</w:t>
            </w: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 名</w:t>
            </w: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单 位</w:t>
            </w: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 务</w:t>
            </w: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 称</w:t>
            </w: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签 字</w:t>
            </w: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77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2257"/>
          <w:jc w:val="center"/>
        </w:trPr>
        <w:tc>
          <w:tcPr>
            <w:tcW w:w="58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实施机关意见</w:t>
            </w: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审查人员初审意见</w:t>
            </w:r>
          </w:p>
        </w:tc>
        <w:tc>
          <w:tcPr>
            <w:tcW w:w="7258"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黑体" w:eastAsia="黑体" w:hAnsi="黑体" w:cs="黑体"/>
                <w:sz w:val="24"/>
                <w:szCs w:val="24"/>
              </w:rPr>
            </w:pPr>
          </w:p>
          <w:p w:rsidR="00EE0BBF" w:rsidRDefault="00EE0BBF">
            <w:pPr>
              <w:rPr>
                <w:rFonts w:ascii="黑体" w:eastAsia="黑体" w:hAnsi="黑体" w:cs="黑体"/>
                <w:sz w:val="24"/>
                <w:szCs w:val="24"/>
              </w:rPr>
            </w:pPr>
          </w:p>
          <w:p w:rsidR="00EE0BBF" w:rsidRDefault="00EE0BBF">
            <w:pPr>
              <w:rPr>
                <w:rFonts w:ascii="黑体" w:eastAsia="黑体" w:hAnsi="黑体" w:cs="黑体"/>
                <w:sz w:val="24"/>
                <w:szCs w:val="24"/>
              </w:rPr>
            </w:pPr>
          </w:p>
          <w:p w:rsidR="00EE0BBF" w:rsidRDefault="00EE0BBF">
            <w:pPr>
              <w:rPr>
                <w:rFonts w:ascii="黑体" w:eastAsia="黑体" w:hAnsi="黑体" w:cs="黑体"/>
                <w:sz w:val="24"/>
                <w:szCs w:val="24"/>
              </w:rPr>
            </w:pPr>
          </w:p>
          <w:p w:rsidR="00EE0BBF" w:rsidRDefault="00826640">
            <w:pPr>
              <w:rPr>
                <w:rFonts w:ascii="黑体" w:eastAsia="黑体" w:hAnsi="黑体" w:cs="黑体"/>
                <w:sz w:val="24"/>
                <w:szCs w:val="24"/>
              </w:rPr>
            </w:pPr>
            <w:r>
              <w:rPr>
                <w:rFonts w:ascii="黑体" w:eastAsia="黑体" w:hAnsi="黑体" w:cs="黑体" w:hint="eastAsia"/>
                <w:sz w:val="24"/>
                <w:szCs w:val="24"/>
              </w:rPr>
              <w:t>审查人员代表（签字）：</w:t>
            </w:r>
          </w:p>
          <w:p w:rsidR="00EE0BBF" w:rsidRDefault="00826640">
            <w:pPr>
              <w:wordWrap w:val="0"/>
              <w:jc w:val="right"/>
              <w:rPr>
                <w:rFonts w:ascii="黑体" w:eastAsia="黑体" w:hAnsi="黑体" w:cs="黑体"/>
                <w:sz w:val="24"/>
                <w:szCs w:val="24"/>
              </w:rPr>
            </w:pPr>
            <w:r>
              <w:rPr>
                <w:rFonts w:ascii="黑体" w:eastAsia="黑体" w:hAnsi="黑体" w:cs="黑体" w:hint="eastAsia"/>
                <w:sz w:val="24"/>
                <w:szCs w:val="24"/>
              </w:rPr>
              <w:t xml:space="preserve">年    月    日    </w:t>
            </w:r>
          </w:p>
        </w:tc>
      </w:tr>
      <w:tr w:rsidR="00EE0BBF">
        <w:trPr>
          <w:trHeight w:val="2258"/>
          <w:jc w:val="center"/>
        </w:trPr>
        <w:tc>
          <w:tcPr>
            <w:tcW w:w="58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承办处室审查意见</w:t>
            </w:r>
          </w:p>
        </w:tc>
        <w:tc>
          <w:tcPr>
            <w:tcW w:w="7258"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826640">
            <w:pPr>
              <w:jc w:val="left"/>
              <w:rPr>
                <w:rFonts w:ascii="黑体" w:eastAsia="黑体" w:hAnsi="黑体" w:cs="黑体"/>
                <w:sz w:val="24"/>
                <w:szCs w:val="24"/>
              </w:rPr>
            </w:pPr>
            <w:r>
              <w:rPr>
                <w:rFonts w:ascii="黑体" w:eastAsia="黑体" w:hAnsi="黑体" w:cs="黑体" w:hint="eastAsia"/>
                <w:sz w:val="24"/>
                <w:szCs w:val="24"/>
              </w:rPr>
              <w:t xml:space="preserve">处室负责人（签字）：                    承办处室（盖章） </w:t>
            </w:r>
          </w:p>
          <w:p w:rsidR="00EE0BBF" w:rsidRDefault="00826640">
            <w:pPr>
              <w:wordWrap w:val="0"/>
              <w:jc w:val="right"/>
              <w:rPr>
                <w:rFonts w:ascii="黑体" w:eastAsia="黑体" w:hAnsi="黑体" w:cs="黑体"/>
                <w:sz w:val="24"/>
                <w:szCs w:val="24"/>
              </w:rPr>
            </w:pPr>
            <w:r>
              <w:rPr>
                <w:rFonts w:ascii="黑体" w:eastAsia="黑体" w:hAnsi="黑体" w:cs="黑体" w:hint="eastAsia"/>
                <w:sz w:val="24"/>
                <w:szCs w:val="24"/>
              </w:rPr>
              <w:t xml:space="preserve">年    月    日    </w:t>
            </w:r>
          </w:p>
        </w:tc>
      </w:tr>
      <w:tr w:rsidR="00EE0BBF">
        <w:trPr>
          <w:trHeight w:val="2258"/>
          <w:jc w:val="center"/>
        </w:trPr>
        <w:tc>
          <w:tcPr>
            <w:tcW w:w="5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实施机关颁发决定</w:t>
            </w:r>
          </w:p>
        </w:tc>
        <w:tc>
          <w:tcPr>
            <w:tcW w:w="7258"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EE0BBF">
            <w:pPr>
              <w:jc w:val="left"/>
              <w:rPr>
                <w:rFonts w:ascii="黑体" w:eastAsia="黑体" w:hAnsi="黑体" w:cs="黑体"/>
                <w:sz w:val="24"/>
                <w:szCs w:val="24"/>
              </w:rPr>
            </w:pPr>
          </w:p>
          <w:p w:rsidR="00EE0BBF" w:rsidRDefault="00826640">
            <w:pPr>
              <w:jc w:val="left"/>
              <w:rPr>
                <w:rFonts w:ascii="黑体" w:eastAsia="黑体" w:hAnsi="黑体" w:cs="黑体"/>
                <w:sz w:val="24"/>
                <w:szCs w:val="24"/>
              </w:rPr>
            </w:pPr>
            <w:r>
              <w:rPr>
                <w:rFonts w:ascii="黑体" w:eastAsia="黑体" w:hAnsi="黑体" w:cs="黑体" w:hint="eastAsia"/>
                <w:sz w:val="24"/>
                <w:szCs w:val="24"/>
              </w:rPr>
              <w:t xml:space="preserve">负责人（签字）：                       委托实施机关（盖章） </w:t>
            </w:r>
          </w:p>
          <w:p w:rsidR="00EE0BBF" w:rsidRDefault="00826640">
            <w:pPr>
              <w:wordWrap w:val="0"/>
              <w:jc w:val="right"/>
              <w:rPr>
                <w:rFonts w:ascii="黑体" w:eastAsia="黑体" w:hAnsi="黑体" w:cs="黑体"/>
                <w:sz w:val="24"/>
                <w:szCs w:val="24"/>
              </w:rPr>
            </w:pPr>
            <w:r>
              <w:rPr>
                <w:rFonts w:ascii="黑体" w:eastAsia="黑体" w:hAnsi="黑体" w:cs="黑体" w:hint="eastAsia"/>
                <w:sz w:val="24"/>
                <w:szCs w:val="24"/>
              </w:rPr>
              <w:t xml:space="preserve">年    月    日    </w:t>
            </w:r>
          </w:p>
        </w:tc>
      </w:tr>
    </w:tbl>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p w:rsidR="00EE0BBF" w:rsidRDefault="00826640">
      <w:pPr>
        <w:pStyle w:val="a3"/>
        <w:overflowPunct w:val="0"/>
        <w:adjustRightInd w:val="0"/>
        <w:snapToGrid w:val="0"/>
        <w:spacing w:line="600" w:lineRule="exact"/>
        <w:ind w:left="640" w:hangingChars="200" w:hanging="640"/>
        <w:rPr>
          <w:rFonts w:ascii="黑体" w:eastAsia="黑体" w:hAnsi="黑体" w:hint="default"/>
          <w:sz w:val="32"/>
        </w:rPr>
      </w:pPr>
      <w:r>
        <w:rPr>
          <w:rFonts w:ascii="黑体" w:eastAsia="黑体" w:hAnsi="黑体"/>
          <w:sz w:val="32"/>
        </w:rPr>
        <w:lastRenderedPageBreak/>
        <w:t>附件 5</w:t>
      </w:r>
    </w:p>
    <w:p w:rsidR="00EE0BBF" w:rsidRDefault="00EE0BBF">
      <w:pPr>
        <w:spacing w:line="600" w:lineRule="exact"/>
        <w:jc w:val="center"/>
        <w:rPr>
          <w:rFonts w:ascii="方正小标宋简体" w:eastAsia="方正小标宋简体" w:hAnsi="方正小标宋简体" w:cs="方正小标宋简体"/>
          <w:sz w:val="44"/>
          <w:szCs w:val="44"/>
        </w:rPr>
      </w:pPr>
    </w:p>
    <w:p w:rsidR="00EE0BBF" w:rsidRDefault="0082664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危险化学品生产企业安全生产许可证</w:t>
      </w:r>
    </w:p>
    <w:p w:rsidR="00EE0BBF" w:rsidRDefault="00826640">
      <w:pPr>
        <w:pStyle w:val="a3"/>
        <w:overflowPunct w:val="0"/>
        <w:adjustRightInd w:val="0"/>
        <w:snapToGrid w:val="0"/>
        <w:spacing w:line="600" w:lineRule="exact"/>
        <w:ind w:left="880" w:hangingChars="200" w:hanging="880"/>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现场核查表</w:t>
      </w:r>
    </w:p>
    <w:p w:rsidR="00EE0BBF" w:rsidRDefault="00826640">
      <w:pPr>
        <w:pStyle w:val="a3"/>
        <w:overflowPunct w:val="0"/>
        <w:adjustRightInd w:val="0"/>
        <w:snapToGrid w:val="0"/>
        <w:spacing w:line="600" w:lineRule="exact"/>
        <w:ind w:left="640" w:hangingChars="200" w:hanging="640"/>
        <w:jc w:val="center"/>
        <w:rPr>
          <w:rFonts w:ascii="楷体_GB2312" w:eastAsia="楷体_GB2312" w:hAnsi="楷体_GB2312" w:cs="楷体_GB2312" w:hint="default"/>
          <w:sz w:val="32"/>
          <w:szCs w:val="32"/>
        </w:rPr>
      </w:pPr>
      <w:r>
        <w:rPr>
          <w:rFonts w:ascii="楷体_GB2312" w:eastAsia="楷体_GB2312" w:hAnsi="楷体_GB2312" w:cs="楷体_GB2312"/>
          <w:sz w:val="32"/>
          <w:szCs w:val="32"/>
        </w:rPr>
        <w:t>（依据应急部制式审查书制定）</w:t>
      </w:r>
    </w:p>
    <w:tbl>
      <w:tblPr>
        <w:tblStyle w:val="a6"/>
        <w:tblW w:w="0" w:type="auto"/>
        <w:tblLook w:val="04A0" w:firstRow="1" w:lastRow="0" w:firstColumn="1" w:lastColumn="0" w:noHBand="0" w:noVBand="1"/>
      </w:tblPr>
      <w:tblGrid>
        <w:gridCol w:w="725"/>
        <w:gridCol w:w="3139"/>
        <w:gridCol w:w="2483"/>
        <w:gridCol w:w="1123"/>
        <w:gridCol w:w="826"/>
      </w:tblGrid>
      <w:tr w:rsidR="00EE0BBF">
        <w:trPr>
          <w:trHeight w:val="737"/>
          <w:tblHeader/>
        </w:trPr>
        <w:tc>
          <w:tcPr>
            <w:tcW w:w="736" w:type="dxa"/>
            <w:tcBorders>
              <w:tl2br w:val="single" w:sz="4" w:space="0" w:color="auto"/>
            </w:tcBorders>
            <w:vAlign w:val="center"/>
          </w:tcPr>
          <w:p w:rsidR="00EE0BBF" w:rsidRDefault="00826640">
            <w:pPr>
              <w:jc w:val="right"/>
              <w:rPr>
                <w:rFonts w:ascii="黑体" w:eastAsia="黑体" w:hAnsi="黑体" w:cs="黑体"/>
                <w:sz w:val="24"/>
                <w:szCs w:val="24"/>
              </w:rPr>
            </w:pPr>
            <w:r>
              <w:rPr>
                <w:rFonts w:ascii="黑体" w:eastAsia="黑体" w:hAnsi="黑体" w:cs="黑体" w:hint="eastAsia"/>
                <w:sz w:val="24"/>
                <w:szCs w:val="24"/>
              </w:rPr>
              <w:t>项</w:t>
            </w:r>
          </w:p>
          <w:p w:rsidR="00EE0BBF" w:rsidRDefault="00826640">
            <w:pPr>
              <w:jc w:val="right"/>
              <w:rPr>
                <w:rFonts w:ascii="黑体" w:eastAsia="黑体" w:hAnsi="黑体" w:cs="黑体"/>
                <w:sz w:val="24"/>
                <w:szCs w:val="24"/>
              </w:rPr>
            </w:pPr>
            <w:r>
              <w:rPr>
                <w:rFonts w:ascii="黑体" w:eastAsia="黑体" w:hAnsi="黑体" w:cs="黑体" w:hint="eastAsia"/>
                <w:sz w:val="24"/>
                <w:szCs w:val="24"/>
              </w:rPr>
              <w:t>目</w:t>
            </w:r>
          </w:p>
          <w:p w:rsidR="00EE0BBF" w:rsidRDefault="00826640">
            <w:pPr>
              <w:rPr>
                <w:rFonts w:ascii="黑体" w:eastAsia="黑体" w:hAnsi="黑体" w:cs="黑体"/>
                <w:sz w:val="24"/>
                <w:szCs w:val="24"/>
              </w:rPr>
            </w:pPr>
            <w:r>
              <w:rPr>
                <w:rFonts w:ascii="黑体" w:eastAsia="黑体" w:hAnsi="黑体" w:cs="黑体" w:hint="eastAsia"/>
                <w:sz w:val="24"/>
                <w:szCs w:val="24"/>
              </w:rPr>
              <w:t>序</w:t>
            </w:r>
          </w:p>
          <w:p w:rsidR="00EE0BBF" w:rsidRDefault="00826640">
            <w:pPr>
              <w:rPr>
                <w:rFonts w:ascii="黑体" w:eastAsia="黑体" w:hAnsi="黑体" w:cs="黑体"/>
                <w:sz w:val="24"/>
                <w:szCs w:val="24"/>
              </w:rPr>
            </w:pPr>
            <w:r>
              <w:rPr>
                <w:rFonts w:ascii="黑体" w:eastAsia="黑体" w:hAnsi="黑体" w:cs="黑体" w:hint="eastAsia"/>
                <w:sz w:val="24"/>
                <w:szCs w:val="24"/>
              </w:rPr>
              <w:t>号</w:t>
            </w:r>
          </w:p>
        </w:tc>
        <w:tc>
          <w:tcPr>
            <w:tcW w:w="3226" w:type="dxa"/>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核查内容</w:t>
            </w:r>
          </w:p>
        </w:tc>
        <w:tc>
          <w:tcPr>
            <w:tcW w:w="2568" w:type="dxa"/>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核查意见</w:t>
            </w:r>
          </w:p>
        </w:tc>
        <w:tc>
          <w:tcPr>
            <w:tcW w:w="1151" w:type="dxa"/>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专家</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签字</w:t>
            </w:r>
          </w:p>
        </w:tc>
        <w:tc>
          <w:tcPr>
            <w:tcW w:w="841" w:type="dxa"/>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企业的选址布局是否符合国家产业政策以及当地人民政府的规划和布局。新设立企业是否在地方人民政府规划的专门用于危险化学品生产、储存的区域内。</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危险化学品生产装置或储存危险化学品数量构成重大危险源的储存设施，与《危险化学品安全管理条例》第十九条规定的场所、设施、区域之间的距离应符合有关法律、法规、规章和国家标准或行业标准的规定。</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生产企业总体布局是否符合 GB 50489、GB 50187 和GB 50016 等标准的要求，石油化工企业是否符合 GB50160 等标准的要求。</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新建、改建、扩建建设项目及其储存设施和安全设施、设备是否经具备国家规定资质的单位设计、制造和施工建设；涉及危险化工工艺、重点监管危险化学品的装置，是否由符合资质要求的设计单位进行设计。</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107"/>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是否采用和使用国家明令淘汰、禁止使用的工艺、设备。</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6</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新开发的危险化学品生产工艺是否是在小试、中试、工业化试验的基础上逐步放大到工业化生产。</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国内首次使用的化工工艺，是否经过省级有关部门组织的安全可靠性论证。</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涉及危险化工工艺、重点监管危险化学品的装置是否装设自动化控制系统。</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涉及危险化工工艺的大型化工装置是否装设紧急停车系统。</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涉及易燃易爆、有毒有害气体化学品的场所是否装设易燃易爆、有毒有害介质泄漏报警等安全设施。</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生产区与非生产区是否分开设置，并符合国家标准或行业标准规定的距离。</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危险化学品生产装置和储存设施之间及其与建（构） 筑物之间的距离是否符合有关标准规范的规定。同一厂区内的设备、设施及建（构）筑物的布置是否适用同一标准的规定。</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13</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生产企业是否配备相应的职业危害防护设施，并为从业人员配备符合国家标准或行业标准的劳动防护用品。</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14</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是否按照国家有关标准，对该企业的生产、储存和使用装置、设施、场所进行重大危险源辨识。</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rPr>
          <w:trHeight w:val="1020"/>
        </w:trPr>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对已确定为重大危险源的， 是否按照《危险化学品重大危险源监督管理暂行规定》的要求进行管理并备案。</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16</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是否依法设置安全生产管理机构，足额配备专职安全生产管理人员。</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17</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是否建立全员安全生产责任制，并保证每名从业人员的安全生产责任与职务、岗位相匹配。</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18</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是否根据化工工艺、装置、设施等实际情况，制定完善至少包括《危险化学品生产企业安全生产许可证实施办法》第十四条规定的十九项制度。</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19</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是否根据危险化学品的生产工艺、技术、设备特点和原辅料、产品的危险性编制岗位操作安全规程。</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20</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生产企业主要负责人、分管安全负责人和安全生产管理人员是否按有关规定参加安全生产培训，并经考核合格，取得安全资格证书。</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21</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生产企业分管安全负责人、分管生产负责人、分管技术负责人是否具备一定的化工专业知识或相应的专业学历。</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22</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专职安全生产管理人员是否具备国民教育化工化学类（或安全工程）中等职业教育以上学历或化工化学类中级以上专业技术职称， 或具备危险物品安全类注册安全工程师资格。</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23</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特种作业人员是否依照《特种作业人员安全技术培训考核管理规定》，经过专门的安全技术培训并考核合格，并取得特种作业操作证书。</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24</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其他从业人员是否按照国家</w:t>
            </w:r>
            <w:r>
              <w:rPr>
                <w:rFonts w:asciiTheme="majorEastAsia" w:eastAsiaTheme="majorEastAsia" w:hAnsiTheme="majorEastAsia" w:cstheme="majorEastAsia" w:hint="eastAsia"/>
                <w:sz w:val="24"/>
                <w:szCs w:val="24"/>
              </w:rPr>
              <w:lastRenderedPageBreak/>
              <w:t>有关规定，经安全教育和培训并考核合格。</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25</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是否按照国家规定提取与安全生产有关的费用，并保证安全生产所必须的资金投入。</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26</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是否依法参加工伤保险，为从业人员缴纳保险费。</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27</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是否依法进行危险化学品登记，为用户提供化学品安全技术说明书，并在危险化学品包装（包括外包装件） 上粘贴或者拴挂与包装内危险化学品相符的化学品安全标签。</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28</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是否按照国家有关规定编制危险化学品事故应急预案并报有关部门备案。</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29</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是否组建应急救援组织或者明确应急救援人员，配备必要的应急救援器材、设备设施，并定期进行培训、演练、修订。</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30</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生产、储存和使用氯气、氨气、光气、硫化氢等吸入性有毒有害气体的企业，是否配备至少两套以上全封闭防化服；构成重大危险源的，是否设立气体防护站（组）。</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企业是否按有关规定委托具备国家规定资质的安全评价机构进行安全评价，并按照安全评价报告的意见对存在的安全生产问题进行整改。</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r w:rsidR="00EE0BBF">
        <w:tc>
          <w:tcPr>
            <w:tcW w:w="736" w:type="dxa"/>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32</w:t>
            </w:r>
          </w:p>
        </w:tc>
        <w:tc>
          <w:tcPr>
            <w:tcW w:w="3226" w:type="dxa"/>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是否符合有关法律、行政法规和国家标准或者行业标准规定的其他安全生产条件。</w:t>
            </w:r>
          </w:p>
        </w:tc>
        <w:tc>
          <w:tcPr>
            <w:tcW w:w="2568" w:type="dxa"/>
            <w:vAlign w:val="center"/>
          </w:tcPr>
          <w:p w:rsidR="00EE0BBF" w:rsidRDefault="00EE0BBF">
            <w:pPr>
              <w:rPr>
                <w:rFonts w:asciiTheme="majorEastAsia" w:eastAsiaTheme="majorEastAsia" w:hAnsiTheme="majorEastAsia" w:cstheme="majorEastAsia"/>
                <w:sz w:val="24"/>
                <w:szCs w:val="24"/>
              </w:rPr>
            </w:pPr>
          </w:p>
        </w:tc>
        <w:tc>
          <w:tcPr>
            <w:tcW w:w="1151" w:type="dxa"/>
            <w:vAlign w:val="center"/>
          </w:tcPr>
          <w:p w:rsidR="00EE0BBF" w:rsidRDefault="00EE0BBF">
            <w:pPr>
              <w:rPr>
                <w:rFonts w:asciiTheme="majorEastAsia" w:eastAsiaTheme="majorEastAsia" w:hAnsiTheme="majorEastAsia" w:cstheme="majorEastAsia"/>
                <w:sz w:val="24"/>
                <w:szCs w:val="24"/>
              </w:rPr>
            </w:pPr>
          </w:p>
        </w:tc>
        <w:tc>
          <w:tcPr>
            <w:tcW w:w="841" w:type="dxa"/>
            <w:vAlign w:val="center"/>
          </w:tcPr>
          <w:p w:rsidR="00EE0BBF" w:rsidRDefault="00EE0BBF">
            <w:pPr>
              <w:rPr>
                <w:rFonts w:asciiTheme="majorEastAsia" w:eastAsiaTheme="majorEastAsia" w:hAnsiTheme="majorEastAsia" w:cstheme="majorEastAsia"/>
                <w:sz w:val="24"/>
                <w:szCs w:val="24"/>
              </w:rPr>
            </w:pPr>
          </w:p>
        </w:tc>
      </w:tr>
    </w:tbl>
    <w:p w:rsidR="00EE0BBF" w:rsidRDefault="00826640">
      <w:pPr>
        <w:rPr>
          <w:rFonts w:ascii="楷体_GB2312" w:eastAsia="楷体_GB2312" w:hAnsi="楷体_GB2312" w:cs="楷体_GB2312"/>
          <w:sz w:val="32"/>
          <w:szCs w:val="32"/>
        </w:rPr>
      </w:pPr>
      <w:r>
        <w:rPr>
          <w:rFonts w:ascii="楷体_GB2312" w:eastAsia="楷体_GB2312" w:hAnsi="楷体_GB2312" w:cs="楷体_GB2312" w:hint="eastAsia"/>
          <w:sz w:val="32"/>
          <w:szCs w:val="32"/>
        </w:rPr>
        <w:br w:type="page"/>
      </w:r>
    </w:p>
    <w:p w:rsidR="00EE0BBF" w:rsidRDefault="00826640">
      <w:pPr>
        <w:pStyle w:val="a3"/>
        <w:overflowPunct w:val="0"/>
        <w:adjustRightInd w:val="0"/>
        <w:snapToGrid w:val="0"/>
        <w:spacing w:line="600" w:lineRule="exact"/>
        <w:ind w:left="640" w:hangingChars="200" w:hanging="640"/>
        <w:rPr>
          <w:rFonts w:ascii="黑体" w:eastAsia="黑体" w:hAnsi="黑体" w:hint="default"/>
          <w:sz w:val="32"/>
        </w:rPr>
      </w:pPr>
      <w:r>
        <w:rPr>
          <w:rFonts w:ascii="黑体" w:eastAsia="黑体" w:hAnsi="黑体"/>
          <w:sz w:val="32"/>
        </w:rPr>
        <w:lastRenderedPageBreak/>
        <w:t>附件 6</w:t>
      </w:r>
    </w:p>
    <w:p w:rsidR="00EE0BBF" w:rsidRDefault="00EE0BBF">
      <w:pPr>
        <w:pStyle w:val="a3"/>
        <w:kinsoku w:val="0"/>
        <w:overflowPunct w:val="0"/>
        <w:spacing w:line="873" w:lineRule="exact"/>
        <w:ind w:left="39"/>
        <w:jc w:val="center"/>
        <w:rPr>
          <w:rFonts w:ascii="方正小标宋简体" w:eastAsia="方正小标宋简体" w:hAnsi="方正小标宋简体" w:hint="default"/>
          <w:sz w:val="52"/>
        </w:rPr>
      </w:pPr>
    </w:p>
    <w:p w:rsidR="00EE0BBF" w:rsidRDefault="00826640">
      <w:pPr>
        <w:pStyle w:val="a3"/>
        <w:kinsoku w:val="0"/>
        <w:overflowPunct w:val="0"/>
        <w:spacing w:line="873" w:lineRule="exact"/>
        <w:ind w:left="39"/>
        <w:jc w:val="center"/>
        <w:rPr>
          <w:rFonts w:ascii="方正小标宋简体" w:eastAsia="方正小标宋简体" w:hAnsi="方正小标宋简体" w:hint="default"/>
          <w:sz w:val="52"/>
        </w:rPr>
      </w:pPr>
      <w:r>
        <w:rPr>
          <w:rFonts w:ascii="方正小标宋简体" w:eastAsia="方正小标宋简体" w:hAnsi="方正小标宋简体"/>
          <w:sz w:val="52"/>
        </w:rPr>
        <w:t>安全生产检测检验机构资质</w:t>
      </w:r>
    </w:p>
    <w:p w:rsidR="00EE0BBF" w:rsidRDefault="00826640">
      <w:pPr>
        <w:pStyle w:val="a3"/>
        <w:kinsoku w:val="0"/>
        <w:overflowPunct w:val="0"/>
        <w:spacing w:before="13"/>
        <w:ind w:left="43"/>
        <w:jc w:val="center"/>
        <w:rPr>
          <w:rFonts w:ascii="方正小标宋简体" w:eastAsia="方正小标宋简体" w:hAnsi="方正小标宋简体" w:hint="default"/>
          <w:sz w:val="52"/>
        </w:rPr>
      </w:pPr>
      <w:r>
        <w:rPr>
          <w:rFonts w:ascii="方正小标宋简体" w:eastAsia="方正小标宋简体" w:hAnsi="方正小标宋简体"/>
          <w:sz w:val="52"/>
        </w:rPr>
        <w:t>申请书及材料清单</w:t>
      </w:r>
    </w:p>
    <w:p w:rsidR="00EE0BBF" w:rsidRDefault="00EE0BBF">
      <w:pPr>
        <w:pStyle w:val="a3"/>
        <w:kinsoku w:val="0"/>
        <w:overflowPunct w:val="0"/>
        <w:spacing w:before="6"/>
        <w:rPr>
          <w:rFonts w:ascii="方正小标宋简体" w:eastAsia="方正小标宋简体" w:hAnsi="方正小标宋简体" w:hint="default"/>
          <w:sz w:val="59"/>
        </w:rPr>
      </w:pPr>
    </w:p>
    <w:p w:rsidR="00EE0BBF" w:rsidRDefault="00826640">
      <w:pPr>
        <w:pStyle w:val="a3"/>
        <w:kinsoku w:val="0"/>
        <w:overflowPunct w:val="0"/>
        <w:ind w:left="35"/>
        <w:jc w:val="center"/>
        <w:rPr>
          <w:rFonts w:ascii="楷体_GB2312" w:eastAsia="楷体_GB2312" w:hAnsi="楷体_GB2312" w:hint="default"/>
          <w:b/>
          <w:sz w:val="32"/>
        </w:rPr>
      </w:pPr>
      <w:r>
        <w:rPr>
          <w:rFonts w:ascii="楷体_GB2312" w:eastAsia="楷体_GB2312" w:hAnsi="楷体_GB2312"/>
          <w:b/>
          <w:sz w:val="32"/>
        </w:rPr>
        <w:t>（2019 版）</w:t>
      </w:r>
    </w:p>
    <w:p w:rsidR="00EE0BBF" w:rsidRDefault="00EE0BBF">
      <w:pPr>
        <w:pStyle w:val="a3"/>
        <w:kinsoku w:val="0"/>
        <w:overflowPunct w:val="0"/>
        <w:rPr>
          <w:rFonts w:ascii="楷体_GB2312" w:eastAsia="楷体_GB2312" w:hAnsi="楷体_GB2312" w:hint="default"/>
          <w:b/>
          <w:sz w:val="32"/>
        </w:rPr>
      </w:pPr>
    </w:p>
    <w:p w:rsidR="00EE0BBF" w:rsidRDefault="00EE0BBF">
      <w:pPr>
        <w:pStyle w:val="a3"/>
        <w:kinsoku w:val="0"/>
        <w:overflowPunct w:val="0"/>
        <w:rPr>
          <w:rFonts w:ascii="楷体_GB2312" w:eastAsia="楷体_GB2312" w:hAnsi="楷体_GB2312" w:hint="default"/>
          <w:b/>
          <w:sz w:val="32"/>
        </w:rPr>
      </w:pPr>
    </w:p>
    <w:p w:rsidR="00EE0BBF" w:rsidRDefault="00EE0BBF">
      <w:pPr>
        <w:pStyle w:val="a3"/>
        <w:kinsoku w:val="0"/>
        <w:overflowPunct w:val="0"/>
        <w:rPr>
          <w:rFonts w:ascii="楷体_GB2312" w:eastAsia="楷体_GB2312" w:hAnsi="楷体_GB2312" w:hint="default"/>
          <w:b/>
          <w:sz w:val="32"/>
        </w:rPr>
      </w:pPr>
    </w:p>
    <w:p w:rsidR="00EE0BBF" w:rsidRDefault="00EE0BBF">
      <w:pPr>
        <w:pStyle w:val="a3"/>
        <w:kinsoku w:val="0"/>
        <w:overflowPunct w:val="0"/>
        <w:rPr>
          <w:rFonts w:ascii="楷体_GB2312" w:eastAsia="楷体_GB2312" w:hAnsi="楷体_GB2312" w:hint="default"/>
          <w:b/>
          <w:sz w:val="32"/>
        </w:rPr>
      </w:pPr>
    </w:p>
    <w:p w:rsidR="00EE0BBF" w:rsidRDefault="00EE0BBF">
      <w:pPr>
        <w:pStyle w:val="a3"/>
        <w:kinsoku w:val="0"/>
        <w:overflowPunct w:val="0"/>
        <w:rPr>
          <w:rFonts w:ascii="楷体_GB2312" w:eastAsia="楷体_GB2312" w:hAnsi="楷体_GB2312" w:hint="default"/>
          <w:b/>
          <w:sz w:val="32"/>
        </w:rPr>
      </w:pPr>
    </w:p>
    <w:p w:rsidR="00EE0BBF" w:rsidRDefault="00EE0BBF">
      <w:pPr>
        <w:pStyle w:val="a3"/>
        <w:kinsoku w:val="0"/>
        <w:overflowPunct w:val="0"/>
        <w:rPr>
          <w:rFonts w:ascii="楷体_GB2312" w:eastAsia="楷体_GB2312" w:hAnsi="楷体_GB2312" w:hint="default"/>
          <w:b/>
          <w:sz w:val="32"/>
        </w:rPr>
      </w:pPr>
    </w:p>
    <w:p w:rsidR="00EE0BBF" w:rsidRDefault="00EE0BBF">
      <w:pPr>
        <w:pStyle w:val="a3"/>
        <w:kinsoku w:val="0"/>
        <w:overflowPunct w:val="0"/>
        <w:rPr>
          <w:rFonts w:ascii="楷体_GB2312" w:eastAsia="楷体_GB2312" w:hAnsi="楷体_GB2312" w:hint="default"/>
          <w:b/>
          <w:sz w:val="32"/>
        </w:rPr>
      </w:pPr>
    </w:p>
    <w:p w:rsidR="00EE0BBF" w:rsidRDefault="00EE0BBF">
      <w:pPr>
        <w:pStyle w:val="a3"/>
        <w:kinsoku w:val="0"/>
        <w:overflowPunct w:val="0"/>
        <w:rPr>
          <w:rFonts w:ascii="楷体_GB2312" w:eastAsia="楷体_GB2312" w:hAnsi="楷体_GB2312" w:hint="default"/>
          <w:b/>
          <w:sz w:val="32"/>
        </w:rPr>
      </w:pPr>
    </w:p>
    <w:p w:rsidR="00EE0BBF" w:rsidRDefault="00EE0BBF">
      <w:pPr>
        <w:pStyle w:val="a3"/>
        <w:kinsoku w:val="0"/>
        <w:overflowPunct w:val="0"/>
        <w:spacing w:before="5"/>
        <w:rPr>
          <w:rFonts w:ascii="楷体_GB2312" w:eastAsia="楷体_GB2312" w:hAnsi="楷体_GB2312" w:hint="default"/>
          <w:b/>
          <w:sz w:val="42"/>
        </w:rPr>
      </w:pPr>
    </w:p>
    <w:p w:rsidR="00EE0BBF" w:rsidRDefault="00EE0BBF">
      <w:pPr>
        <w:pStyle w:val="a3"/>
        <w:tabs>
          <w:tab w:val="left" w:pos="5680"/>
        </w:tabs>
        <w:kinsoku w:val="0"/>
        <w:overflowPunct w:val="0"/>
        <w:spacing w:before="1"/>
        <w:ind w:right="25"/>
        <w:rPr>
          <w:rFonts w:ascii="黑体" w:eastAsia="黑体" w:hAnsi="黑体" w:hint="default"/>
          <w:w w:val="99"/>
          <w:sz w:val="32"/>
        </w:rPr>
      </w:pPr>
    </w:p>
    <w:p w:rsidR="00EE0BBF" w:rsidRDefault="00826640">
      <w:pPr>
        <w:pStyle w:val="a3"/>
        <w:tabs>
          <w:tab w:val="left" w:pos="5680"/>
        </w:tabs>
        <w:kinsoku w:val="0"/>
        <w:overflowPunct w:val="0"/>
        <w:spacing w:before="1"/>
        <w:ind w:right="25" w:firstLineChars="400" w:firstLine="1280"/>
        <w:rPr>
          <w:rFonts w:ascii="Times New Roman" w:eastAsia="黑体" w:hAnsi="Times New Roman" w:hint="default"/>
          <w:sz w:val="32"/>
          <w:u w:val="single"/>
        </w:rPr>
      </w:pPr>
      <w:r>
        <w:rPr>
          <w:rFonts w:ascii="黑体" w:eastAsia="黑体" w:hAnsi="黑体"/>
          <w:sz w:val="32"/>
        </w:rPr>
        <w:t>单位名称（盖章）：</w:t>
      </w:r>
      <w:r>
        <w:rPr>
          <w:rFonts w:ascii="黑体" w:eastAsia="黑体" w:hAnsi="黑体"/>
          <w:sz w:val="32"/>
          <w:u w:val="single"/>
        </w:rPr>
        <w:t xml:space="preserve">                   </w:t>
      </w:r>
    </w:p>
    <w:p w:rsidR="00EE0BBF" w:rsidRDefault="00EE0BBF">
      <w:pPr>
        <w:pStyle w:val="a3"/>
        <w:kinsoku w:val="0"/>
        <w:overflowPunct w:val="0"/>
        <w:rPr>
          <w:rFonts w:ascii="Times New Roman" w:eastAsia="Times New Roman" w:hAnsi="Times New Roman" w:hint="default"/>
          <w:sz w:val="20"/>
        </w:rPr>
      </w:pPr>
    </w:p>
    <w:p w:rsidR="00EE0BBF" w:rsidRDefault="00826640">
      <w:pPr>
        <w:pStyle w:val="a3"/>
        <w:overflowPunct w:val="0"/>
        <w:adjustRightInd w:val="0"/>
        <w:snapToGrid w:val="0"/>
        <w:spacing w:line="600" w:lineRule="exact"/>
        <w:ind w:left="640" w:hangingChars="200" w:hanging="640"/>
        <w:jc w:val="center"/>
        <w:rPr>
          <w:rFonts w:ascii="黑体" w:eastAsia="黑体" w:hAnsi="黑体" w:hint="default"/>
          <w:sz w:val="32"/>
        </w:rPr>
      </w:pPr>
      <w:r>
        <w:rPr>
          <w:rFonts w:ascii="黑体" w:eastAsia="黑体" w:hAnsi="黑体"/>
          <w:sz w:val="32"/>
        </w:rPr>
        <w:t>填表日期：</w:t>
      </w:r>
      <w:r>
        <w:rPr>
          <w:rFonts w:ascii="黑体" w:eastAsia="黑体" w:hAnsi="黑体"/>
          <w:sz w:val="32"/>
          <w:u w:val="single"/>
        </w:rPr>
        <w:t xml:space="preserve"> </w:t>
      </w:r>
      <w:r>
        <w:rPr>
          <w:rFonts w:ascii="黑体" w:eastAsia="黑体" w:hAnsi="黑体"/>
          <w:sz w:val="32"/>
          <w:u w:val="single"/>
        </w:rPr>
        <w:tab/>
        <w:t xml:space="preserve">     </w:t>
      </w:r>
      <w:r>
        <w:rPr>
          <w:rFonts w:ascii="黑体" w:eastAsia="黑体" w:hAnsi="黑体"/>
          <w:sz w:val="32"/>
        </w:rPr>
        <w:t>年</w:t>
      </w:r>
      <w:r>
        <w:rPr>
          <w:rFonts w:ascii="黑体" w:eastAsia="黑体" w:hAnsi="黑体"/>
          <w:sz w:val="32"/>
          <w:u w:val="single"/>
        </w:rPr>
        <w:t xml:space="preserve">      </w:t>
      </w:r>
      <w:r>
        <w:rPr>
          <w:rFonts w:ascii="黑体" w:eastAsia="黑体" w:hAnsi="黑体"/>
          <w:sz w:val="32"/>
        </w:rPr>
        <w:t>月</w:t>
      </w:r>
      <w:r>
        <w:rPr>
          <w:rFonts w:ascii="黑体" w:eastAsia="黑体" w:hAnsi="黑体"/>
          <w:sz w:val="32"/>
          <w:u w:val="single"/>
        </w:rPr>
        <w:t xml:space="preserve">      </w:t>
      </w:r>
      <w:r>
        <w:rPr>
          <w:rFonts w:ascii="黑体" w:eastAsia="黑体" w:hAnsi="黑体"/>
          <w:sz w:val="32"/>
        </w:rPr>
        <w:t>日</w:t>
      </w:r>
    </w:p>
    <w:p w:rsidR="00EE0BBF" w:rsidRDefault="00826640">
      <w:pPr>
        <w:rPr>
          <w:rFonts w:ascii="黑体" w:eastAsia="黑体" w:hAnsi="黑体"/>
          <w:sz w:val="32"/>
          <w:szCs w:val="24"/>
        </w:rPr>
      </w:pPr>
      <w:r>
        <w:rPr>
          <w:rFonts w:ascii="黑体" w:eastAsia="黑体" w:hAnsi="黑体" w:hint="eastAsia"/>
          <w:sz w:val="32"/>
          <w:szCs w:val="24"/>
        </w:rPr>
        <w:br w:type="page"/>
      </w:r>
    </w:p>
    <w:p w:rsidR="00EE0BBF" w:rsidRDefault="00EE0BBF">
      <w:pPr>
        <w:pStyle w:val="a3"/>
        <w:kinsoku w:val="0"/>
        <w:overflowPunct w:val="0"/>
        <w:spacing w:line="753" w:lineRule="exact"/>
        <w:jc w:val="center"/>
        <w:rPr>
          <w:rFonts w:ascii="方正小标宋简体" w:eastAsia="方正小标宋简体" w:hAnsi="方正小标宋简体" w:hint="default"/>
          <w:sz w:val="44"/>
        </w:rPr>
      </w:pPr>
    </w:p>
    <w:p w:rsidR="00EE0BBF" w:rsidRDefault="00826640">
      <w:pPr>
        <w:pStyle w:val="a3"/>
        <w:kinsoku w:val="0"/>
        <w:overflowPunct w:val="0"/>
        <w:spacing w:line="753" w:lineRule="exact"/>
        <w:jc w:val="center"/>
        <w:rPr>
          <w:rFonts w:ascii="方正小标宋简体" w:eastAsia="方正小标宋简体" w:hAnsi="方正小标宋简体" w:hint="default"/>
          <w:sz w:val="44"/>
        </w:rPr>
      </w:pPr>
      <w:r>
        <w:rPr>
          <w:rFonts w:ascii="方正小标宋简体" w:eastAsia="方正小标宋简体" w:hAnsi="方正小标宋简体"/>
          <w:sz w:val="44"/>
        </w:rPr>
        <w:t>安全生产检测检验机构资质认定材料清单</w:t>
      </w:r>
    </w:p>
    <w:p w:rsidR="00EE0BBF" w:rsidRDefault="00EE0BBF">
      <w:pPr>
        <w:pStyle w:val="a7"/>
        <w:tabs>
          <w:tab w:val="left" w:pos="1523"/>
        </w:tabs>
        <w:kinsoku w:val="0"/>
        <w:overflowPunct w:val="0"/>
        <w:spacing w:line="360" w:lineRule="auto"/>
        <w:ind w:left="0" w:firstLineChars="200" w:firstLine="480"/>
        <w:rPr>
          <w:rFonts w:asciiTheme="majorEastAsia" w:eastAsiaTheme="majorEastAsia" w:hAnsiTheme="majorEastAsia" w:cstheme="majorEastAsia" w:hint="default"/>
          <w:szCs w:val="21"/>
        </w:rPr>
      </w:pPr>
    </w:p>
    <w:p w:rsidR="00EE0BBF" w:rsidRDefault="00826640">
      <w:pPr>
        <w:pStyle w:val="a7"/>
        <w:tabs>
          <w:tab w:val="left" w:pos="1523"/>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1.申请材料目录</w:t>
      </w:r>
    </w:p>
    <w:p w:rsidR="00EE0BBF" w:rsidRDefault="00826640">
      <w:pPr>
        <w:pStyle w:val="a7"/>
        <w:tabs>
          <w:tab w:val="left" w:pos="156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2.申请书及附表</w:t>
      </w:r>
    </w:p>
    <w:p w:rsidR="00EE0BBF" w:rsidRDefault="00826640">
      <w:pPr>
        <w:pStyle w:val="a7"/>
        <w:tabs>
          <w:tab w:val="left" w:pos="1561"/>
        </w:tabs>
        <w:overflowPunct w:val="0"/>
        <w:spacing w:line="470" w:lineRule="exact"/>
        <w:ind w:left="0" w:firstLineChars="200" w:firstLine="544"/>
        <w:rPr>
          <w:rFonts w:asciiTheme="majorEastAsia" w:eastAsiaTheme="majorEastAsia" w:hAnsiTheme="majorEastAsia" w:cstheme="majorEastAsia" w:hint="default"/>
          <w:spacing w:val="-4"/>
          <w:sz w:val="28"/>
          <w:szCs w:val="22"/>
        </w:rPr>
      </w:pPr>
      <w:r>
        <w:rPr>
          <w:rFonts w:asciiTheme="majorEastAsia" w:eastAsiaTheme="majorEastAsia" w:hAnsiTheme="majorEastAsia" w:cstheme="majorEastAsia"/>
          <w:spacing w:val="-4"/>
          <w:sz w:val="28"/>
          <w:szCs w:val="22"/>
        </w:rPr>
        <w:t>3.营业执照复印件</w:t>
      </w:r>
      <w:r>
        <w:rPr>
          <w:rFonts w:asciiTheme="majorEastAsia" w:eastAsiaTheme="majorEastAsia" w:hAnsiTheme="majorEastAsia" w:cstheme="majorEastAsia"/>
          <w:sz w:val="28"/>
          <w:szCs w:val="22"/>
        </w:rPr>
        <w:t>（</w:t>
      </w:r>
      <w:r>
        <w:rPr>
          <w:rFonts w:asciiTheme="majorEastAsia" w:eastAsiaTheme="majorEastAsia" w:hAnsiTheme="majorEastAsia" w:cstheme="majorEastAsia"/>
          <w:spacing w:val="-4"/>
          <w:sz w:val="28"/>
          <w:szCs w:val="22"/>
        </w:rPr>
        <w:t>企业法人提供，申请单位提供电子证照的免于提交纸质证照）</w:t>
      </w:r>
    </w:p>
    <w:p w:rsidR="00EE0BBF" w:rsidRDefault="00826640">
      <w:pPr>
        <w:pStyle w:val="a7"/>
        <w:tabs>
          <w:tab w:val="left" w:pos="156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4.事业单位法人证书复印件（事业法人提供）</w:t>
      </w:r>
    </w:p>
    <w:p w:rsidR="00EE0BBF" w:rsidRDefault="00826640">
      <w:pPr>
        <w:pStyle w:val="a7"/>
        <w:tabs>
          <w:tab w:val="left" w:pos="156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5.固定资产书面承诺</w:t>
      </w:r>
    </w:p>
    <w:p w:rsidR="00EE0BBF" w:rsidRDefault="00826640">
      <w:pPr>
        <w:pStyle w:val="a7"/>
        <w:tabs>
          <w:tab w:val="left" w:pos="1561"/>
        </w:tabs>
        <w:overflowPunct w:val="0"/>
        <w:spacing w:line="470" w:lineRule="exact"/>
        <w:ind w:left="0" w:firstLineChars="200" w:firstLine="54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pacing w:val="-5"/>
          <w:sz w:val="28"/>
          <w:szCs w:val="22"/>
        </w:rPr>
        <w:t>6.固定资产法定证明材料</w:t>
      </w:r>
      <w:r>
        <w:rPr>
          <w:rFonts w:asciiTheme="majorEastAsia" w:eastAsiaTheme="majorEastAsia" w:hAnsiTheme="majorEastAsia" w:cstheme="majorEastAsia"/>
          <w:sz w:val="28"/>
          <w:szCs w:val="22"/>
        </w:rPr>
        <w:t>（具有法律效力的资产评估证明）（</w:t>
      </w:r>
      <w:r>
        <w:rPr>
          <w:rFonts w:asciiTheme="majorEastAsia" w:eastAsiaTheme="majorEastAsia" w:hAnsiTheme="majorEastAsia" w:cstheme="majorEastAsia"/>
          <w:spacing w:val="-40"/>
          <w:sz w:val="28"/>
          <w:szCs w:val="22"/>
        </w:rPr>
        <w:t xml:space="preserve">第 </w:t>
      </w:r>
      <w:r>
        <w:rPr>
          <w:rFonts w:asciiTheme="majorEastAsia" w:eastAsiaTheme="majorEastAsia" w:hAnsiTheme="majorEastAsia" w:cstheme="majorEastAsia"/>
          <w:sz w:val="28"/>
          <w:szCs w:val="22"/>
        </w:rPr>
        <w:t>5</w:t>
      </w:r>
      <w:r>
        <w:rPr>
          <w:rFonts w:asciiTheme="majorEastAsia" w:eastAsiaTheme="majorEastAsia" w:hAnsiTheme="majorEastAsia" w:cstheme="majorEastAsia"/>
          <w:spacing w:val="-27"/>
          <w:sz w:val="28"/>
          <w:szCs w:val="22"/>
        </w:rPr>
        <w:t xml:space="preserve">、第 </w:t>
      </w:r>
      <w:r>
        <w:rPr>
          <w:rFonts w:asciiTheme="majorEastAsia" w:eastAsiaTheme="majorEastAsia" w:hAnsiTheme="majorEastAsia" w:cstheme="majorEastAsia"/>
          <w:sz w:val="28"/>
          <w:szCs w:val="22"/>
        </w:rPr>
        <w:t>6</w:t>
      </w:r>
      <w:r>
        <w:rPr>
          <w:rFonts w:asciiTheme="majorEastAsia" w:eastAsiaTheme="majorEastAsia" w:hAnsiTheme="majorEastAsia" w:cstheme="majorEastAsia"/>
          <w:spacing w:val="-33"/>
          <w:sz w:val="28"/>
          <w:szCs w:val="22"/>
        </w:rPr>
        <w:t xml:space="preserve"> 项提供 </w:t>
      </w:r>
      <w:r>
        <w:rPr>
          <w:rFonts w:asciiTheme="majorEastAsia" w:eastAsiaTheme="majorEastAsia" w:hAnsiTheme="majorEastAsia" w:cstheme="majorEastAsia"/>
          <w:sz w:val="28"/>
          <w:szCs w:val="22"/>
        </w:rPr>
        <w:t>1</w:t>
      </w:r>
      <w:r>
        <w:rPr>
          <w:rFonts w:asciiTheme="majorEastAsia" w:eastAsiaTheme="majorEastAsia" w:hAnsiTheme="majorEastAsia" w:cstheme="majorEastAsia"/>
          <w:spacing w:val="-21"/>
          <w:sz w:val="28"/>
          <w:szCs w:val="22"/>
        </w:rPr>
        <w:t xml:space="preserve"> 项即可</w:t>
      </w:r>
      <w:r>
        <w:rPr>
          <w:rFonts w:asciiTheme="majorEastAsia" w:eastAsiaTheme="majorEastAsia" w:hAnsiTheme="majorEastAsia" w:cstheme="majorEastAsia"/>
          <w:sz w:val="28"/>
          <w:szCs w:val="22"/>
        </w:rPr>
        <w:t>）</w:t>
      </w:r>
    </w:p>
    <w:p w:rsidR="00EE0BBF" w:rsidRDefault="00826640">
      <w:pPr>
        <w:pStyle w:val="a7"/>
        <w:tabs>
          <w:tab w:val="left" w:pos="1523"/>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7.中华人民共和国不动产权证书复印件</w:t>
      </w:r>
    </w:p>
    <w:p w:rsidR="00EE0BBF" w:rsidRDefault="00826640">
      <w:pPr>
        <w:pStyle w:val="a7"/>
        <w:tabs>
          <w:tab w:val="left" w:pos="156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8.房屋租赁协议复印件</w:t>
      </w:r>
    </w:p>
    <w:p w:rsidR="00EE0BBF" w:rsidRDefault="00826640">
      <w:pPr>
        <w:pStyle w:val="a7"/>
        <w:tabs>
          <w:tab w:val="left" w:pos="156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9.检测检验设施、设备原值证明复印件</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10.中华人民共和国居民身份证复印件</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11.职称证复印件</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12.学历证书复印件</w:t>
      </w:r>
    </w:p>
    <w:p w:rsidR="00EE0BBF" w:rsidRDefault="00826640">
      <w:pPr>
        <w:pStyle w:val="a7"/>
        <w:tabs>
          <w:tab w:val="left" w:pos="1681"/>
        </w:tabs>
        <w:overflowPunct w:val="0"/>
        <w:spacing w:line="470" w:lineRule="exact"/>
        <w:ind w:left="0" w:firstLineChars="200" w:firstLine="512"/>
        <w:rPr>
          <w:rFonts w:asciiTheme="majorEastAsia" w:eastAsiaTheme="majorEastAsia" w:hAnsiTheme="majorEastAsia" w:cstheme="majorEastAsia" w:hint="default"/>
          <w:spacing w:val="-12"/>
          <w:sz w:val="28"/>
          <w:szCs w:val="22"/>
        </w:rPr>
      </w:pPr>
      <w:r>
        <w:rPr>
          <w:rFonts w:asciiTheme="majorEastAsia" w:eastAsiaTheme="majorEastAsia" w:hAnsiTheme="majorEastAsia" w:cstheme="majorEastAsia"/>
          <w:spacing w:val="-12"/>
          <w:sz w:val="28"/>
          <w:szCs w:val="22"/>
        </w:rPr>
        <w:t>13.中华人民共和国注册安全工程师执业资格证书复印件</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14.劳动合同复印件</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15.五险缴费证明复印件</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16.住房公积金缴费证明复印件（事业法人提供）</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17.相关负责人证明材料复印件（任命文件、简历、职称证书、工作经验证明）</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18.专业技术人员工作经验证明</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19.法定代表人承诺书</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20.特种设备检测检验人员证复印件</w:t>
      </w:r>
    </w:p>
    <w:p w:rsidR="00EE0BBF" w:rsidRDefault="00826640">
      <w:pPr>
        <w:pStyle w:val="a7"/>
        <w:tabs>
          <w:tab w:val="left" w:pos="1681"/>
        </w:tabs>
        <w:overflowPunct w:val="0"/>
        <w:spacing w:line="470" w:lineRule="exact"/>
        <w:ind w:left="0"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21.管理体系文件及作业指导书（非受控版，原件）</w:t>
      </w:r>
    </w:p>
    <w:p w:rsidR="00EE0BBF" w:rsidRDefault="00826640">
      <w:pPr>
        <w:pStyle w:val="a3"/>
        <w:overflowPunct w:val="0"/>
        <w:spacing w:line="470" w:lineRule="exact"/>
        <w:ind w:firstLineChars="200" w:firstLine="560"/>
        <w:rPr>
          <w:rFonts w:asciiTheme="majorEastAsia" w:eastAsiaTheme="majorEastAsia" w:hAnsiTheme="majorEastAsia" w:cstheme="majorEastAsia" w:hint="default"/>
          <w:sz w:val="28"/>
          <w:szCs w:val="22"/>
        </w:rPr>
      </w:pPr>
      <w:r>
        <w:rPr>
          <w:rFonts w:asciiTheme="majorEastAsia" w:eastAsiaTheme="majorEastAsia" w:hAnsiTheme="majorEastAsia" w:cstheme="majorEastAsia"/>
          <w:sz w:val="28"/>
          <w:szCs w:val="22"/>
        </w:rPr>
        <w:t>22.1-21 项申请材料电子版（光盘或移动存储介质）</w:t>
      </w:r>
    </w:p>
    <w:p w:rsidR="00EE0BBF" w:rsidRDefault="00826640">
      <w:pPr>
        <w:pStyle w:val="a3"/>
        <w:overflowPunct w:val="0"/>
        <w:adjustRightInd w:val="0"/>
        <w:snapToGrid w:val="0"/>
        <w:spacing w:line="600" w:lineRule="exact"/>
        <w:ind w:left="640" w:hangingChars="200" w:hanging="640"/>
        <w:rPr>
          <w:rFonts w:ascii="黑体" w:eastAsia="黑体" w:hAnsi="黑体" w:hint="default"/>
          <w:sz w:val="32"/>
        </w:rPr>
      </w:pPr>
      <w:r>
        <w:rPr>
          <w:rFonts w:ascii="黑体" w:eastAsia="黑体" w:hAnsi="黑体"/>
          <w:sz w:val="32"/>
        </w:rPr>
        <w:lastRenderedPageBreak/>
        <w:t>一、申请单位基本情况</w:t>
      </w:r>
    </w:p>
    <w:tbl>
      <w:tblPr>
        <w:tblW w:w="8539" w:type="dxa"/>
        <w:jc w:val="center"/>
        <w:tblLayout w:type="fixed"/>
        <w:tblLook w:val="04A0" w:firstRow="1" w:lastRow="0" w:firstColumn="1" w:lastColumn="0" w:noHBand="0" w:noVBand="1"/>
      </w:tblPr>
      <w:tblGrid>
        <w:gridCol w:w="1680"/>
        <w:gridCol w:w="2804"/>
        <w:gridCol w:w="1541"/>
        <w:gridCol w:w="2514"/>
      </w:tblGrid>
      <w:tr w:rsidR="00EE0BBF">
        <w:trPr>
          <w:trHeight w:val="774"/>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单位名称</w:t>
            </w:r>
          </w:p>
        </w:tc>
        <w:tc>
          <w:tcPr>
            <w:tcW w:w="685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74"/>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注册地址</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74"/>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实验室地址</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009"/>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基本信息公开网址</w:t>
            </w:r>
          </w:p>
        </w:tc>
        <w:tc>
          <w:tcPr>
            <w:tcW w:w="685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2"/>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电子信箱</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传真</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96"/>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联 系 人</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职务</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90"/>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固定电话</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移动电话</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576"/>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主持检测检验工作负责人</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bookmarkStart w:id="1" w:name="职____务"/>
            <w:bookmarkEnd w:id="1"/>
            <w:r>
              <w:rPr>
                <w:rFonts w:ascii="黑体" w:eastAsia="黑体" w:hAnsi="黑体" w:cs="黑体" w:hint="eastAsia"/>
                <w:sz w:val="24"/>
                <w:szCs w:val="24"/>
              </w:rPr>
              <w:t>职务</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576"/>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固定电话</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bookmarkStart w:id="2" w:name="移动电话"/>
            <w:bookmarkEnd w:id="2"/>
            <w:r>
              <w:rPr>
                <w:rFonts w:ascii="黑体" w:eastAsia="黑体" w:hAnsi="黑体" w:cs="黑体" w:hint="eastAsia"/>
                <w:sz w:val="24"/>
                <w:szCs w:val="24"/>
              </w:rPr>
              <w:t>移动电话</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576"/>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法定代表人</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职务</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576"/>
          <w:jc w:val="center"/>
        </w:trPr>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固定电话</w:t>
            </w:r>
          </w:p>
        </w:tc>
        <w:tc>
          <w:tcPr>
            <w:tcW w:w="28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移动电话</w:t>
            </w:r>
          </w:p>
        </w:tc>
        <w:tc>
          <w:tcPr>
            <w:tcW w:w="25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91"/>
          <w:jc w:val="center"/>
        </w:trPr>
        <w:tc>
          <w:tcPr>
            <w:tcW w:w="448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统一社会信用代码</w:t>
            </w:r>
          </w:p>
        </w:tc>
        <w:tc>
          <w:tcPr>
            <w:tcW w:w="40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66"/>
          <w:jc w:val="center"/>
        </w:trPr>
        <w:tc>
          <w:tcPr>
            <w:tcW w:w="448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上级主管单位（部门）名称</w:t>
            </w:r>
          </w:p>
        </w:tc>
        <w:tc>
          <w:tcPr>
            <w:tcW w:w="40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overflowPunct w:val="0"/>
        <w:adjustRightInd w:val="0"/>
        <w:snapToGrid w:val="0"/>
        <w:spacing w:line="600" w:lineRule="exact"/>
        <w:ind w:left="640" w:hangingChars="200" w:hanging="640"/>
        <w:rPr>
          <w:rFonts w:ascii="黑体" w:eastAsia="黑体" w:hAnsi="黑体" w:hint="default"/>
          <w:sz w:val="32"/>
        </w:rPr>
      </w:pPr>
      <w:r>
        <w:rPr>
          <w:rFonts w:ascii="黑体" w:eastAsia="黑体" w:hAnsi="黑体"/>
          <w:sz w:val="32"/>
        </w:rPr>
        <w:lastRenderedPageBreak/>
        <w:t>二、申请类型</w:t>
      </w:r>
    </w:p>
    <w:tbl>
      <w:tblPr>
        <w:tblW w:w="0" w:type="auto"/>
        <w:jc w:val="center"/>
        <w:tblLayout w:type="fixed"/>
        <w:tblLook w:val="04A0" w:firstRow="1" w:lastRow="0" w:firstColumn="1" w:lastColumn="0" w:noHBand="0" w:noVBand="1"/>
      </w:tblPr>
      <w:tblGrid>
        <w:gridCol w:w="8640"/>
      </w:tblGrid>
      <w:tr w:rsidR="00EE0BBF">
        <w:trPr>
          <w:trHeight w:val="2815"/>
          <w:jc w:val="center"/>
        </w:trPr>
        <w:tc>
          <w:tcPr>
            <w:tcW w:w="8640"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spacing w:before="9"/>
              <w:rPr>
                <w:rFonts w:ascii="黑体" w:eastAsia="黑体" w:hAnsi="黑体" w:hint="default"/>
              </w:rPr>
            </w:pPr>
          </w:p>
          <w:p w:rsidR="00EE0BBF" w:rsidRDefault="00826640">
            <w:pPr>
              <w:pStyle w:val="TableParagraph"/>
              <w:kinsoku w:val="0"/>
              <w:overflowPunct w:val="0"/>
              <w:spacing w:before="1"/>
              <w:rPr>
                <w:rFonts w:hint="default"/>
              </w:rPr>
            </w:pPr>
            <w:r>
              <w:t>□初次</w:t>
            </w:r>
          </w:p>
          <w:p w:rsidR="00EE0BBF" w:rsidRDefault="00EE0BBF">
            <w:pPr>
              <w:pStyle w:val="TableParagraph"/>
              <w:kinsoku w:val="0"/>
              <w:overflowPunct w:val="0"/>
              <w:rPr>
                <w:rFonts w:ascii="黑体" w:eastAsia="黑体" w:hAnsi="黑体" w:hint="default"/>
              </w:rPr>
            </w:pPr>
          </w:p>
          <w:p w:rsidR="00EE0BBF" w:rsidRDefault="00826640">
            <w:pPr>
              <w:pStyle w:val="TableParagraph"/>
              <w:tabs>
                <w:tab w:val="left" w:pos="4577"/>
                <w:tab w:val="left" w:pos="6490"/>
                <w:tab w:val="left" w:pos="7330"/>
                <w:tab w:val="left" w:pos="8170"/>
              </w:tabs>
              <w:kinsoku w:val="0"/>
              <w:overflowPunct w:val="0"/>
              <w:spacing w:before="165"/>
              <w:ind w:right="-29"/>
              <w:rPr>
                <w:rFonts w:hint="default"/>
                <w:spacing w:val="-11"/>
              </w:rPr>
            </w:pPr>
            <w:r>
              <w:t>□变更（原证书号：</w:t>
            </w:r>
            <w:r>
              <w:rPr>
                <w:u w:val="single"/>
              </w:rPr>
              <w:t xml:space="preserve">                   </w:t>
            </w:r>
            <w:r>
              <w:t>有效期至</w:t>
            </w:r>
            <w:r>
              <w:rPr>
                <w:spacing w:val="-8"/>
              </w:rPr>
              <w:t>：</w:t>
            </w:r>
            <w:r>
              <w:rPr>
                <w:spacing w:val="-8"/>
                <w:u w:val="single"/>
              </w:rPr>
              <w:t xml:space="preserve">       </w:t>
            </w:r>
            <w:r>
              <w:t>年</w:t>
            </w:r>
            <w:r>
              <w:rPr>
                <w:u w:val="single"/>
              </w:rPr>
              <w:t xml:space="preserve">    </w:t>
            </w:r>
            <w:r>
              <w:t>月</w:t>
            </w:r>
            <w:r>
              <w:rPr>
                <w:u w:val="single"/>
              </w:rPr>
              <w:t xml:space="preserve">    </w:t>
            </w:r>
            <w:r>
              <w:t>日</w:t>
            </w:r>
            <w:r>
              <w:rPr>
                <w:spacing w:val="-11"/>
              </w:rPr>
              <w:t>）</w:t>
            </w:r>
          </w:p>
          <w:p w:rsidR="00EE0BBF" w:rsidRDefault="00EE0BBF">
            <w:pPr>
              <w:pStyle w:val="TableParagraph"/>
              <w:kinsoku w:val="0"/>
              <w:overflowPunct w:val="0"/>
              <w:rPr>
                <w:rFonts w:ascii="黑体" w:eastAsia="黑体" w:hAnsi="黑体" w:hint="default"/>
              </w:rPr>
            </w:pPr>
          </w:p>
          <w:p w:rsidR="00EE0BBF" w:rsidRDefault="00EE0BBF">
            <w:pPr>
              <w:pStyle w:val="TableParagraph"/>
              <w:kinsoku w:val="0"/>
              <w:overflowPunct w:val="0"/>
              <w:rPr>
                <w:rFonts w:ascii="黑体" w:eastAsia="黑体" w:hAnsi="黑体" w:hint="default"/>
              </w:rPr>
            </w:pPr>
          </w:p>
          <w:p w:rsidR="00EE0BBF" w:rsidRDefault="00826640">
            <w:pPr>
              <w:pStyle w:val="TableParagraph"/>
              <w:tabs>
                <w:tab w:val="left" w:pos="4606"/>
                <w:tab w:val="left" w:pos="6490"/>
                <w:tab w:val="left" w:pos="7330"/>
                <w:tab w:val="left" w:pos="8170"/>
              </w:tabs>
              <w:kinsoku w:val="0"/>
              <w:overflowPunct w:val="0"/>
              <w:spacing w:before="195"/>
              <w:ind w:right="-29"/>
              <w:rPr>
                <w:rFonts w:hint="default"/>
                <w:spacing w:val="-11"/>
              </w:rPr>
            </w:pPr>
            <w:r>
              <w:t>□延续（原证书号：</w:t>
            </w:r>
            <w:r>
              <w:rPr>
                <w:u w:val="single"/>
              </w:rPr>
              <w:t xml:space="preserve">                   </w:t>
            </w:r>
            <w:r>
              <w:t>有效期至</w:t>
            </w:r>
            <w:r>
              <w:rPr>
                <w:spacing w:val="-8"/>
              </w:rPr>
              <w:t>：</w:t>
            </w:r>
            <w:r>
              <w:rPr>
                <w:spacing w:val="-8"/>
                <w:u w:val="single"/>
              </w:rPr>
              <w:t xml:space="preserve">       </w:t>
            </w:r>
            <w:r>
              <w:t>年</w:t>
            </w:r>
            <w:r>
              <w:rPr>
                <w:u w:val="single"/>
              </w:rPr>
              <w:t xml:space="preserve">    </w:t>
            </w:r>
            <w:r>
              <w:t>月</w:t>
            </w:r>
            <w:r>
              <w:rPr>
                <w:u w:val="single"/>
              </w:rPr>
              <w:t xml:space="preserve">    </w:t>
            </w:r>
            <w:r>
              <w:t>日</w:t>
            </w:r>
            <w:r>
              <w:rPr>
                <w:spacing w:val="-11"/>
              </w:rPr>
              <w:t>）</w:t>
            </w:r>
          </w:p>
        </w:tc>
      </w:tr>
    </w:tbl>
    <w:p w:rsidR="00EE0BBF" w:rsidRDefault="00826640">
      <w:pPr>
        <w:pStyle w:val="a3"/>
        <w:kinsoku w:val="0"/>
        <w:overflowPunct w:val="0"/>
        <w:rPr>
          <w:rFonts w:ascii="黑体" w:eastAsia="黑体" w:hAnsi="黑体" w:hint="default"/>
          <w:sz w:val="32"/>
        </w:rPr>
      </w:pPr>
      <w:r>
        <w:rPr>
          <w:rFonts w:ascii="黑体" w:eastAsia="黑体" w:hAnsi="黑体"/>
          <w:sz w:val="32"/>
        </w:rPr>
        <w:t>三、申请业务范围相关信息</w:t>
      </w:r>
    </w:p>
    <w:tbl>
      <w:tblPr>
        <w:tblW w:w="8660" w:type="dxa"/>
        <w:jc w:val="center"/>
        <w:tblLayout w:type="fixed"/>
        <w:tblLook w:val="04A0" w:firstRow="1" w:lastRow="0" w:firstColumn="1" w:lastColumn="0" w:noHBand="0" w:noVBand="1"/>
      </w:tblPr>
      <w:tblGrid>
        <w:gridCol w:w="8660"/>
      </w:tblGrid>
      <w:tr w:rsidR="00EE0BBF">
        <w:trPr>
          <w:trHeight w:val="1507"/>
          <w:jc w:val="center"/>
        </w:trPr>
        <w:tc>
          <w:tcPr>
            <w:tcW w:w="8660"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tabs>
                <w:tab w:val="left" w:pos="3167"/>
                <w:tab w:val="left" w:pos="3767"/>
                <w:tab w:val="left" w:pos="4247"/>
                <w:tab w:val="left" w:pos="6407"/>
              </w:tabs>
              <w:kinsoku w:val="0"/>
              <w:overflowPunct w:val="0"/>
              <w:spacing w:line="360" w:lineRule="auto"/>
              <w:rPr>
                <w:rFonts w:asciiTheme="majorEastAsia" w:eastAsiaTheme="majorEastAsia" w:hAnsiTheme="majorEastAsia" w:cstheme="majorEastAsia" w:hint="default"/>
                <w:spacing w:val="-17"/>
              </w:rPr>
            </w:pPr>
            <w:r>
              <w:rPr>
                <w:rFonts w:asciiTheme="majorEastAsia" w:eastAsiaTheme="majorEastAsia" w:hAnsiTheme="majorEastAsia" w:cstheme="majorEastAsia"/>
              </w:rPr>
              <w:t>申请的行业（领域</w:t>
            </w:r>
            <w:r>
              <w:rPr>
                <w:rFonts w:asciiTheme="majorEastAsia" w:eastAsiaTheme="majorEastAsia" w:hAnsiTheme="majorEastAsia" w:cstheme="majorEastAsia"/>
                <w:spacing w:val="-120"/>
              </w:rPr>
              <w:t>）</w:t>
            </w:r>
            <w:r>
              <w:rPr>
                <w:rFonts w:asciiTheme="majorEastAsia" w:eastAsiaTheme="majorEastAsia" w:hAnsiTheme="majorEastAsia" w:cstheme="majorEastAsia"/>
              </w:rPr>
              <w:t>：</w:t>
            </w:r>
            <w:r>
              <w:rPr>
                <w:rFonts w:asciiTheme="majorEastAsia" w:eastAsiaTheme="majorEastAsia" w:hAnsiTheme="majorEastAsia" w:cstheme="majorEastAsia"/>
              </w:rPr>
              <w:tab/>
              <w:t>□煤矿</w:t>
            </w:r>
            <w:r>
              <w:rPr>
                <w:rFonts w:asciiTheme="majorEastAsia" w:eastAsiaTheme="majorEastAsia" w:hAnsiTheme="majorEastAsia" w:cstheme="majorEastAsia"/>
              </w:rPr>
              <w:tab/>
              <w:t>□金属非金属矿山</w:t>
            </w:r>
            <w:r>
              <w:rPr>
                <w:rFonts w:asciiTheme="majorEastAsia" w:eastAsiaTheme="majorEastAsia" w:hAnsiTheme="majorEastAsia" w:cstheme="majorEastAsia"/>
              </w:rPr>
              <w:tab/>
              <w:t>□其</w:t>
            </w:r>
            <w:r>
              <w:rPr>
                <w:rFonts w:asciiTheme="majorEastAsia" w:eastAsiaTheme="majorEastAsia" w:hAnsiTheme="majorEastAsia" w:cstheme="majorEastAsia"/>
                <w:spacing w:val="-17"/>
              </w:rPr>
              <w:t>他</w:t>
            </w:r>
          </w:p>
          <w:p w:rsidR="00EE0BBF" w:rsidRDefault="00826640">
            <w:pPr>
              <w:pStyle w:val="TableParagraph"/>
              <w:tabs>
                <w:tab w:val="left" w:pos="3167"/>
                <w:tab w:val="left" w:pos="3767"/>
                <w:tab w:val="left" w:pos="4247"/>
                <w:tab w:val="left" w:pos="6407"/>
              </w:tabs>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申请的检测检验对象：</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u w:val="single"/>
              </w:rPr>
              <w:tab/>
            </w:r>
            <w:r>
              <w:rPr>
                <w:rFonts w:asciiTheme="majorEastAsia" w:eastAsiaTheme="majorEastAsia" w:hAnsiTheme="majorEastAsia" w:cstheme="majorEastAsia"/>
              </w:rPr>
              <w:t>项</w:t>
            </w:r>
          </w:p>
          <w:p w:rsidR="00EE0BBF" w:rsidRDefault="00826640">
            <w:pPr>
              <w:pStyle w:val="TableParagraph"/>
              <w:tabs>
                <w:tab w:val="left" w:pos="3287"/>
              </w:tabs>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申请的授权签字人：</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t xml:space="preserve">    </w:t>
            </w:r>
            <w:r>
              <w:rPr>
                <w:rFonts w:asciiTheme="majorEastAsia" w:eastAsiaTheme="majorEastAsia" w:hAnsiTheme="majorEastAsia" w:cstheme="majorEastAsia"/>
              </w:rPr>
              <w:t>名</w:t>
            </w:r>
          </w:p>
        </w:tc>
      </w:tr>
      <w:tr w:rsidR="00EE0BBF">
        <w:trPr>
          <w:trHeight w:val="2006"/>
          <w:jc w:val="center"/>
        </w:trPr>
        <w:tc>
          <w:tcPr>
            <w:tcW w:w="8660"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tabs>
                <w:tab w:val="left" w:pos="2567"/>
                <w:tab w:val="left" w:pos="3287"/>
                <w:tab w:val="left" w:pos="3647"/>
                <w:tab w:val="left" w:pos="6167"/>
                <w:tab w:val="left" w:pos="6767"/>
                <w:tab w:val="left" w:pos="7487"/>
              </w:tabs>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设备设施特点：□固定</w:t>
            </w:r>
            <w:r>
              <w:rPr>
                <w:rFonts w:asciiTheme="majorEastAsia" w:eastAsiaTheme="majorEastAsia" w:hAnsiTheme="majorEastAsia" w:cstheme="majorEastAsia"/>
              </w:rPr>
              <w:tab/>
              <w:t>□离开固定设施的现场</w:t>
            </w:r>
            <w:r>
              <w:rPr>
                <w:rFonts w:asciiTheme="majorEastAsia" w:eastAsiaTheme="majorEastAsia" w:hAnsiTheme="majorEastAsia" w:cstheme="majorEastAsia"/>
              </w:rPr>
              <w:tab/>
              <w:t>□临时</w:t>
            </w:r>
            <w:r>
              <w:rPr>
                <w:rFonts w:asciiTheme="majorEastAsia" w:eastAsiaTheme="majorEastAsia" w:hAnsiTheme="majorEastAsia" w:cstheme="majorEastAsia"/>
              </w:rPr>
              <w:tab/>
              <w:t>□可移</w:t>
            </w:r>
            <w:r>
              <w:rPr>
                <w:rFonts w:asciiTheme="majorEastAsia" w:eastAsiaTheme="majorEastAsia" w:hAnsiTheme="majorEastAsia" w:cstheme="majorEastAsia"/>
                <w:spacing w:val="-17"/>
              </w:rPr>
              <w:t>动</w:t>
            </w:r>
            <w:r>
              <w:rPr>
                <w:rFonts w:asciiTheme="majorEastAsia" w:eastAsiaTheme="majorEastAsia" w:hAnsiTheme="majorEastAsia" w:cstheme="majorEastAsia"/>
              </w:rPr>
              <w:t>固定资产：</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万元</w:t>
            </w:r>
            <w:r>
              <w:rPr>
                <w:rFonts w:asciiTheme="majorEastAsia" w:eastAsiaTheme="majorEastAsia" w:hAnsiTheme="majorEastAsia" w:cstheme="majorEastAsia"/>
              </w:rPr>
              <w:tab/>
            </w:r>
            <w:r>
              <w:rPr>
                <w:rFonts w:asciiTheme="majorEastAsia" w:eastAsiaTheme="majorEastAsia" w:hAnsiTheme="majorEastAsia" w:cstheme="majorEastAsia"/>
              </w:rPr>
              <w:tab/>
              <w:t>工作场所建筑面积：</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u w:val="single"/>
              </w:rPr>
              <w:tab/>
            </w:r>
            <w:r>
              <w:rPr>
                <w:rFonts w:asciiTheme="majorEastAsia" w:eastAsiaTheme="majorEastAsia" w:hAnsiTheme="majorEastAsia" w:cstheme="majorEastAsia"/>
              </w:rPr>
              <w:t>平方米</w:t>
            </w:r>
          </w:p>
          <w:p w:rsidR="00EE0BBF" w:rsidRDefault="00826640">
            <w:pPr>
              <w:pStyle w:val="TableParagraph"/>
              <w:tabs>
                <w:tab w:val="left" w:pos="5567"/>
                <w:tab w:val="left" w:pos="7247"/>
              </w:tabs>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与申请的业务范围相关的设备设施原值</w:t>
            </w:r>
            <w:r>
              <w:rPr>
                <w:rFonts w:asciiTheme="majorEastAsia" w:eastAsiaTheme="majorEastAsia" w:hAnsiTheme="majorEastAsia" w:cstheme="majorEastAsia"/>
                <w:spacing w:val="-1"/>
              </w:rPr>
              <w:t>：</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万元，设</w:t>
            </w:r>
            <w:r>
              <w:rPr>
                <w:rFonts w:asciiTheme="majorEastAsia" w:eastAsiaTheme="majorEastAsia" w:hAnsiTheme="majorEastAsia" w:cstheme="majorEastAsia"/>
                <w:spacing w:val="-1"/>
              </w:rPr>
              <w:t>备</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台（套</w:t>
            </w:r>
            <w:r>
              <w:rPr>
                <w:rFonts w:asciiTheme="majorEastAsia" w:eastAsiaTheme="majorEastAsia" w:hAnsiTheme="majorEastAsia" w:cstheme="majorEastAsia"/>
                <w:spacing w:val="-120"/>
              </w:rPr>
              <w:t>）</w:t>
            </w:r>
            <w:r>
              <w:rPr>
                <w:rFonts w:asciiTheme="majorEastAsia" w:eastAsiaTheme="majorEastAsia" w:hAnsiTheme="majorEastAsia" w:cstheme="majorEastAsia"/>
              </w:rPr>
              <w:t>，</w:t>
            </w:r>
          </w:p>
          <w:p w:rsidR="00EE0BBF" w:rsidRDefault="00826640">
            <w:pPr>
              <w:pStyle w:val="TableParagraph"/>
              <w:tabs>
                <w:tab w:val="left" w:pos="1487"/>
              </w:tabs>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设施</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台（套）</w:t>
            </w:r>
          </w:p>
        </w:tc>
      </w:tr>
      <w:tr w:rsidR="00EE0BBF">
        <w:trPr>
          <w:trHeight w:val="2006"/>
          <w:jc w:val="center"/>
        </w:trPr>
        <w:tc>
          <w:tcPr>
            <w:tcW w:w="8660"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tabs>
                <w:tab w:val="left" w:pos="7405"/>
              </w:tabs>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与申请的业务范围相关的检测检验管理体系内现有在编人员</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名，</w:t>
            </w:r>
          </w:p>
          <w:p w:rsidR="00EE0BBF" w:rsidRDefault="00826640">
            <w:pPr>
              <w:pStyle w:val="TableParagraph"/>
              <w:tabs>
                <w:tab w:val="left" w:pos="1405"/>
                <w:tab w:val="left" w:pos="2965"/>
                <w:tab w:val="left" w:pos="4780"/>
                <w:tab w:val="left" w:pos="6035"/>
                <w:tab w:val="left" w:pos="7885"/>
                <w:tab w:val="left" w:pos="8212"/>
              </w:tabs>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现有专业技术人员</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名，其中，具有中级及以上注册安全工程师</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名 ， 占比</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spacing w:val="-33"/>
              </w:rPr>
              <w:t>%；</w:t>
            </w:r>
            <w:r>
              <w:rPr>
                <w:rFonts w:asciiTheme="majorEastAsia" w:eastAsiaTheme="majorEastAsia" w:hAnsiTheme="majorEastAsia" w:cstheme="majorEastAsia"/>
              </w:rPr>
              <w:t>具有中级及以上技术职称</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名</w:t>
            </w:r>
            <w:r>
              <w:rPr>
                <w:rFonts w:asciiTheme="majorEastAsia" w:eastAsiaTheme="majorEastAsia" w:hAnsiTheme="majorEastAsia" w:cstheme="majorEastAsia"/>
                <w:spacing w:val="-65"/>
              </w:rPr>
              <w:t>，</w:t>
            </w:r>
            <w:r>
              <w:rPr>
                <w:rFonts w:asciiTheme="majorEastAsia" w:eastAsiaTheme="majorEastAsia" w:hAnsiTheme="majorEastAsia" w:cstheme="majorEastAsia"/>
              </w:rPr>
              <w:t>占比</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spacing w:val="-32"/>
              </w:rPr>
              <w:t>%，</w:t>
            </w:r>
            <w:r>
              <w:rPr>
                <w:rFonts w:asciiTheme="majorEastAsia" w:eastAsiaTheme="majorEastAsia" w:hAnsiTheme="majorEastAsia" w:cstheme="majorEastAsia"/>
              </w:rPr>
              <w:t>高级技术职称</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名</w:t>
            </w:r>
            <w:r>
              <w:rPr>
                <w:rFonts w:asciiTheme="majorEastAsia" w:eastAsiaTheme="majorEastAsia" w:hAnsiTheme="majorEastAsia" w:cstheme="majorEastAsia"/>
                <w:spacing w:val="-13"/>
              </w:rPr>
              <w:t xml:space="preserve">， </w:t>
            </w:r>
            <w:r>
              <w:rPr>
                <w:rFonts w:asciiTheme="majorEastAsia" w:eastAsiaTheme="majorEastAsia" w:hAnsiTheme="majorEastAsia" w:cstheme="majorEastAsia"/>
              </w:rPr>
              <w:t>占比</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w:t>
            </w:r>
          </w:p>
        </w:tc>
      </w:tr>
      <w:tr w:rsidR="00EE0BBF">
        <w:trPr>
          <w:trHeight w:val="3421"/>
          <w:jc w:val="center"/>
        </w:trPr>
        <w:tc>
          <w:tcPr>
            <w:tcW w:w="8660"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spacing w:line="360" w:lineRule="auto"/>
              <w:rPr>
                <w:rFonts w:asciiTheme="majorEastAsia" w:eastAsiaTheme="majorEastAsia" w:hAnsiTheme="majorEastAsia" w:cstheme="majorEastAsia" w:hint="default"/>
              </w:rPr>
            </w:pPr>
          </w:p>
          <w:p w:rsidR="00EE0BBF" w:rsidRDefault="00826640">
            <w:pPr>
              <w:pStyle w:val="TableParagraph"/>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 xml:space="preserve">检测检验管理体系文件初始运行时间： </w:t>
            </w:r>
          </w:p>
          <w:p w:rsidR="00EE0BBF" w:rsidRDefault="00826640">
            <w:pPr>
              <w:pStyle w:val="TableParagraph"/>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最新版本管理手册编号及实施日期：</w:t>
            </w:r>
          </w:p>
          <w:p w:rsidR="00EE0BBF" w:rsidRDefault="00826640">
            <w:pPr>
              <w:pStyle w:val="TableParagraph"/>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其他管理体系文件（程序文件、作业指导书、记录格式等）说明：</w:t>
            </w:r>
          </w:p>
        </w:tc>
      </w:tr>
      <w:tr w:rsidR="00EE0BBF">
        <w:trPr>
          <w:trHeight w:val="685"/>
          <w:jc w:val="center"/>
        </w:trPr>
        <w:tc>
          <w:tcPr>
            <w:tcW w:w="8660"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tabs>
                <w:tab w:val="left" w:pos="7607"/>
              </w:tabs>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检测检验能力考核：最近</w:t>
            </w:r>
            <w:r>
              <w:rPr>
                <w:rFonts w:asciiTheme="majorEastAsia" w:eastAsiaTheme="majorEastAsia" w:hAnsiTheme="majorEastAsia" w:cstheme="majorEastAsia"/>
                <w:spacing w:val="-61"/>
              </w:rPr>
              <w:t xml:space="preserve"> </w:t>
            </w:r>
            <w:r>
              <w:rPr>
                <w:rFonts w:asciiTheme="majorEastAsia" w:eastAsiaTheme="majorEastAsia" w:hAnsiTheme="majorEastAsia" w:cstheme="majorEastAsia"/>
              </w:rPr>
              <w:t>5</w:t>
            </w:r>
            <w:r>
              <w:rPr>
                <w:rFonts w:asciiTheme="majorEastAsia" w:eastAsiaTheme="majorEastAsia" w:hAnsiTheme="majorEastAsia" w:cstheme="majorEastAsia"/>
                <w:spacing w:val="-60"/>
              </w:rPr>
              <w:t xml:space="preserve"> </w:t>
            </w:r>
            <w:r>
              <w:rPr>
                <w:rFonts w:asciiTheme="majorEastAsia" w:eastAsiaTheme="majorEastAsia" w:hAnsiTheme="majorEastAsia" w:cstheme="majorEastAsia"/>
              </w:rPr>
              <w:t>年内参加检测检验能力考核项目共</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r>
              <w:rPr>
                <w:rFonts w:asciiTheme="majorEastAsia" w:eastAsiaTheme="majorEastAsia" w:hAnsiTheme="majorEastAsia" w:cstheme="majorEastAsia"/>
              </w:rPr>
              <w:t>项</w:t>
            </w:r>
          </w:p>
        </w:tc>
      </w:tr>
    </w:tbl>
    <w:p w:rsidR="00EE0BBF" w:rsidRDefault="00826640">
      <w:pPr>
        <w:pStyle w:val="a3"/>
        <w:kinsoku w:val="0"/>
        <w:overflowPunct w:val="0"/>
        <w:rPr>
          <w:rFonts w:ascii="黑体" w:eastAsia="黑体" w:hAnsi="黑体" w:hint="default"/>
          <w:sz w:val="32"/>
        </w:rPr>
      </w:pPr>
      <w:r>
        <w:rPr>
          <w:rFonts w:ascii="黑体" w:eastAsia="黑体" w:hAnsi="黑体"/>
          <w:sz w:val="32"/>
        </w:rPr>
        <w:lastRenderedPageBreak/>
        <w:t>四、其他情况说明</w:t>
      </w:r>
    </w:p>
    <w:tbl>
      <w:tblPr>
        <w:tblW w:w="0" w:type="auto"/>
        <w:jc w:val="center"/>
        <w:tblLayout w:type="fixed"/>
        <w:tblLook w:val="04A0" w:firstRow="1" w:lastRow="0" w:firstColumn="1" w:lastColumn="0" w:noHBand="0" w:noVBand="1"/>
      </w:tblPr>
      <w:tblGrid>
        <w:gridCol w:w="8620"/>
      </w:tblGrid>
      <w:tr w:rsidR="00EE0BBF">
        <w:trPr>
          <w:trHeight w:val="2627"/>
          <w:jc w:val="center"/>
        </w:trPr>
        <w:tc>
          <w:tcPr>
            <w:tcW w:w="8620"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kinsoku w:val="0"/>
              <w:overflowPunct w:val="0"/>
              <w:spacing w:before="159"/>
              <w:ind w:left="108"/>
              <w:rPr>
                <w:rFonts w:asciiTheme="majorEastAsia" w:eastAsiaTheme="majorEastAsia" w:hAnsiTheme="majorEastAsia" w:cstheme="majorEastAsia" w:hint="default"/>
              </w:rPr>
            </w:pPr>
            <w:r>
              <w:rPr>
                <w:rFonts w:asciiTheme="majorEastAsia" w:eastAsiaTheme="majorEastAsia" w:hAnsiTheme="majorEastAsia" w:cstheme="majorEastAsia"/>
              </w:rPr>
              <w:t>对租用设备、设施、场所情况说明（若有请填写）：</w:t>
            </w:r>
          </w:p>
        </w:tc>
      </w:tr>
      <w:tr w:rsidR="00EE0BBF">
        <w:trPr>
          <w:trHeight w:val="2447"/>
          <w:jc w:val="center"/>
        </w:trPr>
        <w:tc>
          <w:tcPr>
            <w:tcW w:w="8620"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kinsoku w:val="0"/>
              <w:overflowPunct w:val="0"/>
              <w:spacing w:before="159"/>
              <w:ind w:left="108"/>
              <w:rPr>
                <w:rFonts w:asciiTheme="majorEastAsia" w:eastAsiaTheme="majorEastAsia" w:hAnsiTheme="majorEastAsia" w:cstheme="majorEastAsia" w:hint="default"/>
              </w:rPr>
            </w:pPr>
            <w:r>
              <w:rPr>
                <w:rFonts w:asciiTheme="majorEastAsia" w:eastAsiaTheme="majorEastAsia" w:hAnsiTheme="majorEastAsia" w:cstheme="majorEastAsia"/>
              </w:rPr>
              <w:t>对多场所情况说明（若有请填写）：</w:t>
            </w:r>
          </w:p>
        </w:tc>
      </w:tr>
      <w:tr w:rsidR="00EE0BBF">
        <w:trPr>
          <w:trHeight w:val="2779"/>
          <w:jc w:val="center"/>
        </w:trPr>
        <w:tc>
          <w:tcPr>
            <w:tcW w:w="8620"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kinsoku w:val="0"/>
              <w:overflowPunct w:val="0"/>
              <w:spacing w:before="158"/>
              <w:ind w:left="108"/>
              <w:rPr>
                <w:rFonts w:asciiTheme="majorEastAsia" w:eastAsiaTheme="majorEastAsia" w:hAnsiTheme="majorEastAsia" w:cstheme="majorEastAsia" w:hint="default"/>
              </w:rPr>
            </w:pPr>
            <w:r>
              <w:rPr>
                <w:rFonts w:asciiTheme="majorEastAsia" w:eastAsiaTheme="majorEastAsia" w:hAnsiTheme="majorEastAsia" w:cstheme="majorEastAsia"/>
              </w:rPr>
              <w:t>已取得其他检测检验资质情况说明（若有请填写）：</w:t>
            </w:r>
          </w:p>
        </w:tc>
      </w:tr>
    </w:tbl>
    <w:p w:rsidR="00EE0BBF" w:rsidRDefault="00826640">
      <w:pPr>
        <w:pStyle w:val="a3"/>
        <w:overflowPunct w:val="0"/>
        <w:adjustRightInd w:val="0"/>
        <w:snapToGrid w:val="0"/>
        <w:spacing w:line="600" w:lineRule="exact"/>
        <w:ind w:left="640" w:hangingChars="200" w:hanging="640"/>
        <w:rPr>
          <w:rFonts w:ascii="黑体" w:eastAsia="黑体" w:hAnsi="黑体" w:hint="default"/>
          <w:sz w:val="32"/>
        </w:rPr>
      </w:pPr>
      <w:r>
        <w:rPr>
          <w:rFonts w:ascii="黑体" w:eastAsia="黑体" w:hAnsi="黑体"/>
          <w:sz w:val="32"/>
        </w:rPr>
        <w:t>五、申请书相关附表</w:t>
      </w:r>
    </w:p>
    <w:tbl>
      <w:tblPr>
        <w:tblW w:w="860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2"/>
        <w:gridCol w:w="1525"/>
        <w:gridCol w:w="609"/>
      </w:tblGrid>
      <w:tr w:rsidR="00EE0BBF">
        <w:trPr>
          <w:trHeight w:val="567"/>
          <w:jc w:val="center"/>
        </w:trPr>
        <w:tc>
          <w:tcPr>
            <w:tcW w:w="6472" w:type="dxa"/>
            <w:tcBorders>
              <w:tl2br w:val="nil"/>
              <w:tr2bl w:val="nil"/>
            </w:tcBorders>
            <w:vAlign w:val="center"/>
          </w:tcPr>
          <w:p w:rsidR="00EE0BBF" w:rsidRDefault="00826640">
            <w:pPr>
              <w:pStyle w:val="TableParagraph"/>
              <w:kinsoku w:val="0"/>
              <w:overflowPunct w:val="0"/>
              <w:ind w:left="50"/>
              <w:rPr>
                <w:rFonts w:hint="default"/>
              </w:rPr>
            </w:pPr>
            <w:r>
              <w:t>表</w:t>
            </w:r>
            <w:r>
              <w:t xml:space="preserve"> 1</w:t>
            </w:r>
            <w:r>
              <w:t>：申请的业务范围</w:t>
            </w:r>
          </w:p>
        </w:tc>
        <w:tc>
          <w:tcPr>
            <w:tcW w:w="1525" w:type="dxa"/>
            <w:tcBorders>
              <w:tl2br w:val="nil"/>
              <w:tr2bl w:val="nil"/>
            </w:tcBorders>
            <w:vAlign w:val="center"/>
          </w:tcPr>
          <w:p w:rsidR="00EE0BBF" w:rsidRDefault="00826640">
            <w:pPr>
              <w:pStyle w:val="TableParagraph"/>
              <w:kinsoku w:val="0"/>
              <w:overflowPunct w:val="0"/>
              <w:ind w:right="119"/>
              <w:jc w:val="right"/>
              <w:rPr>
                <w:rFonts w:hint="default"/>
              </w:rPr>
            </w:pPr>
            <w:r>
              <w:t>共</w:t>
            </w:r>
          </w:p>
        </w:tc>
        <w:tc>
          <w:tcPr>
            <w:tcW w:w="609" w:type="dxa"/>
            <w:tcBorders>
              <w:tl2br w:val="nil"/>
              <w:tr2bl w:val="nil"/>
            </w:tcBorders>
            <w:vAlign w:val="center"/>
          </w:tcPr>
          <w:p w:rsidR="00EE0BBF" w:rsidRDefault="00826640">
            <w:pPr>
              <w:pStyle w:val="TableParagraph"/>
              <w:kinsoku w:val="0"/>
              <w:overflowPunct w:val="0"/>
              <w:ind w:left="120"/>
              <w:rPr>
                <w:rFonts w:hint="default"/>
              </w:rPr>
            </w:pPr>
            <w:r>
              <w:t>页</w:t>
            </w:r>
          </w:p>
        </w:tc>
      </w:tr>
      <w:tr w:rsidR="00EE0BBF">
        <w:trPr>
          <w:trHeight w:val="567"/>
          <w:jc w:val="center"/>
        </w:trPr>
        <w:tc>
          <w:tcPr>
            <w:tcW w:w="6472" w:type="dxa"/>
            <w:tcBorders>
              <w:tl2br w:val="nil"/>
              <w:tr2bl w:val="nil"/>
            </w:tcBorders>
            <w:vAlign w:val="center"/>
          </w:tcPr>
          <w:p w:rsidR="00EE0BBF" w:rsidRDefault="00826640">
            <w:pPr>
              <w:pStyle w:val="TableParagraph"/>
              <w:kinsoku w:val="0"/>
              <w:overflowPunct w:val="0"/>
              <w:spacing w:before="80"/>
              <w:ind w:left="50"/>
              <w:rPr>
                <w:rFonts w:hint="default"/>
              </w:rPr>
            </w:pPr>
            <w:r>
              <w:t>表</w:t>
            </w:r>
            <w:r>
              <w:t xml:space="preserve"> 2</w:t>
            </w:r>
            <w:r>
              <w:t>：授权签字人申请表</w:t>
            </w:r>
          </w:p>
        </w:tc>
        <w:tc>
          <w:tcPr>
            <w:tcW w:w="1525" w:type="dxa"/>
            <w:tcBorders>
              <w:tl2br w:val="nil"/>
              <w:tr2bl w:val="nil"/>
            </w:tcBorders>
            <w:vAlign w:val="center"/>
          </w:tcPr>
          <w:p w:rsidR="00EE0BBF" w:rsidRDefault="00826640">
            <w:pPr>
              <w:pStyle w:val="TableParagraph"/>
              <w:kinsoku w:val="0"/>
              <w:overflowPunct w:val="0"/>
              <w:spacing w:before="80"/>
              <w:ind w:right="119"/>
              <w:jc w:val="right"/>
              <w:rPr>
                <w:rFonts w:hint="default"/>
              </w:rPr>
            </w:pPr>
            <w:r>
              <w:t>共</w:t>
            </w:r>
          </w:p>
        </w:tc>
        <w:tc>
          <w:tcPr>
            <w:tcW w:w="609" w:type="dxa"/>
            <w:tcBorders>
              <w:tl2br w:val="nil"/>
              <w:tr2bl w:val="nil"/>
            </w:tcBorders>
            <w:vAlign w:val="center"/>
          </w:tcPr>
          <w:p w:rsidR="00EE0BBF" w:rsidRDefault="00826640">
            <w:pPr>
              <w:pStyle w:val="TableParagraph"/>
              <w:kinsoku w:val="0"/>
              <w:overflowPunct w:val="0"/>
              <w:spacing w:before="80"/>
              <w:ind w:left="120"/>
              <w:rPr>
                <w:rFonts w:hint="default"/>
              </w:rPr>
            </w:pPr>
            <w:r>
              <w:t>页</w:t>
            </w:r>
          </w:p>
        </w:tc>
      </w:tr>
      <w:tr w:rsidR="00EE0BBF">
        <w:trPr>
          <w:trHeight w:val="567"/>
          <w:jc w:val="center"/>
        </w:trPr>
        <w:tc>
          <w:tcPr>
            <w:tcW w:w="6472" w:type="dxa"/>
            <w:tcBorders>
              <w:tl2br w:val="nil"/>
              <w:tr2bl w:val="nil"/>
            </w:tcBorders>
            <w:vAlign w:val="center"/>
          </w:tcPr>
          <w:p w:rsidR="00EE0BBF" w:rsidRDefault="00826640">
            <w:pPr>
              <w:pStyle w:val="TableParagraph"/>
              <w:kinsoku w:val="0"/>
              <w:overflowPunct w:val="0"/>
              <w:spacing w:before="80"/>
              <w:ind w:left="50"/>
              <w:rPr>
                <w:rFonts w:hint="default"/>
              </w:rPr>
            </w:pPr>
            <w:r>
              <w:t>表</w:t>
            </w:r>
            <w:r>
              <w:t xml:space="preserve"> 3</w:t>
            </w:r>
            <w:r>
              <w:t>：申请的授权签字人汇总表</w:t>
            </w:r>
          </w:p>
        </w:tc>
        <w:tc>
          <w:tcPr>
            <w:tcW w:w="1525" w:type="dxa"/>
            <w:tcBorders>
              <w:tl2br w:val="nil"/>
              <w:tr2bl w:val="nil"/>
            </w:tcBorders>
            <w:vAlign w:val="center"/>
          </w:tcPr>
          <w:p w:rsidR="00EE0BBF" w:rsidRDefault="00826640">
            <w:pPr>
              <w:pStyle w:val="TableParagraph"/>
              <w:kinsoku w:val="0"/>
              <w:overflowPunct w:val="0"/>
              <w:spacing w:before="80"/>
              <w:ind w:right="119"/>
              <w:jc w:val="right"/>
              <w:rPr>
                <w:rFonts w:hint="default"/>
              </w:rPr>
            </w:pPr>
            <w:r>
              <w:t>共</w:t>
            </w:r>
          </w:p>
        </w:tc>
        <w:tc>
          <w:tcPr>
            <w:tcW w:w="609" w:type="dxa"/>
            <w:tcBorders>
              <w:tl2br w:val="nil"/>
              <w:tr2bl w:val="nil"/>
            </w:tcBorders>
            <w:vAlign w:val="center"/>
          </w:tcPr>
          <w:p w:rsidR="00EE0BBF" w:rsidRDefault="00826640">
            <w:pPr>
              <w:pStyle w:val="TableParagraph"/>
              <w:kinsoku w:val="0"/>
              <w:overflowPunct w:val="0"/>
              <w:spacing w:before="80"/>
              <w:ind w:left="120"/>
              <w:rPr>
                <w:rFonts w:hint="default"/>
              </w:rPr>
            </w:pPr>
            <w:r>
              <w:t>页</w:t>
            </w:r>
          </w:p>
        </w:tc>
      </w:tr>
      <w:tr w:rsidR="00EE0BBF">
        <w:trPr>
          <w:trHeight w:val="567"/>
          <w:jc w:val="center"/>
        </w:trPr>
        <w:tc>
          <w:tcPr>
            <w:tcW w:w="6472" w:type="dxa"/>
            <w:tcBorders>
              <w:tl2br w:val="nil"/>
              <w:tr2bl w:val="nil"/>
            </w:tcBorders>
            <w:vAlign w:val="center"/>
          </w:tcPr>
          <w:p w:rsidR="00EE0BBF" w:rsidRDefault="00826640">
            <w:pPr>
              <w:pStyle w:val="TableParagraph"/>
              <w:kinsoku w:val="0"/>
              <w:overflowPunct w:val="0"/>
              <w:spacing w:before="80"/>
              <w:ind w:left="50"/>
              <w:rPr>
                <w:rFonts w:hint="default"/>
              </w:rPr>
            </w:pPr>
            <w:r>
              <w:t>表</w:t>
            </w:r>
            <w:r>
              <w:t xml:space="preserve"> 4</w:t>
            </w:r>
            <w:r>
              <w:t>：设备配置表</w:t>
            </w:r>
          </w:p>
        </w:tc>
        <w:tc>
          <w:tcPr>
            <w:tcW w:w="1525" w:type="dxa"/>
            <w:tcBorders>
              <w:tl2br w:val="nil"/>
              <w:tr2bl w:val="nil"/>
            </w:tcBorders>
            <w:vAlign w:val="center"/>
          </w:tcPr>
          <w:p w:rsidR="00EE0BBF" w:rsidRDefault="00826640">
            <w:pPr>
              <w:pStyle w:val="TableParagraph"/>
              <w:kinsoku w:val="0"/>
              <w:overflowPunct w:val="0"/>
              <w:spacing w:before="80"/>
              <w:ind w:right="119"/>
              <w:jc w:val="right"/>
              <w:rPr>
                <w:rFonts w:hint="default"/>
              </w:rPr>
            </w:pPr>
            <w:r>
              <w:t>共</w:t>
            </w:r>
          </w:p>
        </w:tc>
        <w:tc>
          <w:tcPr>
            <w:tcW w:w="609" w:type="dxa"/>
            <w:tcBorders>
              <w:tl2br w:val="nil"/>
              <w:tr2bl w:val="nil"/>
            </w:tcBorders>
            <w:vAlign w:val="center"/>
          </w:tcPr>
          <w:p w:rsidR="00EE0BBF" w:rsidRDefault="00826640">
            <w:pPr>
              <w:pStyle w:val="TableParagraph"/>
              <w:kinsoku w:val="0"/>
              <w:overflowPunct w:val="0"/>
              <w:spacing w:before="80"/>
              <w:ind w:left="120"/>
              <w:rPr>
                <w:rFonts w:hint="default"/>
              </w:rPr>
            </w:pPr>
            <w:r>
              <w:t>页</w:t>
            </w:r>
          </w:p>
        </w:tc>
      </w:tr>
      <w:tr w:rsidR="00EE0BBF">
        <w:trPr>
          <w:trHeight w:val="567"/>
          <w:jc w:val="center"/>
        </w:trPr>
        <w:tc>
          <w:tcPr>
            <w:tcW w:w="6472" w:type="dxa"/>
            <w:tcBorders>
              <w:tl2br w:val="nil"/>
              <w:tr2bl w:val="nil"/>
            </w:tcBorders>
            <w:vAlign w:val="center"/>
          </w:tcPr>
          <w:p w:rsidR="00EE0BBF" w:rsidRDefault="00826640">
            <w:pPr>
              <w:pStyle w:val="TableParagraph"/>
              <w:kinsoku w:val="0"/>
              <w:overflowPunct w:val="0"/>
              <w:spacing w:before="80"/>
              <w:ind w:left="50"/>
              <w:rPr>
                <w:rFonts w:hint="default"/>
              </w:rPr>
            </w:pPr>
            <w:r>
              <w:t>表</w:t>
            </w:r>
            <w:r>
              <w:t xml:space="preserve"> 5</w:t>
            </w:r>
            <w:r>
              <w:t>：设备设施一览表</w:t>
            </w:r>
          </w:p>
        </w:tc>
        <w:tc>
          <w:tcPr>
            <w:tcW w:w="1525" w:type="dxa"/>
            <w:tcBorders>
              <w:tl2br w:val="nil"/>
              <w:tr2bl w:val="nil"/>
            </w:tcBorders>
            <w:vAlign w:val="center"/>
          </w:tcPr>
          <w:p w:rsidR="00EE0BBF" w:rsidRDefault="00826640">
            <w:pPr>
              <w:pStyle w:val="TableParagraph"/>
              <w:kinsoku w:val="0"/>
              <w:overflowPunct w:val="0"/>
              <w:spacing w:before="80"/>
              <w:ind w:right="119"/>
              <w:jc w:val="right"/>
              <w:rPr>
                <w:rFonts w:hint="default"/>
              </w:rPr>
            </w:pPr>
            <w:r>
              <w:t>共</w:t>
            </w:r>
          </w:p>
        </w:tc>
        <w:tc>
          <w:tcPr>
            <w:tcW w:w="609" w:type="dxa"/>
            <w:tcBorders>
              <w:tl2br w:val="nil"/>
              <w:tr2bl w:val="nil"/>
            </w:tcBorders>
            <w:vAlign w:val="center"/>
          </w:tcPr>
          <w:p w:rsidR="00EE0BBF" w:rsidRDefault="00826640">
            <w:pPr>
              <w:pStyle w:val="TableParagraph"/>
              <w:kinsoku w:val="0"/>
              <w:overflowPunct w:val="0"/>
              <w:spacing w:before="80"/>
              <w:ind w:left="120"/>
              <w:rPr>
                <w:rFonts w:hint="default"/>
              </w:rPr>
            </w:pPr>
            <w:r>
              <w:t>页</w:t>
            </w:r>
          </w:p>
        </w:tc>
      </w:tr>
      <w:tr w:rsidR="00EE0BBF">
        <w:trPr>
          <w:trHeight w:val="567"/>
          <w:jc w:val="center"/>
        </w:trPr>
        <w:tc>
          <w:tcPr>
            <w:tcW w:w="6472" w:type="dxa"/>
            <w:tcBorders>
              <w:tl2br w:val="nil"/>
              <w:tr2bl w:val="nil"/>
            </w:tcBorders>
            <w:vAlign w:val="center"/>
          </w:tcPr>
          <w:p w:rsidR="00EE0BBF" w:rsidRDefault="00826640">
            <w:pPr>
              <w:pStyle w:val="TableParagraph"/>
              <w:kinsoku w:val="0"/>
              <w:overflowPunct w:val="0"/>
              <w:spacing w:before="80"/>
              <w:ind w:left="50"/>
              <w:rPr>
                <w:rFonts w:hint="default"/>
              </w:rPr>
            </w:pPr>
            <w:r>
              <w:t>表</w:t>
            </w:r>
            <w:r>
              <w:t xml:space="preserve"> 6</w:t>
            </w:r>
            <w:r>
              <w:t>：在编人员一览表</w:t>
            </w:r>
          </w:p>
        </w:tc>
        <w:tc>
          <w:tcPr>
            <w:tcW w:w="1525" w:type="dxa"/>
            <w:tcBorders>
              <w:tl2br w:val="nil"/>
              <w:tr2bl w:val="nil"/>
            </w:tcBorders>
            <w:vAlign w:val="center"/>
          </w:tcPr>
          <w:p w:rsidR="00EE0BBF" w:rsidRDefault="00826640">
            <w:pPr>
              <w:pStyle w:val="TableParagraph"/>
              <w:kinsoku w:val="0"/>
              <w:overflowPunct w:val="0"/>
              <w:spacing w:before="80"/>
              <w:ind w:right="119"/>
              <w:jc w:val="right"/>
              <w:rPr>
                <w:rFonts w:hint="default"/>
              </w:rPr>
            </w:pPr>
            <w:r>
              <w:t>共</w:t>
            </w:r>
          </w:p>
        </w:tc>
        <w:tc>
          <w:tcPr>
            <w:tcW w:w="609" w:type="dxa"/>
            <w:tcBorders>
              <w:tl2br w:val="nil"/>
              <w:tr2bl w:val="nil"/>
            </w:tcBorders>
            <w:vAlign w:val="center"/>
          </w:tcPr>
          <w:p w:rsidR="00EE0BBF" w:rsidRDefault="00826640">
            <w:pPr>
              <w:pStyle w:val="TableParagraph"/>
              <w:kinsoku w:val="0"/>
              <w:overflowPunct w:val="0"/>
              <w:spacing w:before="80"/>
              <w:ind w:left="120"/>
              <w:rPr>
                <w:rFonts w:hint="default"/>
              </w:rPr>
            </w:pPr>
            <w:r>
              <w:t>页</w:t>
            </w:r>
          </w:p>
        </w:tc>
      </w:tr>
      <w:tr w:rsidR="00EE0BBF">
        <w:trPr>
          <w:trHeight w:val="567"/>
          <w:jc w:val="center"/>
        </w:trPr>
        <w:tc>
          <w:tcPr>
            <w:tcW w:w="6472" w:type="dxa"/>
            <w:tcBorders>
              <w:tl2br w:val="nil"/>
              <w:tr2bl w:val="nil"/>
            </w:tcBorders>
            <w:vAlign w:val="center"/>
          </w:tcPr>
          <w:p w:rsidR="00EE0BBF" w:rsidRDefault="00826640">
            <w:pPr>
              <w:pStyle w:val="TableParagraph"/>
              <w:kinsoku w:val="0"/>
              <w:overflowPunct w:val="0"/>
              <w:spacing w:before="80"/>
              <w:ind w:left="50"/>
              <w:rPr>
                <w:rFonts w:hint="default"/>
              </w:rPr>
            </w:pPr>
            <w:r>
              <w:t>表</w:t>
            </w:r>
            <w:r>
              <w:t xml:space="preserve"> 7</w:t>
            </w:r>
            <w:r>
              <w:t>：业务范围变更申请表（仅变更时填报）</w:t>
            </w:r>
          </w:p>
        </w:tc>
        <w:tc>
          <w:tcPr>
            <w:tcW w:w="1525" w:type="dxa"/>
            <w:tcBorders>
              <w:tl2br w:val="nil"/>
              <w:tr2bl w:val="nil"/>
            </w:tcBorders>
            <w:vAlign w:val="center"/>
          </w:tcPr>
          <w:p w:rsidR="00EE0BBF" w:rsidRDefault="00826640">
            <w:pPr>
              <w:pStyle w:val="TableParagraph"/>
              <w:kinsoku w:val="0"/>
              <w:overflowPunct w:val="0"/>
              <w:spacing w:before="80"/>
              <w:ind w:right="119"/>
              <w:jc w:val="right"/>
              <w:rPr>
                <w:rFonts w:hint="default"/>
              </w:rPr>
            </w:pPr>
            <w:r>
              <w:t>共</w:t>
            </w:r>
          </w:p>
        </w:tc>
        <w:tc>
          <w:tcPr>
            <w:tcW w:w="609" w:type="dxa"/>
            <w:tcBorders>
              <w:tl2br w:val="nil"/>
              <w:tr2bl w:val="nil"/>
            </w:tcBorders>
            <w:vAlign w:val="center"/>
          </w:tcPr>
          <w:p w:rsidR="00EE0BBF" w:rsidRDefault="00826640">
            <w:pPr>
              <w:pStyle w:val="TableParagraph"/>
              <w:kinsoku w:val="0"/>
              <w:overflowPunct w:val="0"/>
              <w:spacing w:before="80"/>
              <w:ind w:left="120"/>
              <w:rPr>
                <w:rFonts w:hint="default"/>
              </w:rPr>
            </w:pPr>
            <w:r>
              <w:t>页</w:t>
            </w:r>
          </w:p>
        </w:tc>
      </w:tr>
      <w:tr w:rsidR="00EE0BBF">
        <w:trPr>
          <w:trHeight w:val="567"/>
          <w:jc w:val="center"/>
        </w:trPr>
        <w:tc>
          <w:tcPr>
            <w:tcW w:w="6472" w:type="dxa"/>
            <w:tcBorders>
              <w:tl2br w:val="nil"/>
              <w:tr2bl w:val="nil"/>
            </w:tcBorders>
            <w:vAlign w:val="center"/>
          </w:tcPr>
          <w:p w:rsidR="00EE0BBF" w:rsidRDefault="00826640">
            <w:pPr>
              <w:pStyle w:val="TableParagraph"/>
              <w:kinsoku w:val="0"/>
              <w:overflowPunct w:val="0"/>
              <w:spacing w:before="80"/>
              <w:ind w:left="50"/>
              <w:rPr>
                <w:rFonts w:hint="default"/>
              </w:rPr>
            </w:pPr>
            <w:r>
              <w:t>表</w:t>
            </w:r>
            <w:r>
              <w:t xml:space="preserve"> 8</w:t>
            </w:r>
            <w:r>
              <w:t>：授权签字人变更申请表（仅变更时填报）</w:t>
            </w:r>
          </w:p>
        </w:tc>
        <w:tc>
          <w:tcPr>
            <w:tcW w:w="1525" w:type="dxa"/>
            <w:tcBorders>
              <w:tl2br w:val="nil"/>
              <w:tr2bl w:val="nil"/>
            </w:tcBorders>
            <w:vAlign w:val="center"/>
          </w:tcPr>
          <w:p w:rsidR="00EE0BBF" w:rsidRDefault="00826640">
            <w:pPr>
              <w:pStyle w:val="TableParagraph"/>
              <w:kinsoku w:val="0"/>
              <w:overflowPunct w:val="0"/>
              <w:spacing w:before="80"/>
              <w:ind w:right="119"/>
              <w:jc w:val="right"/>
              <w:rPr>
                <w:rFonts w:hint="default"/>
              </w:rPr>
            </w:pPr>
            <w:r>
              <w:t>共</w:t>
            </w:r>
          </w:p>
        </w:tc>
        <w:tc>
          <w:tcPr>
            <w:tcW w:w="609" w:type="dxa"/>
            <w:tcBorders>
              <w:tl2br w:val="nil"/>
              <w:tr2bl w:val="nil"/>
            </w:tcBorders>
            <w:vAlign w:val="center"/>
          </w:tcPr>
          <w:p w:rsidR="00EE0BBF" w:rsidRDefault="00826640">
            <w:pPr>
              <w:pStyle w:val="TableParagraph"/>
              <w:kinsoku w:val="0"/>
              <w:overflowPunct w:val="0"/>
              <w:spacing w:before="80"/>
              <w:ind w:left="120"/>
              <w:rPr>
                <w:rFonts w:hint="default"/>
              </w:rPr>
            </w:pPr>
            <w:r>
              <w:t>页</w:t>
            </w:r>
          </w:p>
        </w:tc>
      </w:tr>
    </w:tbl>
    <w:p w:rsidR="00EE0BBF" w:rsidRDefault="00826640">
      <w:pPr>
        <w:pStyle w:val="a3"/>
        <w:overflowPunct w:val="0"/>
        <w:adjustRightInd w:val="0"/>
        <w:snapToGrid w:val="0"/>
        <w:spacing w:line="600" w:lineRule="exact"/>
        <w:ind w:left="640" w:hangingChars="200" w:hanging="640"/>
        <w:rPr>
          <w:rFonts w:ascii="黑体" w:eastAsia="黑体" w:hAnsi="黑体" w:hint="default"/>
          <w:sz w:val="32"/>
        </w:rPr>
      </w:pPr>
      <w:r>
        <w:rPr>
          <w:rFonts w:ascii="黑体" w:eastAsia="黑体" w:hAnsi="黑体"/>
          <w:sz w:val="32"/>
        </w:rPr>
        <w:lastRenderedPageBreak/>
        <w:t>六、申请单位声明</w:t>
      </w:r>
    </w:p>
    <w:tbl>
      <w:tblPr>
        <w:tblW w:w="0" w:type="auto"/>
        <w:jc w:val="center"/>
        <w:tblLayout w:type="fixed"/>
        <w:tblLook w:val="04A0" w:firstRow="1" w:lastRow="0" w:firstColumn="1" w:lastColumn="0" w:noHBand="0" w:noVBand="1"/>
      </w:tblPr>
      <w:tblGrid>
        <w:gridCol w:w="8640"/>
      </w:tblGrid>
      <w:tr w:rsidR="00EE0BBF">
        <w:trPr>
          <w:trHeight w:val="7687"/>
          <w:jc w:val="center"/>
        </w:trPr>
        <w:tc>
          <w:tcPr>
            <w:tcW w:w="8640"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heme="majorEastAsia" w:eastAsiaTheme="majorEastAsia" w:hAnsiTheme="majorEastAsia" w:cstheme="majorEastAsia" w:hint="default"/>
              </w:rPr>
            </w:pPr>
          </w:p>
          <w:p w:rsidR="00EE0BBF" w:rsidRDefault="00826640">
            <w:pPr>
              <w:pStyle w:val="TableParagraph"/>
              <w:tabs>
                <w:tab w:val="left" w:pos="768"/>
              </w:tabs>
              <w:overflowPunct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1.本单位自愿申请安全生产检测检验机构资质。</w:t>
            </w:r>
          </w:p>
          <w:p w:rsidR="00EE0BBF" w:rsidRDefault="00826640">
            <w:pPr>
              <w:pStyle w:val="TableParagraph"/>
              <w:tabs>
                <w:tab w:val="left" w:pos="768"/>
              </w:tabs>
              <w:overflowPunct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2.本单位三年内无重大违法失信行为及记录。</w:t>
            </w:r>
          </w:p>
          <w:p w:rsidR="00EE0BBF" w:rsidRDefault="00826640">
            <w:pPr>
              <w:pStyle w:val="TableParagraph"/>
              <w:tabs>
                <w:tab w:val="left" w:pos="768"/>
              </w:tabs>
              <w:overflowPunct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3.本单位已充分了解并同意遵守国家相关法律、行政法规，依法从事检测检验活动，对出具的检测检验结果承担相应法律责任。</w:t>
            </w:r>
          </w:p>
          <w:p w:rsidR="00EE0BBF" w:rsidRDefault="00826640">
            <w:pPr>
              <w:pStyle w:val="TableParagraph"/>
              <w:tabs>
                <w:tab w:val="left" w:pos="768"/>
              </w:tabs>
              <w:overflowPunct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4.本单位保证本申请书所填写的信息及随申请书提交的有关材料真实、准确，承担由于信息提供虚假或不准确而造成的一切后果和责任。</w:t>
            </w:r>
          </w:p>
          <w:p w:rsidR="00EE0BBF" w:rsidRDefault="00826640">
            <w:pPr>
              <w:pStyle w:val="TableParagraph"/>
              <w:tabs>
                <w:tab w:val="left" w:pos="768"/>
              </w:tabs>
              <w:overflowPunct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5.本单位达到了安全生产检测检验机构资质申请条件，愿意接受并积极配合对本单位的审查（评审）。</w:t>
            </w:r>
          </w:p>
          <w:p w:rsidR="00EE0BBF" w:rsidRDefault="00EE0BBF">
            <w:pPr>
              <w:pStyle w:val="TableParagraph"/>
              <w:kinsoku w:val="0"/>
              <w:overflowPunct w:val="0"/>
              <w:rPr>
                <w:rFonts w:asciiTheme="majorEastAsia" w:eastAsiaTheme="majorEastAsia" w:hAnsiTheme="majorEastAsia" w:cstheme="majorEastAsia" w:hint="default"/>
              </w:rPr>
            </w:pPr>
          </w:p>
          <w:p w:rsidR="00EE0BBF" w:rsidRDefault="00EE0BBF">
            <w:pPr>
              <w:pStyle w:val="TableParagraph"/>
              <w:kinsoku w:val="0"/>
              <w:overflowPunct w:val="0"/>
              <w:rPr>
                <w:rFonts w:asciiTheme="majorEastAsia" w:eastAsiaTheme="majorEastAsia" w:hAnsiTheme="majorEastAsia" w:cstheme="majorEastAsia" w:hint="default"/>
              </w:rPr>
            </w:pPr>
          </w:p>
          <w:p w:rsidR="00EE0BBF" w:rsidRDefault="00EE0BBF">
            <w:pPr>
              <w:pStyle w:val="TableParagraph"/>
              <w:kinsoku w:val="0"/>
              <w:overflowPunct w:val="0"/>
              <w:rPr>
                <w:rFonts w:asciiTheme="majorEastAsia" w:eastAsiaTheme="majorEastAsia" w:hAnsiTheme="majorEastAsia" w:cstheme="majorEastAsia" w:hint="default"/>
              </w:rPr>
            </w:pPr>
          </w:p>
          <w:p w:rsidR="00EE0BBF" w:rsidRDefault="00EE0BBF">
            <w:pPr>
              <w:pStyle w:val="TableParagraph"/>
              <w:kinsoku w:val="0"/>
              <w:overflowPunct w:val="0"/>
              <w:rPr>
                <w:rFonts w:asciiTheme="majorEastAsia" w:eastAsiaTheme="majorEastAsia" w:hAnsiTheme="majorEastAsia" w:cstheme="majorEastAsia" w:hint="default"/>
              </w:rPr>
            </w:pPr>
          </w:p>
          <w:p w:rsidR="00EE0BBF" w:rsidRDefault="00826640">
            <w:pPr>
              <w:pStyle w:val="TableParagraph"/>
              <w:tabs>
                <w:tab w:val="left" w:pos="8263"/>
              </w:tabs>
              <w:kinsoku w:val="0"/>
              <w:overflowPunct w:val="0"/>
              <w:spacing w:before="175"/>
              <w:ind w:left="3466"/>
              <w:rPr>
                <w:rFonts w:asciiTheme="majorEastAsia" w:eastAsiaTheme="majorEastAsia" w:hAnsiTheme="majorEastAsia" w:cstheme="majorEastAsia" w:hint="default"/>
              </w:rPr>
            </w:pPr>
            <w:r>
              <w:rPr>
                <w:rFonts w:asciiTheme="majorEastAsia" w:eastAsiaTheme="majorEastAsia" w:hAnsiTheme="majorEastAsia" w:cstheme="majorEastAsia"/>
              </w:rPr>
              <w:t>申请单位法定代表人（签名</w:t>
            </w:r>
            <w:r>
              <w:rPr>
                <w:rFonts w:asciiTheme="majorEastAsia" w:eastAsiaTheme="majorEastAsia" w:hAnsiTheme="majorEastAsia" w:cstheme="majorEastAsia"/>
                <w:spacing w:val="-120"/>
              </w:rPr>
              <w:t>）</w:t>
            </w:r>
            <w:r>
              <w:rPr>
                <w:rFonts w:asciiTheme="majorEastAsia" w:eastAsiaTheme="majorEastAsia" w:hAnsiTheme="majorEastAsia" w:cstheme="majorEastAsia"/>
              </w:rPr>
              <w:t>：</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p>
          <w:p w:rsidR="00EE0BBF" w:rsidRDefault="00826640">
            <w:pPr>
              <w:pStyle w:val="TableParagraph"/>
              <w:tabs>
                <w:tab w:val="left" w:pos="6466"/>
                <w:tab w:val="left" w:pos="7306"/>
                <w:tab w:val="left" w:pos="8146"/>
              </w:tabs>
              <w:kinsoku w:val="0"/>
              <w:overflowPunct w:val="0"/>
              <w:spacing w:before="160" w:line="364" w:lineRule="auto"/>
              <w:ind w:right="241"/>
              <w:jc w:val="right"/>
              <w:rPr>
                <w:rFonts w:asciiTheme="majorEastAsia" w:eastAsiaTheme="majorEastAsia" w:hAnsiTheme="majorEastAsia" w:cstheme="majorEastAsia" w:hint="default"/>
                <w:spacing w:val="-17"/>
              </w:rPr>
            </w:pPr>
            <w:r>
              <w:rPr>
                <w:rFonts w:asciiTheme="majorEastAsia" w:eastAsiaTheme="majorEastAsia" w:hAnsiTheme="majorEastAsia" w:cstheme="majorEastAsia"/>
              </w:rPr>
              <w:t>日 期：</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年</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月</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spacing w:val="-17"/>
              </w:rPr>
              <w:t>日</w:t>
            </w:r>
          </w:p>
          <w:p w:rsidR="00EE0BBF" w:rsidRDefault="00826640">
            <w:pPr>
              <w:pStyle w:val="TableParagraph"/>
              <w:tabs>
                <w:tab w:val="left" w:pos="6466"/>
                <w:tab w:val="left" w:pos="7306"/>
                <w:tab w:val="left" w:pos="8146"/>
              </w:tabs>
              <w:kinsoku w:val="0"/>
              <w:overflowPunct w:val="0"/>
              <w:spacing w:before="160" w:line="364" w:lineRule="auto"/>
              <w:ind w:right="241"/>
              <w:jc w:val="right"/>
              <w:rPr>
                <w:rFonts w:asciiTheme="majorEastAsia" w:eastAsiaTheme="majorEastAsia" w:hAnsiTheme="majorEastAsia" w:cstheme="majorEastAsia" w:hint="default"/>
              </w:rPr>
            </w:pPr>
            <w:r>
              <w:rPr>
                <w:rFonts w:asciiTheme="majorEastAsia" w:eastAsiaTheme="majorEastAsia" w:hAnsiTheme="majorEastAsia" w:cstheme="majorEastAsia"/>
              </w:rPr>
              <w:t>申请单位（盖章）</w:t>
            </w:r>
          </w:p>
        </w:tc>
      </w:tr>
    </w:tbl>
    <w:p w:rsidR="00EE0BBF" w:rsidRDefault="00826640">
      <w:pPr>
        <w:rPr>
          <w:rFonts w:ascii="黑体" w:eastAsia="黑体" w:hAnsi="黑体"/>
          <w:sz w:val="32"/>
          <w:szCs w:val="24"/>
        </w:rPr>
      </w:pPr>
      <w:r>
        <w:rPr>
          <w:rFonts w:ascii="黑体" w:eastAsia="黑体" w:hAnsi="黑体" w:hint="eastAsia"/>
          <w:sz w:val="32"/>
          <w:szCs w:val="24"/>
        </w:rPr>
        <w:br w:type="page"/>
      </w:r>
    </w:p>
    <w:p w:rsidR="00EE0BBF" w:rsidRDefault="00EE0BBF">
      <w:pPr>
        <w:pStyle w:val="a3"/>
        <w:kinsoku w:val="0"/>
        <w:overflowPunct w:val="0"/>
        <w:spacing w:line="600" w:lineRule="exact"/>
        <w:ind w:left="40"/>
        <w:jc w:val="center"/>
        <w:rPr>
          <w:rFonts w:ascii="方正小标宋简体" w:eastAsia="方正小标宋简体" w:hAnsi="方正小标宋简体" w:hint="default"/>
          <w:sz w:val="44"/>
          <w:szCs w:val="32"/>
        </w:rPr>
      </w:pPr>
    </w:p>
    <w:p w:rsidR="00EE0BBF" w:rsidRDefault="00826640">
      <w:pPr>
        <w:pStyle w:val="a3"/>
        <w:kinsoku w:val="0"/>
        <w:overflowPunct w:val="0"/>
        <w:spacing w:line="600" w:lineRule="exact"/>
        <w:ind w:left="40"/>
        <w:jc w:val="center"/>
        <w:rPr>
          <w:rFonts w:ascii="方正小标宋简体" w:eastAsia="方正小标宋简体" w:hAnsi="方正小标宋简体" w:hint="default"/>
          <w:sz w:val="44"/>
          <w:szCs w:val="32"/>
        </w:rPr>
      </w:pPr>
      <w:r>
        <w:rPr>
          <w:rFonts w:ascii="方正小标宋简体" w:eastAsia="方正小标宋简体" w:hAnsi="方正小标宋简体"/>
          <w:sz w:val="44"/>
          <w:szCs w:val="32"/>
        </w:rPr>
        <w:t>申请的业务范围</w:t>
      </w:r>
    </w:p>
    <w:p w:rsidR="00EE0BBF" w:rsidRDefault="00826640">
      <w:pPr>
        <w:pStyle w:val="a3"/>
        <w:tabs>
          <w:tab w:val="left" w:pos="8925"/>
        </w:tabs>
        <w:kinsoku w:val="0"/>
        <w:overflowPunct w:val="0"/>
        <w:spacing w:line="290" w:lineRule="exact"/>
        <w:ind w:left="4690"/>
        <w:rPr>
          <w:rFonts w:ascii="Times New Roman" w:eastAsia="Times New Roman" w:hAnsi="Times New Roman" w:hint="default"/>
        </w:rPr>
      </w:pPr>
      <w:r>
        <w:rPr>
          <w:spacing w:val="-1"/>
        </w:rPr>
        <w:t>场</w:t>
      </w:r>
      <w:r>
        <w:t>所</w:t>
      </w:r>
      <w:r>
        <w:rPr>
          <w:rFonts w:ascii="Times New Roman" w:eastAsia="Times New Roman" w:hAnsi="Times New Roman" w:hint="default"/>
          <w:u w:val="single"/>
        </w:rPr>
        <w:t xml:space="preserve"> </w:t>
      </w:r>
      <w:r>
        <w:rPr>
          <w:rFonts w:ascii="Times New Roman" w:eastAsia="Times New Roman" w:hAnsi="Times New Roman" w:hint="default"/>
          <w:u w:val="single"/>
        </w:rPr>
        <w:tab/>
      </w:r>
    </w:p>
    <w:p w:rsidR="00EE0BBF" w:rsidRDefault="00826640">
      <w:pPr>
        <w:pStyle w:val="a3"/>
        <w:tabs>
          <w:tab w:val="left" w:pos="8925"/>
        </w:tabs>
        <w:kinsoku w:val="0"/>
        <w:overflowPunct w:val="0"/>
        <w:spacing w:before="4" w:after="2"/>
        <w:ind w:left="4712"/>
        <w:rPr>
          <w:rFonts w:ascii="Times New Roman" w:eastAsia="Times New Roman" w:hAnsi="Times New Roman" w:hint="default"/>
        </w:rPr>
      </w:pPr>
      <w:r>
        <w:t>地址</w:t>
      </w:r>
      <w:r>
        <w:rPr>
          <w:rFonts w:ascii="Times New Roman" w:eastAsia="Times New Roman" w:hAnsi="Times New Roman" w:hint="default"/>
          <w:u w:val="single"/>
        </w:rPr>
        <w:t xml:space="preserve"> </w:t>
      </w:r>
      <w:r>
        <w:rPr>
          <w:rFonts w:ascii="Times New Roman" w:eastAsia="Times New Roman" w:hAnsi="Times New Roman" w:hint="default"/>
          <w:u w:val="single"/>
        </w:rPr>
        <w:tab/>
      </w:r>
    </w:p>
    <w:tbl>
      <w:tblPr>
        <w:tblW w:w="8858" w:type="dxa"/>
        <w:jc w:val="center"/>
        <w:tblLayout w:type="fixed"/>
        <w:tblLook w:val="04A0" w:firstRow="1" w:lastRow="0" w:firstColumn="1" w:lastColumn="0" w:noHBand="0" w:noVBand="1"/>
      </w:tblPr>
      <w:tblGrid>
        <w:gridCol w:w="518"/>
        <w:gridCol w:w="1162"/>
        <w:gridCol w:w="864"/>
        <w:gridCol w:w="2670"/>
        <w:gridCol w:w="1510"/>
        <w:gridCol w:w="1245"/>
        <w:gridCol w:w="889"/>
      </w:tblGrid>
      <w:tr w:rsidR="00EE0BBF">
        <w:trPr>
          <w:trHeight w:val="454"/>
          <w:jc w:val="center"/>
        </w:trPr>
        <w:tc>
          <w:tcPr>
            <w:tcW w:w="51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jc w:val="center"/>
              <w:rPr>
                <w:rFonts w:ascii="黑体" w:eastAsia="黑体" w:hAnsi="黑体" w:hint="default"/>
              </w:rPr>
            </w:pPr>
            <w:r>
              <w:rPr>
                <w:rFonts w:ascii="黑体" w:eastAsia="黑体" w:hAnsi="黑体"/>
              </w:rPr>
              <w:t>序号</w:t>
            </w:r>
          </w:p>
        </w:tc>
        <w:tc>
          <w:tcPr>
            <w:tcW w:w="116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jc w:val="center"/>
              <w:rPr>
                <w:rFonts w:ascii="黑体" w:eastAsia="黑体" w:hAnsi="黑体" w:hint="default"/>
              </w:rPr>
            </w:pPr>
            <w:r>
              <w:rPr>
                <w:rFonts w:ascii="黑体" w:eastAsia="黑体" w:hAnsi="黑体"/>
              </w:rPr>
              <w:t>检测检验对象</w:t>
            </w:r>
          </w:p>
        </w:tc>
        <w:tc>
          <w:tcPr>
            <w:tcW w:w="353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jc w:val="center"/>
              <w:rPr>
                <w:rFonts w:ascii="黑体" w:eastAsia="黑体" w:hAnsi="黑体" w:hint="default"/>
              </w:rPr>
            </w:pPr>
            <w:r>
              <w:rPr>
                <w:rFonts w:ascii="黑体" w:eastAsia="黑体" w:hAnsi="黑体"/>
              </w:rPr>
              <w:t>项目/参数</w:t>
            </w:r>
          </w:p>
        </w:tc>
        <w:tc>
          <w:tcPr>
            <w:tcW w:w="151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jc w:val="center"/>
              <w:rPr>
                <w:rFonts w:ascii="黑体" w:eastAsia="黑体" w:hAnsi="黑体" w:hint="default"/>
              </w:rPr>
            </w:pPr>
            <w:r>
              <w:rPr>
                <w:rFonts w:ascii="黑体" w:eastAsia="黑体" w:hAnsi="黑体"/>
              </w:rPr>
              <w:t>依据标准编号及名称</w:t>
            </w:r>
          </w:p>
        </w:tc>
        <w:tc>
          <w:tcPr>
            <w:tcW w:w="124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jc w:val="center"/>
              <w:rPr>
                <w:rFonts w:ascii="黑体" w:eastAsia="黑体" w:hAnsi="黑体" w:hint="default"/>
              </w:rPr>
            </w:pPr>
            <w:r>
              <w:rPr>
                <w:rFonts w:ascii="黑体" w:eastAsia="黑体" w:hAnsi="黑体"/>
              </w:rPr>
              <w:t>限制范围</w:t>
            </w:r>
          </w:p>
        </w:tc>
        <w:tc>
          <w:tcPr>
            <w:tcW w:w="8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jc w:val="center"/>
              <w:rPr>
                <w:rFonts w:ascii="黑体" w:eastAsia="黑体" w:hAnsi="黑体" w:hint="default"/>
              </w:rPr>
            </w:pPr>
            <w:r>
              <w:rPr>
                <w:rFonts w:ascii="黑体" w:eastAsia="黑体" w:hAnsi="黑体"/>
              </w:rPr>
              <w:t>说明</w:t>
            </w: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jc w:val="center"/>
              <w:rPr>
                <w:rFonts w:ascii="黑体" w:eastAsia="黑体" w:hAnsi="黑体" w:hint="default"/>
              </w:rPr>
            </w:pPr>
            <w:r>
              <w:rPr>
                <w:rFonts w:ascii="黑体" w:eastAsia="黑体" w:hAnsi="黑体"/>
              </w:rPr>
              <w:t>序号</w:t>
            </w: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jc w:val="center"/>
              <w:rPr>
                <w:rFonts w:ascii="黑体" w:eastAsia="黑体" w:hAnsi="黑体" w:hint="default"/>
              </w:rPr>
            </w:pPr>
            <w:r>
              <w:rPr>
                <w:rFonts w:ascii="黑体" w:eastAsia="黑体" w:hAnsi="黑体"/>
              </w:rPr>
              <w:t>名称</w:t>
            </w: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8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r>
      <w:tr w:rsidR="00EE0BBF">
        <w:trPr>
          <w:trHeight w:val="454"/>
          <w:jc w:val="center"/>
        </w:trPr>
        <w:tc>
          <w:tcPr>
            <w:tcW w:w="51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16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16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16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16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r w:rsidR="00EE0BBF">
        <w:trPr>
          <w:trHeight w:val="454"/>
          <w:jc w:val="center"/>
        </w:trPr>
        <w:tc>
          <w:tcPr>
            <w:tcW w:w="5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116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pStyle w:val="a3"/>
              <w:tabs>
                <w:tab w:val="left" w:pos="8925"/>
              </w:tabs>
              <w:kinsoku w:val="0"/>
              <w:overflowPunct w:val="0"/>
              <w:jc w:val="center"/>
              <w:rPr>
                <w:rFonts w:ascii="Times New Roman" w:eastAsia="Times New Roman" w:hAnsi="Times New Roman" w:hint="default"/>
              </w:rPr>
            </w:pPr>
          </w:p>
        </w:tc>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26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5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c>
          <w:tcPr>
            <w:tcW w:w="8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kinsoku w:val="0"/>
              <w:overflowPunct w:val="0"/>
              <w:jc w:val="center"/>
              <w:rPr>
                <w:rFonts w:ascii="Times New Roman" w:eastAsia="Times New Roman" w:hAnsi="Times New Roman" w:hint="default"/>
              </w:rPr>
            </w:pPr>
          </w:p>
        </w:tc>
      </w:tr>
    </w:tbl>
    <w:p w:rsidR="00EE0BBF" w:rsidRDefault="00EE0BBF">
      <w:pPr>
        <w:pStyle w:val="a3"/>
        <w:kinsoku w:val="0"/>
        <w:overflowPunct w:val="0"/>
        <w:spacing w:line="600" w:lineRule="exact"/>
        <w:ind w:left="40"/>
        <w:jc w:val="center"/>
        <w:rPr>
          <w:rFonts w:ascii="方正小标宋简体" w:eastAsia="方正小标宋简体" w:hAnsi="方正小标宋简体" w:hint="default"/>
          <w:sz w:val="44"/>
          <w:szCs w:val="32"/>
        </w:rPr>
      </w:pPr>
    </w:p>
    <w:p w:rsidR="00EE0BBF" w:rsidRDefault="00826640">
      <w:pPr>
        <w:pStyle w:val="a3"/>
        <w:kinsoku w:val="0"/>
        <w:overflowPunct w:val="0"/>
        <w:spacing w:line="600" w:lineRule="exact"/>
        <w:ind w:left="40"/>
        <w:jc w:val="center"/>
        <w:rPr>
          <w:rFonts w:ascii="方正小标宋简体" w:eastAsia="方正小标宋简体" w:hAnsi="方正小标宋简体" w:hint="default"/>
          <w:sz w:val="44"/>
          <w:szCs w:val="32"/>
        </w:rPr>
      </w:pPr>
      <w:r>
        <w:rPr>
          <w:rFonts w:ascii="方正小标宋简体" w:eastAsia="方正小标宋简体" w:hAnsi="方正小标宋简体"/>
          <w:sz w:val="44"/>
          <w:szCs w:val="32"/>
        </w:rPr>
        <w:t>授权签字人申请表</w:t>
      </w:r>
    </w:p>
    <w:tbl>
      <w:tblPr>
        <w:tblW w:w="8748" w:type="dxa"/>
        <w:jc w:val="center"/>
        <w:tblLayout w:type="fixed"/>
        <w:tblLook w:val="04A0" w:firstRow="1" w:lastRow="0" w:firstColumn="1" w:lastColumn="0" w:noHBand="0" w:noVBand="1"/>
      </w:tblPr>
      <w:tblGrid>
        <w:gridCol w:w="1209"/>
        <w:gridCol w:w="975"/>
        <w:gridCol w:w="651"/>
        <w:gridCol w:w="1265"/>
        <w:gridCol w:w="1572"/>
        <w:gridCol w:w="1212"/>
        <w:gridCol w:w="1864"/>
      </w:tblGrid>
      <w:tr w:rsidR="00EE0BBF">
        <w:trPr>
          <w:trHeight w:val="715"/>
          <w:jc w:val="center"/>
        </w:trPr>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姓    名</w:t>
            </w:r>
          </w:p>
        </w:tc>
        <w:tc>
          <w:tcPr>
            <w:tcW w:w="16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性    别</w:t>
            </w:r>
          </w:p>
        </w:tc>
        <w:tc>
          <w:tcPr>
            <w:tcW w:w="15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1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出生年月</w:t>
            </w:r>
          </w:p>
        </w:tc>
        <w:tc>
          <w:tcPr>
            <w:tcW w:w="1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715"/>
          <w:jc w:val="center"/>
        </w:trPr>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毕业院校</w:t>
            </w:r>
          </w:p>
        </w:tc>
        <w:tc>
          <w:tcPr>
            <w:tcW w:w="16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所学专业</w:t>
            </w:r>
          </w:p>
        </w:tc>
        <w:tc>
          <w:tcPr>
            <w:tcW w:w="15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1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毕业时间</w:t>
            </w:r>
          </w:p>
        </w:tc>
        <w:tc>
          <w:tcPr>
            <w:tcW w:w="1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609"/>
          <w:jc w:val="center"/>
        </w:trPr>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学    历</w:t>
            </w:r>
          </w:p>
        </w:tc>
        <w:tc>
          <w:tcPr>
            <w:tcW w:w="16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技术职称</w:t>
            </w:r>
          </w:p>
        </w:tc>
        <w:tc>
          <w:tcPr>
            <w:tcW w:w="15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1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岗    位</w:t>
            </w:r>
          </w:p>
        </w:tc>
        <w:tc>
          <w:tcPr>
            <w:tcW w:w="1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562"/>
          <w:jc w:val="center"/>
        </w:trPr>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电    话</w:t>
            </w:r>
          </w:p>
        </w:tc>
        <w:tc>
          <w:tcPr>
            <w:tcW w:w="16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传    真</w:t>
            </w:r>
          </w:p>
        </w:tc>
        <w:tc>
          <w:tcPr>
            <w:tcW w:w="15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1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电子信箱</w:t>
            </w:r>
          </w:p>
        </w:tc>
        <w:tc>
          <w:tcPr>
            <w:tcW w:w="18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767"/>
          <w:jc w:val="center"/>
        </w:trPr>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所在部门/场所</w:t>
            </w:r>
          </w:p>
        </w:tc>
        <w:tc>
          <w:tcPr>
            <w:tcW w:w="7539"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672"/>
          <w:jc w:val="center"/>
        </w:trPr>
        <w:tc>
          <w:tcPr>
            <w:tcW w:w="218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申请授权签字领域</w:t>
            </w:r>
          </w:p>
        </w:tc>
        <w:tc>
          <w:tcPr>
            <w:tcW w:w="6564"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2576"/>
          <w:jc w:val="center"/>
        </w:trPr>
        <w:tc>
          <w:tcPr>
            <w:tcW w:w="218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受过何种培训</w:t>
            </w:r>
          </w:p>
        </w:tc>
        <w:tc>
          <w:tcPr>
            <w:tcW w:w="6564"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imes New Roman" w:eastAsia="宋体" w:hAnsi="Times New Roman" w:hint="default"/>
              </w:rPr>
            </w:pPr>
            <w:r>
              <w:rPr>
                <w:rFonts w:ascii="Times New Roman" w:eastAsia="宋体" w:hAnsi="Times New Roman"/>
              </w:rPr>
              <w:t xml:space="preserve">  </w:t>
            </w:r>
          </w:p>
        </w:tc>
      </w:tr>
      <w:tr w:rsidR="00EE0BBF">
        <w:trPr>
          <w:trHeight w:val="4907"/>
          <w:jc w:val="center"/>
        </w:trPr>
        <w:tc>
          <w:tcPr>
            <w:tcW w:w="218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工作经历及从事</w:t>
            </w:r>
          </w:p>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与申请授权签字</w:t>
            </w:r>
          </w:p>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领域相关的检测</w:t>
            </w:r>
          </w:p>
          <w:p w:rsidR="00EE0BBF" w:rsidRDefault="00826640">
            <w:pPr>
              <w:pStyle w:val="TableParagraph"/>
              <w:overflowPunct w:val="0"/>
              <w:adjustRightInd w:val="0"/>
              <w:snapToGrid w:val="0"/>
              <w:jc w:val="center"/>
              <w:rPr>
                <w:rFonts w:ascii="黑体" w:eastAsia="黑体" w:hAnsi="黑体" w:hint="default"/>
              </w:rPr>
            </w:pPr>
            <w:r>
              <w:rPr>
                <w:rFonts w:ascii="黑体" w:eastAsia="黑体" w:hAnsi="黑体"/>
              </w:rPr>
              <w:t>检验经历</w:t>
            </w:r>
          </w:p>
        </w:tc>
        <w:tc>
          <w:tcPr>
            <w:tcW w:w="6564"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979"/>
          <w:jc w:val="center"/>
        </w:trPr>
        <w:tc>
          <w:tcPr>
            <w:tcW w:w="8748"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7317"/>
              </w:tabs>
              <w:overflowPunct w:val="0"/>
              <w:adjustRightInd w:val="0"/>
              <w:snapToGrid w:val="0"/>
              <w:jc w:val="center"/>
              <w:rPr>
                <w:rFonts w:hint="default"/>
              </w:rPr>
            </w:pPr>
            <w:r>
              <w:lastRenderedPageBreak/>
              <w:t xml:space="preserve">                              </w:t>
            </w:r>
            <w:r>
              <w:t>申请人（签名）：</w:t>
            </w:r>
          </w:p>
          <w:p w:rsidR="00EE0BBF" w:rsidRDefault="00826640">
            <w:pPr>
              <w:pStyle w:val="TableParagraph"/>
              <w:tabs>
                <w:tab w:val="left" w:pos="7317"/>
              </w:tabs>
              <w:overflowPunct w:val="0"/>
              <w:adjustRightInd w:val="0"/>
              <w:snapToGrid w:val="0"/>
              <w:jc w:val="center"/>
              <w:rPr>
                <w:rFonts w:hint="default"/>
              </w:rPr>
            </w:pPr>
            <w:r>
              <w:t xml:space="preserve">                              </w:t>
            </w:r>
            <w:r>
              <w:t>日</w:t>
            </w:r>
            <w:r>
              <w:t xml:space="preserve">         </w:t>
            </w:r>
            <w:r>
              <w:t>期：</w:t>
            </w:r>
          </w:p>
        </w:tc>
      </w:tr>
    </w:tbl>
    <w:p w:rsidR="00EE0BBF" w:rsidRDefault="00EE0BBF">
      <w:pPr>
        <w:pStyle w:val="a3"/>
        <w:kinsoku w:val="0"/>
        <w:overflowPunct w:val="0"/>
        <w:spacing w:line="600" w:lineRule="exact"/>
        <w:ind w:left="40"/>
        <w:jc w:val="center"/>
        <w:rPr>
          <w:rFonts w:ascii="方正小标宋简体" w:eastAsia="方正小标宋简体" w:hAnsi="方正小标宋简体" w:hint="default"/>
          <w:sz w:val="44"/>
          <w:szCs w:val="32"/>
        </w:rPr>
      </w:pPr>
    </w:p>
    <w:p w:rsidR="00EE0BBF" w:rsidRDefault="00826640">
      <w:pPr>
        <w:pStyle w:val="a3"/>
        <w:kinsoku w:val="0"/>
        <w:overflowPunct w:val="0"/>
        <w:spacing w:line="600" w:lineRule="exact"/>
        <w:ind w:left="40"/>
        <w:jc w:val="center"/>
        <w:rPr>
          <w:rFonts w:ascii="方正小标宋简体" w:eastAsia="方正小标宋简体" w:hAnsi="方正小标宋简体" w:hint="default"/>
          <w:sz w:val="44"/>
          <w:szCs w:val="32"/>
        </w:rPr>
      </w:pPr>
      <w:r>
        <w:rPr>
          <w:rFonts w:ascii="方正小标宋简体" w:eastAsia="方正小标宋简体" w:hAnsi="方正小标宋简体"/>
          <w:sz w:val="44"/>
          <w:szCs w:val="32"/>
        </w:rPr>
        <w:t>申请的授权签字人汇总表</w:t>
      </w:r>
    </w:p>
    <w:p w:rsidR="00EE0BBF" w:rsidRDefault="00826640">
      <w:pPr>
        <w:pStyle w:val="a3"/>
        <w:tabs>
          <w:tab w:val="left" w:pos="8925"/>
        </w:tabs>
        <w:kinsoku w:val="0"/>
        <w:overflowPunct w:val="0"/>
        <w:spacing w:line="289" w:lineRule="exact"/>
        <w:ind w:left="5840"/>
        <w:rPr>
          <w:rFonts w:ascii="Times New Roman" w:eastAsia="Times New Roman" w:hAnsi="Times New Roman" w:hint="default"/>
        </w:rPr>
      </w:pPr>
      <w:r>
        <w:t>场所</w:t>
      </w:r>
      <w:r>
        <w:rPr>
          <w:rFonts w:ascii="Times New Roman" w:eastAsia="Times New Roman" w:hAnsi="Times New Roman" w:hint="default"/>
          <w:u w:val="single"/>
        </w:rPr>
        <w:t xml:space="preserve"> </w:t>
      </w:r>
      <w:r>
        <w:rPr>
          <w:rFonts w:ascii="Times New Roman" w:eastAsia="Times New Roman" w:hAnsi="Times New Roman" w:hint="default"/>
          <w:u w:val="single"/>
        </w:rPr>
        <w:tab/>
      </w:r>
    </w:p>
    <w:p w:rsidR="00EE0BBF" w:rsidRDefault="00826640">
      <w:pPr>
        <w:pStyle w:val="a3"/>
        <w:tabs>
          <w:tab w:val="left" w:pos="8925"/>
        </w:tabs>
        <w:kinsoku w:val="0"/>
        <w:overflowPunct w:val="0"/>
        <w:spacing w:before="160"/>
        <w:ind w:left="5840"/>
        <w:rPr>
          <w:rFonts w:ascii="Times New Roman" w:eastAsia="Times New Roman" w:hAnsi="Times New Roman" w:hint="default"/>
        </w:rPr>
      </w:pPr>
      <w:r>
        <w:t>地址</w:t>
      </w:r>
      <w:r>
        <w:rPr>
          <w:rFonts w:ascii="Times New Roman" w:eastAsia="Times New Roman" w:hAnsi="Times New Roman" w:hint="default"/>
          <w:u w:val="single"/>
        </w:rPr>
        <w:t xml:space="preserve"> </w:t>
      </w:r>
      <w:r>
        <w:rPr>
          <w:rFonts w:ascii="Times New Roman" w:eastAsia="Times New Roman" w:hAnsi="Times New Roman" w:hint="default"/>
          <w:u w:val="single"/>
        </w:rPr>
        <w:tab/>
      </w:r>
    </w:p>
    <w:tbl>
      <w:tblPr>
        <w:tblW w:w="8578" w:type="dxa"/>
        <w:jc w:val="center"/>
        <w:tblLayout w:type="fixed"/>
        <w:tblLook w:val="04A0" w:firstRow="1" w:lastRow="0" w:firstColumn="1" w:lastColumn="0" w:noHBand="0" w:noVBand="1"/>
      </w:tblPr>
      <w:tblGrid>
        <w:gridCol w:w="777"/>
        <w:gridCol w:w="1983"/>
        <w:gridCol w:w="4196"/>
        <w:gridCol w:w="1622"/>
      </w:tblGrid>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授权签字人姓名</w:t>
            </w: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授权签字领域</w:t>
            </w: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w:t>
            </w:r>
            <w:r>
              <w:rPr>
                <w:rFonts w:ascii="黑体" w:eastAsia="黑体" w:hAnsi="黑体" w:cs="黑体" w:hint="eastAsia"/>
                <w:sz w:val="24"/>
                <w:szCs w:val="24"/>
              </w:rPr>
              <w:tab/>
              <w:t>注</w:t>
            </w: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20"/>
          <w:jc w:val="center"/>
        </w:trPr>
        <w:tc>
          <w:tcPr>
            <w:tcW w:w="7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1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EE0BBF">
      <w:pPr>
        <w:sectPr w:rsidR="00EE0BBF">
          <w:pgSz w:w="11906" w:h="16838"/>
          <w:pgMar w:top="1440" w:right="1800" w:bottom="1440" w:left="1800" w:header="851" w:footer="992" w:gutter="0"/>
          <w:cols w:space="0"/>
          <w:docGrid w:type="lines" w:linePitch="312"/>
        </w:sectPr>
      </w:pPr>
    </w:p>
    <w:p w:rsidR="00EE0BBF" w:rsidRDefault="00826640">
      <w:pPr>
        <w:pStyle w:val="a3"/>
        <w:kinsoku w:val="0"/>
        <w:overflowPunct w:val="0"/>
        <w:spacing w:line="600" w:lineRule="exact"/>
        <w:ind w:left="40"/>
        <w:jc w:val="center"/>
        <w:rPr>
          <w:rFonts w:ascii="方正小标宋简体" w:eastAsia="方正小标宋简体" w:hAnsi="方正小标宋简体" w:hint="default"/>
          <w:sz w:val="44"/>
          <w:szCs w:val="32"/>
        </w:rPr>
      </w:pPr>
      <w:r>
        <w:rPr>
          <w:rFonts w:ascii="方正小标宋简体" w:eastAsia="方正小标宋简体" w:hAnsi="方正小标宋简体"/>
          <w:sz w:val="44"/>
          <w:szCs w:val="32"/>
        </w:rPr>
        <w:lastRenderedPageBreak/>
        <w:t>设备配置表</w:t>
      </w:r>
    </w:p>
    <w:p w:rsidR="00EE0BBF" w:rsidRDefault="00826640">
      <w:pPr>
        <w:pStyle w:val="a3"/>
        <w:kinsoku w:val="0"/>
        <w:overflowPunct w:val="0"/>
        <w:ind w:left="40"/>
        <w:jc w:val="center"/>
        <w:rPr>
          <w:rFonts w:ascii="Times New Roman" w:eastAsia="Times New Roman" w:hAnsi="Times New Roman" w:hint="default"/>
          <w:u w:val="single"/>
        </w:rPr>
      </w:pPr>
      <w:r>
        <w:t xml:space="preserve">                                                                </w:t>
      </w:r>
      <w:r>
        <w:t>场所</w:t>
      </w:r>
      <w:r>
        <w:rPr>
          <w:rFonts w:ascii="Times New Roman" w:eastAsia="Times New Roman" w:hAnsi="Times New Roman" w:hint="default"/>
          <w:u w:val="single"/>
        </w:rPr>
        <w:t xml:space="preserve"> </w:t>
      </w:r>
      <w:r>
        <w:rPr>
          <w:rFonts w:ascii="Times New Roman" w:eastAsia="Times New Roman" w:hAnsi="Times New Roman" w:hint="default"/>
          <w:u w:val="single"/>
        </w:rPr>
        <w:tab/>
      </w:r>
      <w:r>
        <w:rPr>
          <w:rFonts w:ascii="Times New Roman" w:eastAsia="宋体" w:hAnsi="Times New Roman"/>
          <w:u w:val="single"/>
        </w:rPr>
        <w:t xml:space="preserve">                      </w:t>
      </w:r>
    </w:p>
    <w:p w:rsidR="00EE0BBF" w:rsidRDefault="00826640">
      <w:pPr>
        <w:pStyle w:val="a3"/>
        <w:kinsoku w:val="0"/>
        <w:overflowPunct w:val="0"/>
        <w:ind w:left="40"/>
        <w:jc w:val="center"/>
        <w:rPr>
          <w:rFonts w:ascii="Times New Roman" w:eastAsia="宋体" w:hAnsi="Times New Roman" w:hint="default"/>
          <w:u w:val="single"/>
        </w:rPr>
      </w:pPr>
      <w:r>
        <w:t xml:space="preserve">                                                              </w:t>
      </w:r>
      <w:r>
        <w:t>地址</w:t>
      </w:r>
      <w:r>
        <w:rPr>
          <w:rFonts w:ascii="Times New Roman" w:eastAsia="Times New Roman" w:hAnsi="Times New Roman" w:hint="default"/>
          <w:u w:val="single"/>
        </w:rPr>
        <w:t xml:space="preserve"> </w:t>
      </w:r>
      <w:r>
        <w:rPr>
          <w:rFonts w:ascii="Times New Roman" w:eastAsia="宋体" w:hAnsi="Times New Roman"/>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515"/>
        <w:gridCol w:w="851"/>
        <w:gridCol w:w="470"/>
        <w:gridCol w:w="1500"/>
        <w:gridCol w:w="1142"/>
        <w:gridCol w:w="1366"/>
        <w:gridCol w:w="1548"/>
        <w:gridCol w:w="1260"/>
        <w:gridCol w:w="1080"/>
        <w:gridCol w:w="2164"/>
        <w:gridCol w:w="675"/>
        <w:gridCol w:w="852"/>
        <w:gridCol w:w="634"/>
      </w:tblGrid>
      <w:tr w:rsidR="00EE0BBF">
        <w:trPr>
          <w:trHeight w:val="588"/>
          <w:jc w:val="center"/>
        </w:trPr>
        <w:tc>
          <w:tcPr>
            <w:tcW w:w="51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号</w:t>
            </w:r>
          </w:p>
        </w:tc>
        <w:tc>
          <w:tcPr>
            <w:tcW w:w="85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检测检验对象</w:t>
            </w:r>
          </w:p>
        </w:tc>
        <w:tc>
          <w:tcPr>
            <w:tcW w:w="197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项目/参数</w:t>
            </w:r>
          </w:p>
        </w:tc>
        <w:tc>
          <w:tcPr>
            <w:tcW w:w="114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标准方法条款号</w:t>
            </w:r>
          </w:p>
        </w:tc>
        <w:tc>
          <w:tcPr>
            <w:tcW w:w="136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依据标准编号及名称</w:t>
            </w:r>
          </w:p>
        </w:tc>
        <w:tc>
          <w:tcPr>
            <w:tcW w:w="7579"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使用设备/标准物质</w:t>
            </w:r>
          </w:p>
        </w:tc>
        <w:tc>
          <w:tcPr>
            <w:tcW w:w="63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rPr>
          <w:trHeight w:val="1354"/>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114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型号规格</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测量范围</w:t>
            </w: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扩展不确定度/最大允差/准确度等级</w:t>
            </w: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溯源方式</w:t>
            </w: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唯一性编号</w:t>
            </w:r>
          </w:p>
        </w:tc>
        <w:tc>
          <w:tcPr>
            <w:tcW w:w="63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7"/>
          <w:jc w:val="center"/>
        </w:trPr>
        <w:tc>
          <w:tcPr>
            <w:tcW w:w="51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7"/>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7"/>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8"/>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8"/>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8"/>
          <w:jc w:val="center"/>
        </w:trPr>
        <w:tc>
          <w:tcPr>
            <w:tcW w:w="51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8"/>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8"/>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98"/>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09"/>
          <w:jc w:val="center"/>
        </w:trPr>
        <w:tc>
          <w:tcPr>
            <w:tcW w:w="51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1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6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3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kinsoku w:val="0"/>
        <w:overflowPunct w:val="0"/>
        <w:spacing w:line="600" w:lineRule="exact"/>
        <w:ind w:left="40"/>
        <w:jc w:val="center"/>
        <w:rPr>
          <w:rFonts w:ascii="方正小标宋简体" w:eastAsia="方正小标宋简体" w:hAnsi="方正小标宋简体" w:hint="default"/>
          <w:sz w:val="44"/>
          <w:szCs w:val="32"/>
        </w:rPr>
      </w:pPr>
      <w:r>
        <w:rPr>
          <w:rFonts w:ascii="方正小标宋简体" w:eastAsia="方正小标宋简体" w:hAnsi="方正小标宋简体"/>
          <w:sz w:val="44"/>
          <w:szCs w:val="32"/>
        </w:rPr>
        <w:lastRenderedPageBreak/>
        <w:t>设备设施一览表</w:t>
      </w:r>
    </w:p>
    <w:tbl>
      <w:tblPr>
        <w:tblW w:w="0" w:type="auto"/>
        <w:jc w:val="center"/>
        <w:tblLayout w:type="fixed"/>
        <w:tblLook w:val="04A0" w:firstRow="1" w:lastRow="0" w:firstColumn="1" w:lastColumn="0" w:noHBand="0" w:noVBand="1"/>
      </w:tblPr>
      <w:tblGrid>
        <w:gridCol w:w="783"/>
        <w:gridCol w:w="3243"/>
        <w:gridCol w:w="2347"/>
        <w:gridCol w:w="1472"/>
        <w:gridCol w:w="1272"/>
        <w:gridCol w:w="1680"/>
        <w:gridCol w:w="779"/>
        <w:gridCol w:w="1508"/>
        <w:gridCol w:w="870"/>
      </w:tblGrid>
      <w:tr w:rsidR="00EE0BBF">
        <w:trPr>
          <w:trHeight w:val="573"/>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型号规格</w:t>
            </w: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唯一性编号</w:t>
            </w: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购置年份</w:t>
            </w: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放置地点</w:t>
            </w: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数量</w:t>
            </w: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原值（万元）</w:t>
            </w: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rPr>
          <w:trHeight w:val="573"/>
          <w:jc w:val="center"/>
        </w:trPr>
        <w:tc>
          <w:tcPr>
            <w:tcW w:w="13954"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黑体" w:eastAsia="黑体" w:hAnsi="黑体" w:cs="黑体"/>
                <w:b/>
                <w:bCs/>
                <w:sz w:val="24"/>
                <w:szCs w:val="24"/>
              </w:rPr>
            </w:pPr>
            <w:r>
              <w:rPr>
                <w:rFonts w:ascii="黑体" w:eastAsia="黑体" w:hAnsi="黑体" w:cs="黑体" w:hint="eastAsia"/>
                <w:b/>
                <w:bCs/>
                <w:sz w:val="24"/>
                <w:szCs w:val="24"/>
              </w:rPr>
              <w:t>设备</w:t>
            </w:r>
          </w:p>
        </w:tc>
      </w:tr>
      <w:tr w:rsidR="00EE0BBF">
        <w:trPr>
          <w:trHeight w:val="573"/>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73"/>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73"/>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73"/>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73"/>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合计</w:t>
            </w: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72"/>
          <w:jc w:val="center"/>
        </w:trPr>
        <w:tc>
          <w:tcPr>
            <w:tcW w:w="13954"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黑体" w:eastAsia="黑体" w:hAnsi="黑体" w:cs="黑体"/>
                <w:b/>
                <w:bCs/>
                <w:sz w:val="24"/>
                <w:szCs w:val="24"/>
              </w:rPr>
            </w:pPr>
            <w:r>
              <w:rPr>
                <w:rFonts w:ascii="黑体" w:eastAsia="黑体" w:hAnsi="黑体" w:cs="黑体" w:hint="eastAsia"/>
                <w:b/>
                <w:bCs/>
                <w:sz w:val="24"/>
                <w:szCs w:val="24"/>
              </w:rPr>
              <w:t>设施</w:t>
            </w:r>
          </w:p>
        </w:tc>
      </w:tr>
      <w:tr w:rsidR="00EE0BBF">
        <w:trPr>
          <w:trHeight w:val="572"/>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72"/>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72"/>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72"/>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合计</w:t>
            </w: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94"/>
          <w:jc w:val="center"/>
        </w:trPr>
        <w:tc>
          <w:tcPr>
            <w:tcW w:w="78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总计</w:t>
            </w:r>
          </w:p>
        </w:tc>
        <w:tc>
          <w:tcPr>
            <w:tcW w:w="3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3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7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kinsoku w:val="0"/>
        <w:overflowPunct w:val="0"/>
        <w:spacing w:line="600" w:lineRule="exact"/>
        <w:ind w:left="40"/>
        <w:jc w:val="center"/>
        <w:rPr>
          <w:rFonts w:ascii="方正小标宋简体" w:eastAsia="方正小标宋简体" w:hAnsi="方正小标宋简体" w:hint="default"/>
          <w:sz w:val="44"/>
          <w:szCs w:val="32"/>
        </w:rPr>
      </w:pPr>
      <w:r>
        <w:rPr>
          <w:rFonts w:ascii="方正小标宋简体" w:eastAsia="方正小标宋简体" w:hAnsi="方正小标宋简体"/>
          <w:sz w:val="44"/>
          <w:szCs w:val="32"/>
        </w:rPr>
        <w:lastRenderedPageBreak/>
        <w:t>在编人员一览表</w:t>
      </w:r>
    </w:p>
    <w:p w:rsidR="00EE0BBF" w:rsidRDefault="00826640">
      <w:pPr>
        <w:pStyle w:val="a3"/>
        <w:kinsoku w:val="0"/>
        <w:overflowPunct w:val="0"/>
        <w:ind w:left="40"/>
        <w:jc w:val="center"/>
        <w:rPr>
          <w:rFonts w:ascii="Times New Roman" w:eastAsia="Times New Roman" w:hAnsi="Times New Roman" w:hint="default"/>
          <w:u w:val="single"/>
        </w:rPr>
      </w:pPr>
      <w:r>
        <w:t xml:space="preserve">                                                                </w:t>
      </w:r>
      <w:r>
        <w:t>场所</w:t>
      </w:r>
      <w:r>
        <w:rPr>
          <w:rFonts w:ascii="Times New Roman" w:eastAsia="Times New Roman" w:hAnsi="Times New Roman" w:hint="default"/>
          <w:u w:val="single"/>
        </w:rPr>
        <w:t xml:space="preserve"> </w:t>
      </w:r>
      <w:r>
        <w:rPr>
          <w:rFonts w:ascii="Times New Roman" w:eastAsia="Times New Roman" w:hAnsi="Times New Roman" w:hint="default"/>
          <w:u w:val="single"/>
        </w:rPr>
        <w:tab/>
      </w:r>
      <w:r>
        <w:rPr>
          <w:rFonts w:ascii="Times New Roman" w:eastAsia="宋体" w:hAnsi="Times New Roman"/>
          <w:u w:val="single"/>
        </w:rPr>
        <w:t xml:space="preserve">                      </w:t>
      </w:r>
    </w:p>
    <w:p w:rsidR="00EE0BBF" w:rsidRDefault="00826640">
      <w:pPr>
        <w:pStyle w:val="a3"/>
        <w:kinsoku w:val="0"/>
        <w:overflowPunct w:val="0"/>
        <w:ind w:left="40"/>
        <w:jc w:val="center"/>
        <w:rPr>
          <w:rFonts w:ascii="Times New Roman" w:eastAsia="宋体" w:hAnsi="Times New Roman" w:hint="default"/>
          <w:u w:val="single"/>
        </w:rPr>
      </w:pPr>
      <w:r>
        <w:t xml:space="preserve">                                                              </w:t>
      </w:r>
      <w:r>
        <w:t>地址</w:t>
      </w:r>
      <w:r>
        <w:rPr>
          <w:rFonts w:ascii="Times New Roman" w:eastAsia="Times New Roman" w:hAnsi="Times New Roman" w:hint="default"/>
          <w:u w:val="single"/>
        </w:rPr>
        <w:t xml:space="preserve"> </w:t>
      </w:r>
      <w:r>
        <w:rPr>
          <w:rFonts w:ascii="Times New Roman" w:eastAsia="宋体" w:hAnsi="Times New Roman"/>
          <w:u w:val="single"/>
        </w:rPr>
        <w:t xml:space="preserve">                       </w:t>
      </w:r>
    </w:p>
    <w:tbl>
      <w:tblPr>
        <w:tblW w:w="0" w:type="auto"/>
        <w:jc w:val="center"/>
        <w:tblLayout w:type="fixed"/>
        <w:tblLook w:val="04A0" w:firstRow="1" w:lastRow="0" w:firstColumn="1" w:lastColumn="0" w:noHBand="0" w:noVBand="1"/>
      </w:tblPr>
      <w:tblGrid>
        <w:gridCol w:w="515"/>
        <w:gridCol w:w="985"/>
        <w:gridCol w:w="537"/>
        <w:gridCol w:w="1209"/>
        <w:gridCol w:w="739"/>
        <w:gridCol w:w="1254"/>
        <w:gridCol w:w="1880"/>
        <w:gridCol w:w="1209"/>
        <w:gridCol w:w="1299"/>
        <w:gridCol w:w="1410"/>
        <w:gridCol w:w="929"/>
        <w:gridCol w:w="1490"/>
        <w:gridCol w:w="650"/>
      </w:tblGrid>
      <w:tr w:rsidR="00EE0BBF">
        <w:trPr>
          <w:trHeight w:val="567"/>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姓名</w:t>
            </w: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性别</w:t>
            </w: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出生年月</w:t>
            </w: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学历</w:t>
            </w: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所学专业</w:t>
            </w: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毕业学校</w:t>
            </w: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毕业时间</w:t>
            </w: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技术职称</w:t>
            </w: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所在部门</w:t>
            </w: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岗位</w:t>
            </w: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本行业领域工作年限</w:t>
            </w: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rPr>
          <w:trHeight w:val="680"/>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80"/>
          <w:jc w:val="center"/>
        </w:trPr>
        <w:tc>
          <w:tcPr>
            <w:tcW w:w="5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9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kinsoku w:val="0"/>
        <w:overflowPunct w:val="0"/>
        <w:spacing w:before="29" w:line="264" w:lineRule="auto"/>
        <w:ind w:left="180" w:right="197"/>
        <w:rPr>
          <w:rFonts w:hint="default"/>
        </w:rPr>
      </w:pPr>
      <w:r>
        <w:t>注：法定代表人、主持检测检验工作负责人、技术负责人、质量负责人、内审员、质量监督员、设备管理员、样品管理员、档案管理员、注册安全工程师等，在“岗位”或“备注”栏中体现。</w:t>
      </w:r>
    </w:p>
    <w:p w:rsidR="00EE0BBF" w:rsidRDefault="00826640">
      <w:pPr>
        <w:pStyle w:val="a3"/>
        <w:kinsoku w:val="0"/>
        <w:overflowPunct w:val="0"/>
        <w:spacing w:line="600" w:lineRule="exact"/>
        <w:ind w:left="40"/>
        <w:jc w:val="center"/>
        <w:rPr>
          <w:rFonts w:ascii="方正小标宋简体" w:eastAsia="方正小标宋简体" w:hAnsi="方正小标宋简体" w:hint="default"/>
          <w:sz w:val="44"/>
          <w:szCs w:val="32"/>
        </w:rPr>
      </w:pPr>
      <w:r>
        <w:rPr>
          <w:rFonts w:ascii="方正小标宋简体" w:eastAsia="方正小标宋简体" w:hAnsi="方正小标宋简体"/>
          <w:sz w:val="44"/>
          <w:szCs w:val="32"/>
        </w:rPr>
        <w:lastRenderedPageBreak/>
        <w:t>业务范围变更申请表</w:t>
      </w:r>
    </w:p>
    <w:p w:rsidR="00EE0BBF" w:rsidRDefault="00826640">
      <w:pPr>
        <w:pStyle w:val="a3"/>
        <w:kinsoku w:val="0"/>
        <w:overflowPunct w:val="0"/>
        <w:ind w:left="40"/>
        <w:jc w:val="center"/>
        <w:rPr>
          <w:rFonts w:ascii="Times New Roman" w:eastAsia="Times New Roman" w:hAnsi="Times New Roman" w:hint="default"/>
          <w:u w:val="single"/>
        </w:rPr>
      </w:pPr>
      <w:r>
        <w:t xml:space="preserve">                                                                </w:t>
      </w:r>
      <w:r>
        <w:t>场所</w:t>
      </w:r>
      <w:r>
        <w:rPr>
          <w:rFonts w:ascii="Times New Roman" w:eastAsia="Times New Roman" w:hAnsi="Times New Roman" w:hint="default"/>
          <w:u w:val="single"/>
        </w:rPr>
        <w:t xml:space="preserve"> </w:t>
      </w:r>
      <w:r>
        <w:rPr>
          <w:rFonts w:ascii="Times New Roman" w:eastAsia="Times New Roman" w:hAnsi="Times New Roman" w:hint="default"/>
          <w:u w:val="single"/>
        </w:rPr>
        <w:tab/>
      </w:r>
      <w:r>
        <w:rPr>
          <w:rFonts w:ascii="Times New Roman" w:eastAsia="宋体" w:hAnsi="Times New Roman"/>
          <w:u w:val="single"/>
        </w:rPr>
        <w:t xml:space="preserve">                      </w:t>
      </w:r>
    </w:p>
    <w:p w:rsidR="00EE0BBF" w:rsidRDefault="00826640">
      <w:pPr>
        <w:pStyle w:val="a3"/>
        <w:kinsoku w:val="0"/>
        <w:overflowPunct w:val="0"/>
        <w:ind w:left="40"/>
        <w:jc w:val="center"/>
        <w:rPr>
          <w:rFonts w:ascii="Times New Roman" w:eastAsia="宋体" w:hAnsi="Times New Roman" w:hint="default"/>
          <w:u w:val="single"/>
        </w:rPr>
      </w:pPr>
      <w:r>
        <w:t xml:space="preserve">                                                              </w:t>
      </w:r>
      <w:r>
        <w:t>地址</w:t>
      </w:r>
      <w:r>
        <w:rPr>
          <w:rFonts w:ascii="Times New Roman" w:eastAsia="Times New Roman" w:hAnsi="Times New Roman" w:hint="default"/>
          <w:u w:val="single"/>
        </w:rPr>
        <w:t xml:space="preserve"> </w:t>
      </w:r>
      <w:r>
        <w:rPr>
          <w:rFonts w:ascii="Times New Roman" w:eastAsia="宋体" w:hAnsi="Times New Roman"/>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721"/>
        <w:gridCol w:w="1646"/>
        <w:gridCol w:w="916"/>
        <w:gridCol w:w="1480"/>
        <w:gridCol w:w="1286"/>
        <w:gridCol w:w="740"/>
        <w:gridCol w:w="604"/>
        <w:gridCol w:w="935"/>
        <w:gridCol w:w="760"/>
        <w:gridCol w:w="1597"/>
        <w:gridCol w:w="1422"/>
        <w:gridCol w:w="663"/>
        <w:gridCol w:w="604"/>
        <w:gridCol w:w="563"/>
      </w:tblGrid>
      <w:tr w:rsidR="00EE0BBF">
        <w:trPr>
          <w:trHeight w:val="551"/>
          <w:jc w:val="center"/>
        </w:trPr>
        <w:tc>
          <w:tcPr>
            <w:tcW w:w="72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667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原批准内容</w:t>
            </w:r>
          </w:p>
        </w:tc>
        <w:tc>
          <w:tcPr>
            <w:tcW w:w="5981"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变更的内容</w:t>
            </w:r>
          </w:p>
        </w:tc>
        <w:tc>
          <w:tcPr>
            <w:tcW w:w="56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变化情况说明</w:t>
            </w:r>
          </w:p>
        </w:tc>
      </w:tr>
      <w:tr w:rsidR="00EE0BBF">
        <w:trPr>
          <w:trHeight w:val="551"/>
          <w:jc w:val="center"/>
        </w:trPr>
        <w:tc>
          <w:tcPr>
            <w:tcW w:w="72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检测检验对象</w:t>
            </w:r>
          </w:p>
        </w:tc>
        <w:tc>
          <w:tcPr>
            <w:tcW w:w="239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项目/参数</w:t>
            </w:r>
          </w:p>
        </w:tc>
        <w:tc>
          <w:tcPr>
            <w:tcW w:w="128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依据标准编号及名称</w:t>
            </w:r>
          </w:p>
        </w:tc>
        <w:tc>
          <w:tcPr>
            <w:tcW w:w="74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限制范围</w:t>
            </w:r>
          </w:p>
        </w:tc>
        <w:tc>
          <w:tcPr>
            <w:tcW w:w="60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说明</w:t>
            </w:r>
          </w:p>
        </w:tc>
        <w:tc>
          <w:tcPr>
            <w:tcW w:w="93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检测检验对象</w:t>
            </w:r>
          </w:p>
        </w:tc>
        <w:tc>
          <w:tcPr>
            <w:tcW w:w="235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项目/参数</w:t>
            </w:r>
          </w:p>
        </w:tc>
        <w:tc>
          <w:tcPr>
            <w:tcW w:w="142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依据标准编号及名称</w:t>
            </w:r>
          </w:p>
        </w:tc>
        <w:tc>
          <w:tcPr>
            <w:tcW w:w="66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限制范围</w:t>
            </w:r>
          </w:p>
        </w:tc>
        <w:tc>
          <w:tcPr>
            <w:tcW w:w="60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说明</w:t>
            </w:r>
          </w:p>
        </w:tc>
        <w:tc>
          <w:tcPr>
            <w:tcW w:w="563"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1"/>
          <w:jc w:val="center"/>
        </w:trPr>
        <w:tc>
          <w:tcPr>
            <w:tcW w:w="72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4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128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4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3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5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142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63"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63"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72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4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3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72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4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3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72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4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3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72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4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3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72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4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3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72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4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3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72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4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4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93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2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5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kinsoku w:val="0"/>
        <w:overflowPunct w:val="0"/>
        <w:spacing w:line="600" w:lineRule="exact"/>
        <w:ind w:left="40"/>
        <w:jc w:val="center"/>
        <w:rPr>
          <w:rFonts w:ascii="方正小标宋简体" w:eastAsia="方正小标宋简体" w:hAnsi="方正小标宋简体" w:hint="default"/>
          <w:sz w:val="44"/>
          <w:szCs w:val="32"/>
        </w:rPr>
      </w:pPr>
      <w:r>
        <w:rPr>
          <w:rFonts w:ascii="方正小标宋简体" w:eastAsia="方正小标宋简体" w:hAnsi="方正小标宋简体"/>
          <w:sz w:val="44"/>
          <w:szCs w:val="32"/>
        </w:rPr>
        <w:lastRenderedPageBreak/>
        <w:t>授权签字人变更申请表</w:t>
      </w:r>
    </w:p>
    <w:tbl>
      <w:tblPr>
        <w:tblW w:w="0" w:type="auto"/>
        <w:tblInd w:w="108" w:type="dxa"/>
        <w:tblLayout w:type="fixed"/>
        <w:tblLook w:val="04A0" w:firstRow="1" w:lastRow="0" w:firstColumn="1" w:lastColumn="0" w:noHBand="0" w:noVBand="1"/>
      </w:tblPr>
      <w:tblGrid>
        <w:gridCol w:w="817"/>
        <w:gridCol w:w="1942"/>
        <w:gridCol w:w="2861"/>
        <w:gridCol w:w="1780"/>
        <w:gridCol w:w="1984"/>
        <w:gridCol w:w="2997"/>
        <w:gridCol w:w="1604"/>
      </w:tblGrid>
      <w:tr w:rsidR="00EE0BBF">
        <w:trPr>
          <w:trHeight w:val="551"/>
        </w:trPr>
        <w:tc>
          <w:tcPr>
            <w:tcW w:w="817"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658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原批准的内容</w:t>
            </w:r>
          </w:p>
        </w:tc>
        <w:tc>
          <w:tcPr>
            <w:tcW w:w="658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变更的内容</w:t>
            </w:r>
          </w:p>
        </w:tc>
      </w:tr>
      <w:tr w:rsidR="00EE0BBF">
        <w:trPr>
          <w:trHeight w:val="928"/>
        </w:trPr>
        <w:tc>
          <w:tcPr>
            <w:tcW w:w="817"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授权签字人姓名</w:t>
            </w:r>
          </w:p>
        </w:tc>
        <w:tc>
          <w:tcPr>
            <w:tcW w:w="286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授权签字领域</w:t>
            </w:r>
          </w:p>
        </w:tc>
        <w:tc>
          <w:tcPr>
            <w:tcW w:w="1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w:t>
            </w:r>
            <w:r>
              <w:rPr>
                <w:rFonts w:ascii="黑体" w:eastAsia="黑体" w:hAnsi="黑体" w:cs="黑体" w:hint="eastAsia"/>
                <w:sz w:val="24"/>
                <w:szCs w:val="24"/>
              </w:rPr>
              <w:tab/>
              <w:t>注</w:t>
            </w: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授权签字人姓名</w:t>
            </w:r>
          </w:p>
        </w:tc>
        <w:tc>
          <w:tcPr>
            <w:tcW w:w="29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授权签字领域</w:t>
            </w:r>
          </w:p>
        </w:tc>
        <w:tc>
          <w:tcPr>
            <w:tcW w:w="1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w:t>
            </w:r>
            <w:r>
              <w:rPr>
                <w:rFonts w:ascii="黑体" w:eastAsia="黑体" w:hAnsi="黑体" w:cs="黑体" w:hint="eastAsia"/>
                <w:sz w:val="24"/>
                <w:szCs w:val="24"/>
              </w:rPr>
              <w:tab/>
              <w:t>注</w:t>
            </w:r>
          </w:p>
        </w:tc>
      </w:tr>
      <w:tr w:rsidR="00EE0BBF">
        <w:trPr>
          <w:trHeight w:val="850"/>
        </w:trPr>
        <w:tc>
          <w:tcPr>
            <w:tcW w:w="8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6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9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6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9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6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9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6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9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6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9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6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9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6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9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EE0BBF">
      <w:pPr>
        <w:pStyle w:val="a3"/>
        <w:kinsoku w:val="0"/>
        <w:overflowPunct w:val="0"/>
        <w:spacing w:line="20" w:lineRule="exact"/>
        <w:ind w:left="40"/>
        <w:jc w:val="center"/>
        <w:rPr>
          <w:rFonts w:ascii="方正小标宋简体" w:eastAsia="方正小标宋简体" w:hAnsi="方正小标宋简体" w:hint="default"/>
          <w:sz w:val="44"/>
          <w:szCs w:val="32"/>
        </w:rPr>
        <w:sectPr w:rsidR="00EE0BBF">
          <w:pgSz w:w="16838" w:h="11906" w:orient="landscape"/>
          <w:pgMar w:top="1800" w:right="1440" w:bottom="1800" w:left="1440" w:header="851" w:footer="992" w:gutter="0"/>
          <w:cols w:space="0"/>
          <w:docGrid w:type="lines" w:linePitch="312"/>
        </w:sectPr>
      </w:pPr>
    </w:p>
    <w:p w:rsidR="00EE0BBF" w:rsidRDefault="00826640">
      <w:pPr>
        <w:pStyle w:val="a3"/>
        <w:kinsoku w:val="0"/>
        <w:overflowPunct w:val="0"/>
        <w:spacing w:before="34"/>
        <w:rPr>
          <w:rFonts w:ascii="黑体" w:eastAsia="黑体" w:hAnsi="黑体" w:hint="default"/>
          <w:sz w:val="32"/>
        </w:rPr>
      </w:pPr>
      <w:r>
        <w:rPr>
          <w:rFonts w:ascii="黑体" w:eastAsia="黑体" w:hAnsi="黑体"/>
          <w:sz w:val="32"/>
        </w:rPr>
        <w:lastRenderedPageBreak/>
        <w:t>附件 7</w:t>
      </w:r>
    </w:p>
    <w:p w:rsidR="00EE0BBF" w:rsidRDefault="00EE0BBF">
      <w:pPr>
        <w:pStyle w:val="a3"/>
        <w:kinsoku w:val="0"/>
        <w:overflowPunct w:val="0"/>
        <w:ind w:right="98"/>
        <w:jc w:val="center"/>
        <w:rPr>
          <w:rFonts w:ascii="华文新魏" w:eastAsia="华文新魏" w:hAnsi="华文新魏" w:hint="default"/>
          <w:b/>
          <w:w w:val="95"/>
          <w:sz w:val="64"/>
        </w:rPr>
      </w:pPr>
    </w:p>
    <w:p w:rsidR="00EE0BBF" w:rsidRDefault="00EE0BBF">
      <w:pPr>
        <w:pStyle w:val="a3"/>
        <w:kinsoku w:val="0"/>
        <w:overflowPunct w:val="0"/>
        <w:ind w:right="98"/>
        <w:jc w:val="center"/>
        <w:rPr>
          <w:rFonts w:ascii="华文新魏" w:eastAsia="华文新魏" w:hAnsi="华文新魏" w:hint="default"/>
          <w:b/>
          <w:w w:val="95"/>
          <w:sz w:val="64"/>
        </w:rPr>
      </w:pPr>
    </w:p>
    <w:p w:rsidR="00EE0BBF" w:rsidRDefault="00826640">
      <w:pPr>
        <w:pStyle w:val="a3"/>
        <w:kinsoku w:val="0"/>
        <w:overflowPunct w:val="0"/>
        <w:ind w:right="98"/>
        <w:jc w:val="center"/>
        <w:rPr>
          <w:rFonts w:ascii="华文新魏" w:eastAsia="华文新魏" w:hAnsi="华文新魏" w:hint="default"/>
          <w:bCs/>
          <w:w w:val="75"/>
          <w:sz w:val="72"/>
          <w:szCs w:val="28"/>
        </w:rPr>
      </w:pPr>
      <w:r>
        <w:rPr>
          <w:rFonts w:ascii="华文新魏" w:eastAsia="华文新魏" w:hAnsi="华文新魏"/>
          <w:bCs/>
          <w:w w:val="75"/>
          <w:sz w:val="72"/>
          <w:szCs w:val="28"/>
        </w:rPr>
        <w:t>安全生产检测检验机构资质认可</w:t>
      </w:r>
    </w:p>
    <w:p w:rsidR="00EE0BBF" w:rsidRDefault="00EE0BBF">
      <w:pPr>
        <w:pStyle w:val="a3"/>
        <w:kinsoku w:val="0"/>
        <w:overflowPunct w:val="0"/>
        <w:spacing w:before="3"/>
        <w:rPr>
          <w:rFonts w:ascii="华文新魏" w:eastAsia="华文新魏" w:hAnsi="华文新魏" w:hint="default"/>
          <w:bCs/>
          <w:sz w:val="47"/>
        </w:rPr>
      </w:pPr>
    </w:p>
    <w:p w:rsidR="00EE0BBF" w:rsidRDefault="00826640">
      <w:pPr>
        <w:pStyle w:val="a3"/>
        <w:tabs>
          <w:tab w:val="left" w:pos="974"/>
          <w:tab w:val="left" w:pos="1946"/>
          <w:tab w:val="left" w:pos="2920"/>
        </w:tabs>
        <w:kinsoku w:val="0"/>
        <w:overflowPunct w:val="0"/>
        <w:ind w:right="102"/>
        <w:jc w:val="center"/>
        <w:rPr>
          <w:rFonts w:ascii="华文新魏" w:eastAsia="华文新魏" w:hAnsi="华文新魏" w:hint="default"/>
          <w:bCs/>
          <w:sz w:val="90"/>
          <w:szCs w:val="90"/>
        </w:rPr>
      </w:pPr>
      <w:r>
        <w:rPr>
          <w:rFonts w:ascii="华文新魏" w:eastAsia="华文新魏" w:hAnsi="华文新魏"/>
          <w:bCs/>
          <w:sz w:val="90"/>
          <w:szCs w:val="90"/>
        </w:rPr>
        <w:t>评</w:t>
      </w:r>
      <w:r>
        <w:rPr>
          <w:rFonts w:ascii="华文新魏" w:eastAsia="华文新魏" w:hAnsi="华文新魏"/>
          <w:bCs/>
          <w:sz w:val="90"/>
          <w:szCs w:val="90"/>
        </w:rPr>
        <w:tab/>
        <w:t>审</w:t>
      </w:r>
      <w:r>
        <w:rPr>
          <w:rFonts w:ascii="华文新魏" w:eastAsia="华文新魏" w:hAnsi="华文新魏"/>
          <w:bCs/>
          <w:sz w:val="90"/>
          <w:szCs w:val="90"/>
        </w:rPr>
        <w:tab/>
        <w:t>报</w:t>
      </w:r>
      <w:r>
        <w:rPr>
          <w:rFonts w:ascii="华文新魏" w:eastAsia="华文新魏" w:hAnsi="华文新魏"/>
          <w:bCs/>
          <w:sz w:val="90"/>
          <w:szCs w:val="90"/>
        </w:rPr>
        <w:tab/>
        <w:t>告</w:t>
      </w:r>
    </w:p>
    <w:p w:rsidR="00EE0BBF" w:rsidRDefault="00EE0BBF">
      <w:pPr>
        <w:pStyle w:val="a3"/>
        <w:tabs>
          <w:tab w:val="left" w:pos="974"/>
          <w:tab w:val="left" w:pos="1946"/>
          <w:tab w:val="left" w:pos="2920"/>
        </w:tabs>
        <w:kinsoku w:val="0"/>
        <w:overflowPunct w:val="0"/>
        <w:ind w:right="102"/>
        <w:jc w:val="center"/>
        <w:rPr>
          <w:rFonts w:ascii="华文新魏" w:eastAsia="华文新魏" w:hAnsi="华文新魏" w:hint="default"/>
          <w:bCs/>
          <w:sz w:val="90"/>
          <w:szCs w:val="90"/>
        </w:rPr>
      </w:pPr>
    </w:p>
    <w:p w:rsidR="00EE0BBF" w:rsidRDefault="00826640">
      <w:pPr>
        <w:pStyle w:val="a3"/>
        <w:tabs>
          <w:tab w:val="left" w:pos="7635"/>
        </w:tabs>
        <w:kinsoku w:val="0"/>
        <w:overflowPunct w:val="0"/>
        <w:ind w:firstLineChars="200" w:firstLine="640"/>
        <w:rPr>
          <w:rFonts w:ascii="Times New Roman" w:hAnsi="Times New Roman" w:hint="default"/>
          <w:sz w:val="32"/>
          <w:u w:val="single"/>
        </w:rPr>
      </w:pPr>
      <w:r>
        <w:rPr>
          <w:sz w:val="32"/>
        </w:rPr>
        <w:t>任</w:t>
      </w:r>
      <w:r>
        <w:rPr>
          <w:sz w:val="32"/>
        </w:rPr>
        <w:t xml:space="preserve"> </w:t>
      </w:r>
      <w:r>
        <w:rPr>
          <w:sz w:val="32"/>
        </w:rPr>
        <w:t>务</w:t>
      </w:r>
      <w:r>
        <w:rPr>
          <w:sz w:val="32"/>
        </w:rPr>
        <w:t xml:space="preserve"> </w:t>
      </w:r>
      <w:r>
        <w:rPr>
          <w:sz w:val="32"/>
        </w:rPr>
        <w:t>编</w:t>
      </w:r>
      <w:r>
        <w:rPr>
          <w:sz w:val="32"/>
        </w:rPr>
        <w:t xml:space="preserve"> </w:t>
      </w:r>
      <w:r>
        <w:rPr>
          <w:sz w:val="32"/>
        </w:rPr>
        <w:t>号：</w:t>
      </w:r>
      <w:r>
        <w:rPr>
          <w:sz w:val="32"/>
          <w:u w:val="single"/>
        </w:rPr>
        <w:t xml:space="preserve">                              </w:t>
      </w:r>
    </w:p>
    <w:p w:rsidR="00EE0BBF" w:rsidRDefault="00EE0BBF">
      <w:pPr>
        <w:pStyle w:val="a3"/>
        <w:kinsoku w:val="0"/>
        <w:overflowPunct w:val="0"/>
        <w:rPr>
          <w:rFonts w:ascii="Times New Roman" w:eastAsia="Times New Roman" w:hAnsi="Times New Roman" w:hint="default"/>
          <w:sz w:val="20"/>
        </w:rPr>
      </w:pPr>
    </w:p>
    <w:p w:rsidR="00EE0BBF" w:rsidRDefault="00EE0BBF">
      <w:pPr>
        <w:pStyle w:val="a3"/>
        <w:kinsoku w:val="0"/>
        <w:overflowPunct w:val="0"/>
        <w:spacing w:before="2"/>
        <w:rPr>
          <w:rFonts w:ascii="Times New Roman" w:eastAsia="Times New Roman" w:hAnsi="Times New Roman" w:hint="default"/>
          <w:sz w:val="28"/>
        </w:rPr>
      </w:pPr>
    </w:p>
    <w:p w:rsidR="00EE0BBF" w:rsidRDefault="00826640">
      <w:pPr>
        <w:pStyle w:val="a3"/>
        <w:tabs>
          <w:tab w:val="left" w:pos="7635"/>
        </w:tabs>
        <w:kinsoku w:val="0"/>
        <w:overflowPunct w:val="0"/>
        <w:ind w:firstLineChars="200" w:firstLine="684"/>
        <w:rPr>
          <w:rFonts w:hint="default"/>
          <w:sz w:val="32"/>
          <w:u w:val="single"/>
        </w:rPr>
      </w:pPr>
      <w:r>
        <w:rPr>
          <w:rFonts w:hint="default"/>
          <w:spacing w:val="11"/>
          <w:sz w:val="32"/>
        </w:rPr>
        <w:t>被评审机构：</w:t>
      </w:r>
      <w:r>
        <w:rPr>
          <w:sz w:val="32"/>
          <w:u w:val="single"/>
        </w:rPr>
        <w:t xml:space="preserve">                              </w:t>
      </w:r>
    </w:p>
    <w:p w:rsidR="00EE0BBF" w:rsidRDefault="00826640">
      <w:pPr>
        <w:rPr>
          <w:sz w:val="32"/>
          <w:szCs w:val="24"/>
          <w:u w:val="single"/>
        </w:rPr>
      </w:pPr>
      <w:r>
        <w:rPr>
          <w:rFonts w:hint="eastAsia"/>
          <w:sz w:val="32"/>
          <w:szCs w:val="24"/>
          <w:u w:val="single"/>
        </w:rPr>
        <w:br w:type="page"/>
      </w:r>
    </w:p>
    <w:p w:rsidR="00EE0BBF" w:rsidRDefault="00EE0BBF">
      <w:pPr>
        <w:pStyle w:val="a3"/>
        <w:tabs>
          <w:tab w:val="left" w:pos="5173"/>
        </w:tabs>
        <w:overflowPunct w:val="0"/>
        <w:adjustRightInd w:val="0"/>
        <w:snapToGrid w:val="0"/>
        <w:spacing w:line="600" w:lineRule="exact"/>
        <w:rPr>
          <w:rFonts w:ascii="仿宋_GB2312" w:eastAsia="仿宋_GB2312" w:hAnsi="仿宋_GB2312" w:cs="仿宋_GB2312" w:hint="default"/>
          <w:sz w:val="30"/>
          <w:szCs w:val="30"/>
        </w:rPr>
      </w:pPr>
    </w:p>
    <w:p w:rsidR="00EE0BBF" w:rsidRDefault="00826640">
      <w:pPr>
        <w:pStyle w:val="a3"/>
        <w:tabs>
          <w:tab w:val="left" w:pos="5173"/>
        </w:tabs>
        <w:overflowPunct w:val="0"/>
        <w:adjustRightInd w:val="0"/>
        <w:snapToGrid w:val="0"/>
        <w:spacing w:line="600" w:lineRule="exact"/>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说   明</w:t>
      </w:r>
    </w:p>
    <w:p w:rsidR="00EE0BBF" w:rsidRDefault="00EE0BBF">
      <w:pPr>
        <w:pStyle w:val="a3"/>
        <w:overflowPunct w:val="0"/>
        <w:adjustRightInd w:val="0"/>
        <w:snapToGrid w:val="0"/>
        <w:spacing w:line="600" w:lineRule="exact"/>
        <w:ind w:firstLineChars="200" w:firstLine="600"/>
        <w:rPr>
          <w:rFonts w:ascii="仿宋_GB2312" w:eastAsia="仿宋_GB2312" w:hAnsi="仿宋_GB2312" w:cs="仿宋_GB2312" w:hint="default"/>
          <w:sz w:val="30"/>
          <w:szCs w:val="30"/>
        </w:rPr>
      </w:pPr>
    </w:p>
    <w:p w:rsidR="00EE0BBF" w:rsidRDefault="00826640">
      <w:pPr>
        <w:pStyle w:val="a7"/>
        <w:tabs>
          <w:tab w:val="left" w:pos="1713"/>
        </w:tabs>
        <w:overflowPunct w:val="0"/>
        <w:adjustRightInd w:val="0"/>
        <w:snapToGrid w:val="0"/>
        <w:spacing w:line="600" w:lineRule="exact"/>
        <w:ind w:left="0" w:firstLineChars="200" w:firstLine="600"/>
        <w:rPr>
          <w:rFonts w:cs="仿宋_GB2312" w:hint="default"/>
          <w:sz w:val="30"/>
          <w:szCs w:val="30"/>
        </w:rPr>
      </w:pPr>
      <w:r>
        <w:rPr>
          <w:rFonts w:cs="仿宋_GB2312"/>
          <w:sz w:val="30"/>
          <w:szCs w:val="30"/>
        </w:rPr>
        <w:t>1.本评审报告用于记录安全生产检测检验机构资质认 可现场评审活动及其对现场评审结果的评价，为资质认可机关的资质认可工作提供参考依据。</w:t>
      </w:r>
    </w:p>
    <w:p w:rsidR="00EE0BBF" w:rsidRDefault="00826640">
      <w:pPr>
        <w:pStyle w:val="a7"/>
        <w:tabs>
          <w:tab w:val="left" w:pos="1713"/>
        </w:tabs>
        <w:overflowPunct w:val="0"/>
        <w:adjustRightInd w:val="0"/>
        <w:snapToGrid w:val="0"/>
        <w:spacing w:line="600" w:lineRule="exact"/>
        <w:ind w:left="0" w:firstLineChars="200" w:firstLine="600"/>
        <w:rPr>
          <w:rFonts w:cs="仿宋_GB2312" w:hint="default"/>
          <w:sz w:val="30"/>
          <w:szCs w:val="30"/>
        </w:rPr>
      </w:pPr>
      <w:r>
        <w:rPr>
          <w:rFonts w:cs="仿宋_GB2312"/>
          <w:sz w:val="30"/>
          <w:szCs w:val="30"/>
        </w:rPr>
        <w:t>2.安全生产检测检验机构资质评审是一种抽样检查活 动，不可能覆盖被评审机构的全部活动，评审结果建立在所 抽取的证据基础之上，因此，未被评审部分仍可能有不符合项存在。</w:t>
      </w:r>
    </w:p>
    <w:p w:rsidR="00EE0BBF" w:rsidRDefault="00826640">
      <w:pPr>
        <w:pStyle w:val="a7"/>
        <w:tabs>
          <w:tab w:val="left" w:pos="1713"/>
        </w:tabs>
        <w:overflowPunct w:val="0"/>
        <w:adjustRightInd w:val="0"/>
        <w:snapToGrid w:val="0"/>
        <w:spacing w:line="600" w:lineRule="exact"/>
        <w:ind w:left="0" w:firstLineChars="200" w:firstLine="600"/>
        <w:rPr>
          <w:rFonts w:cs="仿宋_GB2312" w:hint="default"/>
          <w:sz w:val="30"/>
          <w:szCs w:val="30"/>
        </w:rPr>
      </w:pPr>
      <w:r>
        <w:rPr>
          <w:rFonts w:cs="仿宋_GB2312"/>
          <w:sz w:val="30"/>
          <w:szCs w:val="30"/>
        </w:rPr>
        <w:t>3.评审专家对评审过程中获得的有关被评审机构的所 有信息负有保密责任，未经被评审机构同意不得向第三方泄露（有关法律要求除外）。</w:t>
      </w:r>
    </w:p>
    <w:p w:rsidR="00EE0BBF" w:rsidRDefault="00826640">
      <w:pPr>
        <w:pStyle w:val="a3"/>
        <w:tabs>
          <w:tab w:val="left" w:pos="7635"/>
        </w:tabs>
        <w:overflowPunct w:val="0"/>
        <w:adjustRightInd w:val="0"/>
        <w:snapToGrid w:val="0"/>
        <w:spacing w:line="600" w:lineRule="exact"/>
        <w:ind w:firstLineChars="200" w:firstLine="600"/>
        <w:rPr>
          <w:rFonts w:ascii="仿宋_GB2312" w:eastAsia="仿宋_GB2312" w:hAnsi="仿宋_GB2312" w:cs="仿宋_GB2312" w:hint="default"/>
          <w:sz w:val="30"/>
          <w:szCs w:val="30"/>
          <w:u w:val="single"/>
        </w:rPr>
      </w:pPr>
      <w:r>
        <w:rPr>
          <w:rFonts w:ascii="仿宋_GB2312" w:eastAsia="仿宋_GB2312" w:hAnsi="仿宋_GB2312" w:cs="仿宋_GB2312"/>
          <w:sz w:val="30"/>
          <w:szCs w:val="30"/>
        </w:rPr>
        <w:t>4.本报告中带有</w:t>
      </w:r>
      <w:r>
        <w:rPr>
          <w:rFonts w:ascii="仿宋_GB2312" w:eastAsia="仿宋_GB2312" w:hAnsi="仿宋_GB2312" w:cs="仿宋_GB2312"/>
          <w:sz w:val="30"/>
          <w:szCs w:val="30"/>
        </w:rPr>
        <w:t>的条款为可选项，评审组成员将“</w:t>
      </w:r>
      <w:r>
        <w:rPr>
          <w:rFonts w:asciiTheme="majorEastAsia" w:eastAsiaTheme="majorEastAsia" w:hAnsiTheme="majorEastAsia" w:cstheme="majorEastAsia"/>
        </w:rPr>
        <w:t>□</w:t>
      </w:r>
      <w:r>
        <w:rPr>
          <w:rFonts w:ascii="仿宋_GB2312" w:eastAsia="仿宋_GB2312" w:hAnsi="仿宋_GB2312" w:cs="仿宋_GB2312"/>
          <w:sz w:val="30"/>
          <w:szCs w:val="30"/>
        </w:rPr>
        <w:t>”变为“■”或“</w:t>
      </w:r>
      <w:r>
        <w:rPr>
          <w:rFonts w:ascii="仿宋_GB2312" w:eastAsia="仿宋_GB2312" w:hAnsi="仿宋_GB2312" w:cs="仿宋_GB2312"/>
          <w:sz w:val="30"/>
          <w:szCs w:val="30"/>
        </w:rPr>
        <w:sym w:font="Wingdings" w:char="00FE"/>
      </w:r>
      <w:r>
        <w:rPr>
          <w:rFonts w:ascii="仿宋_GB2312" w:eastAsia="仿宋_GB2312" w:hAnsi="仿宋_GB2312" w:cs="仿宋_GB2312"/>
          <w:sz w:val="30"/>
          <w:szCs w:val="30"/>
        </w:rPr>
        <w:t>”者为有效内容。</w:t>
      </w:r>
    </w:p>
    <w:p w:rsidR="00EE0BBF" w:rsidRDefault="00826640">
      <w:pPr>
        <w:rPr>
          <w:rFonts w:ascii="仿宋_GB2312" w:eastAsia="仿宋_GB2312" w:hAnsi="仿宋_GB2312" w:cs="仿宋_GB2312"/>
          <w:sz w:val="32"/>
          <w:szCs w:val="24"/>
        </w:rPr>
      </w:pPr>
      <w:r>
        <w:rPr>
          <w:rFonts w:ascii="仿宋_GB2312" w:eastAsia="仿宋_GB2312" w:hAnsi="仿宋_GB2312" w:cs="仿宋_GB2312" w:hint="eastAsia"/>
          <w:sz w:val="32"/>
          <w:szCs w:val="24"/>
        </w:rPr>
        <w:br w:type="page"/>
      </w:r>
    </w:p>
    <w:p w:rsidR="00EE0BBF" w:rsidRDefault="00826640">
      <w:pPr>
        <w:pStyle w:val="a3"/>
        <w:kinsoku w:val="0"/>
        <w:overflowPunct w:val="0"/>
        <w:spacing w:before="30"/>
        <w:rPr>
          <w:rFonts w:ascii="黑体" w:eastAsia="黑体" w:hAnsi="黑体" w:hint="default"/>
          <w:sz w:val="32"/>
        </w:rPr>
      </w:pPr>
      <w:r>
        <w:rPr>
          <w:rFonts w:ascii="黑体" w:eastAsia="黑体" w:hAnsi="黑体"/>
          <w:sz w:val="32"/>
        </w:rPr>
        <w:lastRenderedPageBreak/>
        <w:t>一、被评审机构概况</w:t>
      </w:r>
    </w:p>
    <w:tbl>
      <w:tblPr>
        <w:tblW w:w="0" w:type="auto"/>
        <w:jc w:val="center"/>
        <w:tblLayout w:type="fixed"/>
        <w:tblLook w:val="04A0" w:firstRow="1" w:lastRow="0" w:firstColumn="1" w:lastColumn="0" w:noHBand="0" w:noVBand="1"/>
      </w:tblPr>
      <w:tblGrid>
        <w:gridCol w:w="1671"/>
        <w:gridCol w:w="4114"/>
        <w:gridCol w:w="1245"/>
        <w:gridCol w:w="1315"/>
      </w:tblGrid>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机构名称</w:t>
            </w:r>
          </w:p>
        </w:tc>
        <w:tc>
          <w:tcPr>
            <w:tcW w:w="667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注册地址</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实验室地址</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邮政编码</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机构信息</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公开网址</w:t>
            </w:r>
          </w:p>
        </w:tc>
        <w:tc>
          <w:tcPr>
            <w:tcW w:w="667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电子邮箱</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传真</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联系人</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职务</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固定电话</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移动电话</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主持检测检验</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工作负责人</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职务</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固定电话</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移动电话</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法定代表人</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职务</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固定电话</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移动电话</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54"/>
          <w:jc w:val="center"/>
        </w:trPr>
        <w:tc>
          <w:tcPr>
            <w:tcW w:w="167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统一社会信用</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代码/注册号</w:t>
            </w:r>
          </w:p>
        </w:tc>
        <w:tc>
          <w:tcPr>
            <w:tcW w:w="411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主管单位</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（部门）</w:t>
            </w:r>
          </w:p>
        </w:tc>
        <w:tc>
          <w:tcPr>
            <w:tcW w:w="13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kinsoku w:val="0"/>
        <w:overflowPunct w:val="0"/>
        <w:spacing w:before="107"/>
        <w:rPr>
          <w:rFonts w:ascii="黑体" w:eastAsia="黑体" w:hAnsi="黑体" w:hint="default"/>
          <w:sz w:val="32"/>
        </w:rPr>
      </w:pPr>
      <w:r>
        <w:rPr>
          <w:rFonts w:ascii="黑体" w:eastAsia="黑体" w:hAnsi="黑体"/>
          <w:sz w:val="32"/>
        </w:rPr>
        <w:t>二、被评审机构基本信息</w:t>
      </w:r>
    </w:p>
    <w:tbl>
      <w:tblPr>
        <w:tblW w:w="0" w:type="auto"/>
        <w:jc w:val="center"/>
        <w:tblLayout w:type="fixed"/>
        <w:tblLook w:val="04A0" w:firstRow="1" w:lastRow="0" w:firstColumn="1" w:lastColumn="0" w:noHBand="0" w:noVBand="1"/>
      </w:tblPr>
      <w:tblGrid>
        <w:gridCol w:w="8358"/>
      </w:tblGrid>
      <w:tr w:rsidR="00EE0BBF">
        <w:trPr>
          <w:trHeight w:val="2157"/>
          <w:jc w:val="center"/>
        </w:trPr>
        <w:tc>
          <w:tcPr>
            <w:tcW w:w="8358" w:type="dxa"/>
            <w:tcBorders>
              <w:top w:val="single" w:sz="6" w:space="0" w:color="000000"/>
              <w:left w:val="single" w:sz="6" w:space="0" w:color="000000"/>
              <w:bottom w:val="single" w:sz="4" w:space="0" w:color="000000"/>
              <w:right w:val="single" w:sz="6"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b/>
                <w:bCs/>
                <w:sz w:val="24"/>
                <w:szCs w:val="24"/>
              </w:rPr>
              <w:t>获得安全生产检测检验资质情况</w:t>
            </w:r>
            <w:r>
              <w:rPr>
                <w:rFonts w:asciiTheme="majorEastAsia" w:eastAsiaTheme="majorEastAsia" w:hAnsiTheme="majorEastAsia" w:cstheme="majorEastAsia" w:hint="eastAsia"/>
                <w:sz w:val="24"/>
                <w:szCs w:val="24"/>
              </w:rPr>
              <w:t>（若无，不填此项）：</w:t>
            </w:r>
          </w:p>
          <w:p w:rsidR="00EE0BBF" w:rsidRDefault="00826640">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初次获得资质证书日期：</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w:t>
            </w:r>
          </w:p>
          <w:p w:rsidR="00EE0BBF" w:rsidRDefault="00826640">
            <w:pPr>
              <w:ind w:firstLineChars="200" w:firstLine="480"/>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最新资质证书有效期至：</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日；证书编号：</w:t>
            </w:r>
            <w:r>
              <w:rPr>
                <w:rFonts w:asciiTheme="majorEastAsia" w:eastAsiaTheme="majorEastAsia" w:hAnsiTheme="majorEastAsia" w:cstheme="majorEastAsia" w:hint="eastAsia"/>
                <w:sz w:val="24"/>
                <w:szCs w:val="24"/>
                <w:u w:val="single"/>
              </w:rPr>
              <w:t xml:space="preserve">          </w:t>
            </w:r>
          </w:p>
          <w:p w:rsidR="00EE0BBF" w:rsidRDefault="00826640">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已获资质的行业（领域）：□煤矿</w:t>
            </w:r>
            <w:r>
              <w:rPr>
                <w:rFonts w:asciiTheme="majorEastAsia" w:eastAsiaTheme="majorEastAsia" w:hAnsiTheme="majorEastAsia" w:cstheme="majorEastAsia" w:hint="eastAsia"/>
                <w:sz w:val="24"/>
                <w:szCs w:val="24"/>
              </w:rPr>
              <w:tab/>
              <w:t>□金属非金属矿山</w:t>
            </w:r>
            <w:r>
              <w:rPr>
                <w:rFonts w:asciiTheme="majorEastAsia" w:eastAsiaTheme="majorEastAsia" w:hAnsiTheme="majorEastAsia" w:cstheme="majorEastAsia" w:hint="eastAsia"/>
                <w:sz w:val="24"/>
                <w:szCs w:val="24"/>
              </w:rPr>
              <w:tab/>
              <w:t>□其他</w:t>
            </w:r>
          </w:p>
          <w:p w:rsidR="00EE0BBF" w:rsidRDefault="00826640">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已获资质的业务范围：检测检验对象</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项</w:t>
            </w:r>
          </w:p>
          <w:p w:rsidR="00EE0BBF" w:rsidRDefault="00826640">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已获资质的授权签字人：</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名</w:t>
            </w:r>
          </w:p>
        </w:tc>
      </w:tr>
      <w:tr w:rsidR="00EE0BBF">
        <w:trPr>
          <w:trHeight w:val="1716"/>
          <w:jc w:val="center"/>
        </w:trPr>
        <w:tc>
          <w:tcPr>
            <w:tcW w:w="8358" w:type="dxa"/>
            <w:tcBorders>
              <w:top w:val="single" w:sz="4" w:space="0" w:color="000000"/>
              <w:left w:val="single" w:sz="6" w:space="0" w:color="000000"/>
              <w:bottom w:val="single" w:sz="4" w:space="0" w:color="000000"/>
              <w:right w:val="single" w:sz="6" w:space="0" w:color="000000"/>
              <w:tl2br w:val="nil"/>
              <w:tr2bl w:val="nil"/>
            </w:tcBorders>
            <w:vAlign w:val="center"/>
          </w:tcPr>
          <w:p w:rsidR="00EE0BBF" w:rsidRDefault="00826640">
            <w:pPr>
              <w:ind w:left="482" w:hangingChars="200" w:hanging="482"/>
              <w:rPr>
                <w:rFonts w:asciiTheme="majorEastAsia" w:eastAsiaTheme="majorEastAsia" w:hAnsiTheme="majorEastAsia" w:cstheme="majorEastAsia"/>
                <w:sz w:val="24"/>
                <w:szCs w:val="24"/>
              </w:rPr>
            </w:pPr>
            <w:r>
              <w:rPr>
                <w:rFonts w:asciiTheme="majorEastAsia" w:eastAsiaTheme="majorEastAsia" w:hAnsiTheme="majorEastAsia" w:cstheme="majorEastAsia" w:hint="eastAsia"/>
                <w:b/>
                <w:bCs/>
                <w:sz w:val="24"/>
                <w:szCs w:val="24"/>
              </w:rPr>
              <w:t>设备设施特点：</w:t>
            </w:r>
            <w:r>
              <w:rPr>
                <w:rFonts w:asciiTheme="majorEastAsia" w:eastAsiaTheme="majorEastAsia" w:hAnsiTheme="majorEastAsia" w:cstheme="majorEastAsia" w:hint="eastAsia"/>
                <w:sz w:val="24"/>
                <w:szCs w:val="24"/>
              </w:rPr>
              <w:t>□固定    □离开固定设施的现场    □临时    □可移动固定资产：</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u w:val="single"/>
              </w:rPr>
              <w:tab/>
            </w:r>
            <w:r>
              <w:rPr>
                <w:rFonts w:asciiTheme="majorEastAsia" w:eastAsiaTheme="majorEastAsia" w:hAnsiTheme="majorEastAsia" w:cstheme="majorEastAsia" w:hint="eastAsia"/>
                <w:sz w:val="24"/>
                <w:szCs w:val="24"/>
                <w:u w:val="single"/>
              </w:rPr>
              <w:tab/>
            </w:r>
            <w:r>
              <w:rPr>
                <w:rFonts w:asciiTheme="majorEastAsia" w:eastAsiaTheme="majorEastAsia" w:hAnsiTheme="majorEastAsia" w:cstheme="majorEastAsia" w:hint="eastAsia"/>
                <w:sz w:val="24"/>
                <w:szCs w:val="24"/>
              </w:rPr>
              <w:t>万元</w:t>
            </w:r>
            <w:r>
              <w:rPr>
                <w:rFonts w:asciiTheme="majorEastAsia" w:eastAsiaTheme="majorEastAsia" w:hAnsiTheme="majorEastAsia" w:cstheme="majorEastAsia" w:hint="eastAsia"/>
                <w:sz w:val="24"/>
                <w:szCs w:val="24"/>
              </w:rPr>
              <w:tab/>
            </w:r>
            <w:r>
              <w:rPr>
                <w:rFonts w:asciiTheme="majorEastAsia" w:eastAsiaTheme="majorEastAsia" w:hAnsiTheme="majorEastAsia" w:cstheme="majorEastAsia" w:hint="eastAsia"/>
                <w:sz w:val="24"/>
                <w:szCs w:val="24"/>
              </w:rPr>
              <w:tab/>
              <w:t>工作场所建筑面积：</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u w:val="single"/>
              </w:rPr>
              <w:tab/>
            </w:r>
            <w:r>
              <w:rPr>
                <w:rFonts w:asciiTheme="majorEastAsia" w:eastAsiaTheme="majorEastAsia" w:hAnsiTheme="majorEastAsia" w:cstheme="majorEastAsia" w:hint="eastAsia"/>
                <w:sz w:val="24"/>
                <w:szCs w:val="24"/>
                <w:u w:val="single"/>
              </w:rPr>
              <w:tab/>
            </w:r>
            <w:r>
              <w:rPr>
                <w:rFonts w:asciiTheme="majorEastAsia" w:eastAsiaTheme="majorEastAsia" w:hAnsiTheme="majorEastAsia" w:cstheme="majorEastAsia" w:hint="eastAsia"/>
                <w:sz w:val="24"/>
                <w:szCs w:val="24"/>
              </w:rPr>
              <w:t>平方米</w:t>
            </w:r>
          </w:p>
          <w:p w:rsidR="00EE0BBF" w:rsidRDefault="00826640">
            <w:pPr>
              <w:ind w:leftChars="228" w:left="479"/>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与申请的业务范围相关的设备设施原值：</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u w:val="single"/>
              </w:rPr>
              <w:tab/>
              <w:t xml:space="preserve">       </w:t>
            </w:r>
            <w:r>
              <w:rPr>
                <w:rFonts w:asciiTheme="majorEastAsia" w:eastAsiaTheme="majorEastAsia" w:hAnsiTheme="majorEastAsia" w:cstheme="majorEastAsia" w:hint="eastAsia"/>
                <w:sz w:val="24"/>
                <w:szCs w:val="24"/>
                <w:u w:val="single"/>
              </w:rPr>
              <w:tab/>
            </w:r>
            <w:r>
              <w:rPr>
                <w:rFonts w:asciiTheme="majorEastAsia" w:eastAsiaTheme="majorEastAsia" w:hAnsiTheme="majorEastAsia" w:cstheme="majorEastAsia" w:hint="eastAsia"/>
                <w:sz w:val="24"/>
                <w:szCs w:val="24"/>
              </w:rPr>
              <w:t>万元，其中，设备台（套），设施</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台（套）</w:t>
            </w:r>
          </w:p>
        </w:tc>
      </w:tr>
      <w:tr w:rsidR="00EE0BBF">
        <w:trPr>
          <w:trHeight w:val="1679"/>
          <w:jc w:val="center"/>
        </w:trPr>
        <w:tc>
          <w:tcPr>
            <w:tcW w:w="8358" w:type="dxa"/>
            <w:tcBorders>
              <w:top w:val="single" w:sz="4" w:space="0" w:color="000000"/>
              <w:left w:val="single" w:sz="6" w:space="0" w:color="000000"/>
              <w:bottom w:val="single" w:sz="4" w:space="0" w:color="000000"/>
              <w:right w:val="single" w:sz="6" w:space="0" w:color="000000"/>
              <w:tl2br w:val="nil"/>
              <w:tr2bl w:val="nil"/>
            </w:tcBorders>
            <w:vAlign w:val="center"/>
          </w:tcPr>
          <w:p w:rsidR="00EE0BBF" w:rsidRDefault="00826640">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与申请的业务范围相关的检测检验管理体系内现有在编人员</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名，现有专业技术人员</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名，其中，具有中级及以上注册安全工程师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名， 占比</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%；具有中级及以上技术职称</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名，占比</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%，高级技术职称名，占比</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tc>
      </w:tr>
      <w:tr w:rsidR="00EE0BBF">
        <w:trPr>
          <w:trHeight w:val="771"/>
          <w:jc w:val="center"/>
        </w:trPr>
        <w:tc>
          <w:tcPr>
            <w:tcW w:w="8358" w:type="dxa"/>
            <w:tcBorders>
              <w:top w:val="single" w:sz="4" w:space="0" w:color="000000"/>
              <w:left w:val="single" w:sz="6" w:space="0" w:color="000000"/>
              <w:bottom w:val="single" w:sz="4" w:space="0" w:color="000000"/>
              <w:right w:val="single" w:sz="6"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检测检验能力考核：最近 5 年内参加检测检验能力考核项目共</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项</w:t>
            </w:r>
          </w:p>
        </w:tc>
      </w:tr>
    </w:tbl>
    <w:p w:rsidR="00EE0BBF" w:rsidRDefault="00826640">
      <w:pPr>
        <w:pStyle w:val="a3"/>
        <w:kinsoku w:val="0"/>
        <w:overflowPunct w:val="0"/>
        <w:spacing w:before="107"/>
        <w:rPr>
          <w:rFonts w:ascii="黑体" w:eastAsia="黑体" w:hAnsi="黑体" w:hint="default"/>
          <w:sz w:val="32"/>
          <w:szCs w:val="28"/>
        </w:rPr>
      </w:pPr>
      <w:r>
        <w:rPr>
          <w:rFonts w:ascii="黑体" w:eastAsia="黑体" w:hAnsi="黑体"/>
          <w:sz w:val="32"/>
          <w:szCs w:val="28"/>
        </w:rPr>
        <w:lastRenderedPageBreak/>
        <w:t>三、评审简况</w:t>
      </w:r>
    </w:p>
    <w:tbl>
      <w:tblPr>
        <w:tblW w:w="0" w:type="auto"/>
        <w:jc w:val="center"/>
        <w:tblLayout w:type="fixed"/>
        <w:tblLook w:val="04A0" w:firstRow="1" w:lastRow="0" w:firstColumn="1" w:lastColumn="0" w:noHBand="0" w:noVBand="1"/>
      </w:tblPr>
      <w:tblGrid>
        <w:gridCol w:w="8640"/>
      </w:tblGrid>
      <w:tr w:rsidR="00EE0BBF">
        <w:trPr>
          <w:trHeight w:val="1169"/>
          <w:jc w:val="center"/>
        </w:trPr>
        <w:tc>
          <w:tcPr>
            <w:tcW w:w="8640" w:type="dxa"/>
            <w:tcBorders>
              <w:top w:val="single" w:sz="6" w:space="0" w:color="000000"/>
              <w:left w:val="single" w:sz="6" w:space="0" w:color="000000"/>
              <w:bottom w:val="single" w:sz="4" w:space="0" w:color="000000"/>
              <w:right w:val="single" w:sz="6" w:space="0" w:color="000000"/>
              <w:tl2br w:val="nil"/>
              <w:tr2bl w:val="nil"/>
            </w:tcBorders>
          </w:tcPr>
          <w:p w:rsidR="00EE0BBF" w:rsidRDefault="00EE0BBF">
            <w:pPr>
              <w:rPr>
                <w:rFonts w:asciiTheme="majorEastAsia" w:eastAsiaTheme="majorEastAsia" w:hAnsiTheme="majorEastAsia" w:cstheme="majorEastAsia"/>
                <w:sz w:val="24"/>
                <w:szCs w:val="24"/>
              </w:rPr>
            </w:pP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评审日期：</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日至</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日，共</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人日</w:t>
            </w:r>
          </w:p>
        </w:tc>
      </w:tr>
      <w:tr w:rsidR="00EE0BBF">
        <w:trPr>
          <w:trHeight w:val="1523"/>
          <w:jc w:val="center"/>
        </w:trPr>
        <w:tc>
          <w:tcPr>
            <w:tcW w:w="8640" w:type="dxa"/>
            <w:tcBorders>
              <w:top w:val="single" w:sz="4" w:space="0" w:color="000000"/>
              <w:left w:val="single" w:sz="6" w:space="0" w:color="000000"/>
              <w:bottom w:val="single" w:sz="4" w:space="0" w:color="000000"/>
              <w:right w:val="single" w:sz="6" w:space="0" w:color="000000"/>
              <w:tl2br w:val="nil"/>
              <w:tr2bl w:val="nil"/>
            </w:tcBorders>
          </w:tcPr>
          <w:p w:rsidR="00EE0BBF" w:rsidRDefault="00EE0BBF">
            <w:pPr>
              <w:rPr>
                <w:rFonts w:asciiTheme="majorEastAsia" w:eastAsiaTheme="majorEastAsia" w:hAnsiTheme="majorEastAsia" w:cstheme="majorEastAsia"/>
                <w:sz w:val="24"/>
                <w:szCs w:val="24"/>
              </w:rPr>
            </w:pPr>
          </w:p>
          <w:p w:rsidR="00EE0BBF" w:rsidRDefault="00826640">
            <w:pPr>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评审地点：</w:t>
            </w:r>
            <w:r>
              <w:rPr>
                <w:rFonts w:asciiTheme="majorEastAsia" w:eastAsiaTheme="majorEastAsia" w:hAnsiTheme="majorEastAsia" w:cstheme="majorEastAsia" w:hint="eastAsia"/>
                <w:sz w:val="24"/>
                <w:szCs w:val="24"/>
                <w:u w:val="single"/>
              </w:rPr>
              <w:t xml:space="preserve">                                                                  </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p>
          <w:p w:rsidR="00EE0BBF" w:rsidRDefault="00826640">
            <w:pPr>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u w:val="single"/>
              </w:rPr>
              <w:t xml:space="preserve">                                                                       </w:t>
            </w:r>
          </w:p>
        </w:tc>
      </w:tr>
      <w:tr w:rsidR="00EE0BBF">
        <w:trPr>
          <w:trHeight w:val="1012"/>
          <w:jc w:val="center"/>
        </w:trPr>
        <w:tc>
          <w:tcPr>
            <w:tcW w:w="8640" w:type="dxa"/>
            <w:tcBorders>
              <w:top w:val="single" w:sz="4" w:space="0" w:color="000000"/>
              <w:left w:val="single" w:sz="6" w:space="0" w:color="000000"/>
              <w:bottom w:val="single" w:sz="4" w:space="0" w:color="000000"/>
              <w:right w:val="single" w:sz="6"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评审类型：</w:t>
            </w:r>
          </w:p>
          <w:p w:rsidR="00EE0BBF" w:rsidRDefault="00826640">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□初次</w:t>
            </w:r>
            <w:r>
              <w:rPr>
                <w:rFonts w:asciiTheme="majorEastAsia" w:eastAsiaTheme="majorEastAsia" w:hAnsiTheme="majorEastAsia" w:cstheme="majorEastAsia" w:hint="eastAsia"/>
                <w:sz w:val="24"/>
                <w:szCs w:val="24"/>
              </w:rPr>
              <w:tab/>
            </w:r>
            <w:r>
              <w:rPr>
                <w:rFonts w:asciiTheme="majorEastAsia" w:eastAsiaTheme="majorEastAsia" w:hAnsiTheme="majorEastAsia" w:cstheme="majorEastAsia" w:hint="eastAsia"/>
                <w:sz w:val="24"/>
                <w:szCs w:val="24"/>
              </w:rPr>
              <w:t> □变更</w:t>
            </w:r>
            <w:r>
              <w:rPr>
                <w:rFonts w:asciiTheme="majorEastAsia" w:eastAsiaTheme="majorEastAsia" w:hAnsiTheme="majorEastAsia" w:cstheme="majorEastAsia" w:hint="eastAsia"/>
                <w:sz w:val="24"/>
                <w:szCs w:val="24"/>
              </w:rPr>
              <w:tab/>
            </w:r>
            <w:r>
              <w:rPr>
                <w:rFonts w:asciiTheme="majorEastAsia" w:eastAsiaTheme="majorEastAsia" w:hAnsiTheme="majorEastAsia" w:cstheme="majorEastAsia" w:hint="eastAsia"/>
                <w:sz w:val="24"/>
                <w:szCs w:val="24"/>
              </w:rPr>
              <w:t> □增项</w:t>
            </w:r>
            <w:r>
              <w:rPr>
                <w:rFonts w:asciiTheme="majorEastAsia" w:eastAsiaTheme="majorEastAsia" w:hAnsiTheme="majorEastAsia" w:cstheme="majorEastAsia" w:hint="eastAsia"/>
                <w:sz w:val="24"/>
                <w:szCs w:val="24"/>
              </w:rPr>
              <w:tab/>
            </w:r>
            <w:r>
              <w:rPr>
                <w:rFonts w:asciiTheme="majorEastAsia" w:eastAsiaTheme="majorEastAsia" w:hAnsiTheme="majorEastAsia" w:cstheme="majorEastAsia" w:hint="eastAsia"/>
                <w:sz w:val="24"/>
                <w:szCs w:val="24"/>
              </w:rPr>
              <w:t> □延续</w:t>
            </w:r>
            <w:r>
              <w:rPr>
                <w:rFonts w:asciiTheme="majorEastAsia" w:eastAsiaTheme="majorEastAsia" w:hAnsiTheme="majorEastAsia" w:cstheme="majorEastAsia" w:hint="eastAsia"/>
                <w:sz w:val="24"/>
                <w:szCs w:val="24"/>
              </w:rPr>
              <w:tab/>
            </w:r>
            <w:r>
              <w:rPr>
                <w:rFonts w:asciiTheme="majorEastAsia" w:eastAsiaTheme="majorEastAsia" w:hAnsiTheme="majorEastAsia" w:cstheme="majorEastAsia" w:hint="eastAsia"/>
                <w:sz w:val="24"/>
                <w:szCs w:val="24"/>
              </w:rPr>
              <w:t> □其它（请说明）</w:t>
            </w:r>
          </w:p>
        </w:tc>
      </w:tr>
      <w:tr w:rsidR="00EE0BBF">
        <w:trPr>
          <w:trHeight w:val="2705"/>
          <w:jc w:val="center"/>
        </w:trPr>
        <w:tc>
          <w:tcPr>
            <w:tcW w:w="8640" w:type="dxa"/>
            <w:tcBorders>
              <w:top w:val="single" w:sz="4" w:space="0" w:color="000000"/>
              <w:left w:val="single" w:sz="6" w:space="0" w:color="000000"/>
              <w:bottom w:val="single" w:sz="4" w:space="0" w:color="000000"/>
              <w:right w:val="single" w:sz="6" w:space="0" w:color="000000"/>
              <w:tl2br w:val="nil"/>
              <w:tr2bl w:val="nil"/>
            </w:tcBorders>
          </w:tcPr>
          <w:p w:rsidR="00EE0BBF" w:rsidRDefault="00EE0BBF">
            <w:pPr>
              <w:rPr>
                <w:rFonts w:asciiTheme="majorEastAsia" w:eastAsiaTheme="majorEastAsia" w:hAnsiTheme="majorEastAsia" w:cstheme="majorEastAsia"/>
                <w:sz w:val="24"/>
                <w:szCs w:val="24"/>
              </w:rPr>
            </w:pP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评审依据：</w:t>
            </w:r>
          </w:p>
          <w:p w:rsidR="00EE0BBF" w:rsidRDefault="00826640">
            <w:pPr>
              <w:spacing w:line="360" w:lineRule="auto"/>
              <w:ind w:firstLineChars="200" w:firstLine="480"/>
              <w:jc w:val="distribute"/>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w:t>
            </w:r>
            <w:r>
              <w:rPr>
                <w:rFonts w:asciiTheme="majorEastAsia" w:eastAsiaTheme="majorEastAsia" w:hAnsiTheme="majorEastAsia" w:cstheme="majorEastAsia" w:hint="eastAsia"/>
                <w:spacing w:val="-11"/>
                <w:sz w:val="24"/>
                <w:szCs w:val="24"/>
              </w:rPr>
              <w:t>全评价检测检验机构管理办法》(中华人民共和国应急管理部令第1号)</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AQ/T 8006-2018《安全生产检测检验机构能力的通用要求》</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□管理手册编号：</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，实施日期：</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□其它（请说明）：</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tc>
      </w:tr>
      <w:tr w:rsidR="00EE0BBF">
        <w:trPr>
          <w:trHeight w:val="6740"/>
          <w:jc w:val="center"/>
        </w:trPr>
        <w:tc>
          <w:tcPr>
            <w:tcW w:w="8640" w:type="dxa"/>
            <w:tcBorders>
              <w:top w:val="single" w:sz="4" w:space="0" w:color="000000"/>
              <w:left w:val="single" w:sz="6" w:space="0" w:color="000000"/>
              <w:bottom w:val="single" w:sz="4" w:space="0" w:color="000000"/>
              <w:right w:val="single" w:sz="6" w:space="0" w:color="000000"/>
              <w:tl2br w:val="nil"/>
              <w:tr2bl w:val="nil"/>
            </w:tcBorders>
          </w:tcPr>
          <w:p w:rsidR="00EE0BBF" w:rsidRDefault="00EE0BBF">
            <w:pPr>
              <w:rPr>
                <w:rFonts w:asciiTheme="majorEastAsia" w:eastAsiaTheme="majorEastAsia" w:hAnsiTheme="majorEastAsia" w:cstheme="majorEastAsia"/>
                <w:sz w:val="24"/>
                <w:szCs w:val="24"/>
              </w:rPr>
            </w:pP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评审范围：</w:t>
            </w:r>
          </w:p>
          <w:p w:rsidR="00EE0BBF" w:rsidRDefault="00826640">
            <w:pPr>
              <w:spacing w:line="360" w:lineRule="auto"/>
              <w:rPr>
                <w:rFonts w:asciiTheme="majorEastAsia" w:eastAsiaTheme="majorEastAsia" w:hAnsiTheme="majorEastAsia" w:cstheme="majorEastAsia"/>
                <w:sz w:val="24"/>
                <w:szCs w:val="24"/>
              </w:rPr>
            </w:pPr>
            <w:r>
              <w:rPr>
                <w:rFonts w:ascii="仿宋_GB2312" w:eastAsia="仿宋_GB2312" w:hAnsi="仿宋_GB2312" w:cs="仿宋_GB2312" w:hint="eastAsia"/>
                <w:sz w:val="24"/>
                <w:szCs w:val="24"/>
              </w:rPr>
              <w:t>■</w:t>
            </w:r>
            <w:r>
              <w:rPr>
                <w:rFonts w:asciiTheme="majorEastAsia" w:eastAsiaTheme="majorEastAsia" w:hAnsiTheme="majorEastAsia" w:cstheme="majorEastAsia" w:hint="eastAsia"/>
                <w:sz w:val="24"/>
                <w:szCs w:val="24"/>
              </w:rPr>
              <w:t>本次评审涉及 AQ/T 8006-2018 的要素：□全部要素   □部分要素如下：</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□4.1 组织</w:t>
            </w:r>
            <w:r>
              <w:rPr>
                <w:rFonts w:asciiTheme="majorEastAsia" w:eastAsiaTheme="majorEastAsia" w:hAnsiTheme="majorEastAsia" w:cstheme="majorEastAsia" w:hint="eastAsia"/>
                <w:spacing w:val="-6"/>
                <w:sz w:val="24"/>
                <w:szCs w:val="24"/>
              </w:rPr>
              <w:t xml:space="preserve">  □4.2 管理体系  □4.3 文件控制  □4.4 要求、标书和合同的评审</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□4.5 分包  □4.6 服务和供应品的采购  □4.7 服务客户  □4.8 投诉</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□4.9 不符合工作的控制  □4.10 改进  □4.11 纠正措施  □4.12 预防措施</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□4.13 记录的控制  □4.14 内部审核  □4.15 管理评审  □5.1 总则</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□5.2 人员  □5.3 设施和环境条件  □5.4 方法及方法的确认  □5.5 设备</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□5.6 测量溯源性  □5.7 抽样  □5.8 物品的处置  □5.9 结果质量的保证</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□5.10 结果报告；</w:t>
            </w:r>
          </w:p>
          <w:p w:rsidR="00EE0BBF" w:rsidRDefault="00EE0BBF">
            <w:pPr>
              <w:spacing w:line="360" w:lineRule="auto"/>
              <w:rPr>
                <w:rFonts w:asciiTheme="majorEastAsia" w:eastAsiaTheme="majorEastAsia" w:hAnsiTheme="majorEastAsia" w:cstheme="majorEastAsia"/>
                <w:sz w:val="24"/>
                <w:szCs w:val="24"/>
              </w:rPr>
            </w:pP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□本次评审的行业（领域）：□煤矿  □金属非金属矿山</w:t>
            </w:r>
            <w:r>
              <w:rPr>
                <w:rFonts w:asciiTheme="majorEastAsia" w:eastAsiaTheme="majorEastAsia" w:hAnsiTheme="majorEastAsia" w:cstheme="majorEastAsia" w:hint="eastAsia"/>
                <w:sz w:val="24"/>
                <w:szCs w:val="24"/>
              </w:rPr>
              <w:tab/>
              <w:t>□其他</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□本次评审的业务范围：检测检验对象        项</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□本次评审的授权签字人：        名</w:t>
            </w:r>
          </w:p>
        </w:tc>
      </w:tr>
    </w:tbl>
    <w:p w:rsidR="00EE0BBF" w:rsidRDefault="00826640">
      <w:pPr>
        <w:pStyle w:val="a3"/>
        <w:kinsoku w:val="0"/>
        <w:overflowPunct w:val="0"/>
        <w:spacing w:before="30"/>
        <w:rPr>
          <w:rFonts w:ascii="黑体" w:eastAsia="黑体" w:hAnsi="黑体" w:hint="default"/>
          <w:sz w:val="32"/>
        </w:rPr>
      </w:pPr>
      <w:r>
        <w:rPr>
          <w:rFonts w:ascii="黑体" w:eastAsia="黑体" w:hAnsi="黑体"/>
          <w:sz w:val="32"/>
        </w:rPr>
        <w:lastRenderedPageBreak/>
        <w:t>四、评审情况及主要结果</w:t>
      </w:r>
    </w:p>
    <w:tbl>
      <w:tblPr>
        <w:tblStyle w:val="a6"/>
        <w:tblW w:w="0" w:type="auto"/>
        <w:tblLook w:val="04A0" w:firstRow="1" w:lastRow="0" w:firstColumn="1" w:lastColumn="0" w:noHBand="0" w:noVBand="1"/>
      </w:tblPr>
      <w:tblGrid>
        <w:gridCol w:w="8296"/>
      </w:tblGrid>
      <w:tr w:rsidR="00EE0BBF">
        <w:trPr>
          <w:trHeight w:val="13241"/>
        </w:trPr>
        <w:tc>
          <w:tcPr>
            <w:tcW w:w="8522" w:type="dxa"/>
          </w:tcPr>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1．管理体系文件和运行符合性的评审结果：</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2．技术能力确认情况简述：</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①人员：</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②设施环境：</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③依据标准（方法）</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④重要仪器设备：</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⑤测量溯源性：</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⑥参加检测检验能力考核活动情况：</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⑦检测检验能力核查方式说明：</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lastRenderedPageBreak/>
              <w:t>⑧确认业务范围的总体情况：</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826640">
            <w:pPr>
              <w:spacing w:line="276"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⑨确认授权签字人的总体情况：</w:t>
            </w:r>
            <w:r>
              <w:rPr>
                <w:rFonts w:asciiTheme="majorEastAsia" w:eastAsiaTheme="majorEastAsia" w:hAnsiTheme="majorEastAsia" w:cstheme="majorEastAsia" w:hint="eastAsia"/>
                <w:sz w:val="24"/>
                <w:szCs w:val="24"/>
                <w:u w:val="single"/>
              </w:rPr>
              <w:t xml:space="preserve">                                                             </w:t>
            </w:r>
          </w:p>
          <w:p w:rsidR="00EE0BBF" w:rsidRDefault="00826640">
            <w:pPr>
              <w:spacing w:line="276"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w:t>
            </w:r>
          </w:p>
          <w:p w:rsidR="00EE0BBF" w:rsidRDefault="00826640">
            <w:pPr>
              <w:spacing w:line="276" w:lineRule="auto"/>
              <w:rPr>
                <w:sz w:val="24"/>
                <w:szCs w:val="24"/>
              </w:rPr>
            </w:pPr>
            <w:r>
              <w:rPr>
                <w:rFonts w:asciiTheme="majorEastAsia" w:eastAsiaTheme="majorEastAsia" w:hAnsiTheme="majorEastAsia" w:cstheme="majorEastAsia" w:hint="eastAsia"/>
                <w:sz w:val="24"/>
                <w:szCs w:val="24"/>
              </w:rPr>
              <w:t>3.不符合项/观察项情况：通过现场评审，共发现</w:t>
            </w:r>
            <w:r>
              <w:rPr>
                <w:rFonts w:asciiTheme="majorEastAsia" w:eastAsiaTheme="majorEastAsia" w:hAnsiTheme="majorEastAsia" w:cstheme="majorEastAsia" w:hint="eastAsia"/>
                <w:i/>
                <w:iCs/>
                <w:sz w:val="24"/>
                <w:szCs w:val="24"/>
                <w:u w:val="single"/>
              </w:rPr>
              <w:t xml:space="preserve">   </w:t>
            </w:r>
            <w:r>
              <w:rPr>
                <w:rFonts w:asciiTheme="majorEastAsia" w:eastAsiaTheme="majorEastAsia" w:hAnsiTheme="majorEastAsia" w:cstheme="majorEastAsia" w:hint="eastAsia"/>
                <w:sz w:val="24"/>
                <w:szCs w:val="24"/>
              </w:rPr>
              <w:t>个不符合项，</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个观察项。</w:t>
            </w:r>
          </w:p>
        </w:tc>
      </w:tr>
    </w:tbl>
    <w:p w:rsidR="00EE0BBF" w:rsidRDefault="00826640">
      <w:pPr>
        <w:pStyle w:val="a3"/>
        <w:kinsoku w:val="0"/>
        <w:overflowPunct w:val="0"/>
        <w:spacing w:before="30"/>
        <w:rPr>
          <w:rFonts w:ascii="黑体" w:eastAsia="黑体" w:hAnsi="黑体" w:hint="default"/>
          <w:sz w:val="32"/>
        </w:rPr>
      </w:pPr>
      <w:r>
        <w:rPr>
          <w:rFonts w:ascii="黑体" w:eastAsia="黑体" w:hAnsi="黑体"/>
          <w:sz w:val="32"/>
        </w:rPr>
        <w:lastRenderedPageBreak/>
        <w:t>五、评审报告附件</w:t>
      </w:r>
    </w:p>
    <w:tbl>
      <w:tblPr>
        <w:tblW w:w="8523" w:type="dxa"/>
        <w:jc w:val="center"/>
        <w:tblLayout w:type="fixed"/>
        <w:tblLook w:val="04A0" w:firstRow="1" w:lastRow="0" w:firstColumn="1" w:lastColumn="0" w:noHBand="0" w:noVBand="1"/>
      </w:tblPr>
      <w:tblGrid>
        <w:gridCol w:w="5981"/>
        <w:gridCol w:w="1373"/>
        <w:gridCol w:w="1169"/>
      </w:tblGrid>
      <w:tr w:rsidR="00EE0BBF">
        <w:trPr>
          <w:trHeight w:val="509"/>
          <w:jc w:val="center"/>
        </w:trPr>
        <w:tc>
          <w:tcPr>
            <w:tcW w:w="5981" w:type="dxa"/>
            <w:tcBorders>
              <w:top w:val="single" w:sz="4" w:space="0" w:color="000000"/>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附件 1：推荐批准的业务范围</w:t>
            </w:r>
          </w:p>
        </w:tc>
        <w:tc>
          <w:tcPr>
            <w:tcW w:w="1373" w:type="dxa"/>
            <w:tcBorders>
              <w:top w:val="single" w:sz="4" w:space="0" w:color="000000"/>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single" w:sz="4" w:space="0" w:color="000000"/>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510"/>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2：推荐批准的授权签字人</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510"/>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3：对被评审机构整改的验收意见</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510"/>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4：现场试验记录表</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510"/>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5：授权签字人评审记录</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510"/>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6：现场评审核查表</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510"/>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7：不符合项/观察项记录表</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510"/>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8：评审工作日程表</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497"/>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9：评审专家公正性、保密与廉洁自律声明</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862"/>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10：评审会议签到表</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11：现场审查会议程序确认表</w:t>
            </w:r>
          </w:p>
        </w:tc>
        <w:tc>
          <w:tcPr>
            <w:tcW w:w="1373" w:type="dxa"/>
            <w:tcBorders>
              <w:top w:val="nil"/>
              <w:left w:val="nil"/>
              <w:bottom w:val="nil"/>
              <w:right w:val="nil"/>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w:t>
            </w:r>
          </w:p>
        </w:tc>
        <w:tc>
          <w:tcPr>
            <w:tcW w:w="1169" w:type="dxa"/>
            <w:tcBorders>
              <w:top w:val="nil"/>
              <w:left w:val="nil"/>
              <w:bottom w:val="nil"/>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页</w:t>
            </w:r>
          </w:p>
        </w:tc>
      </w:tr>
      <w:tr w:rsidR="00EE0BBF">
        <w:trPr>
          <w:trHeight w:val="467"/>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12：现场评审内部会议记录表</w:t>
            </w:r>
          </w:p>
        </w:tc>
        <w:tc>
          <w:tcPr>
            <w:tcW w:w="1373" w:type="dxa"/>
            <w:tcBorders>
              <w:top w:val="nil"/>
              <w:left w:val="nil"/>
              <w:bottom w:val="nil"/>
              <w:right w:val="nil"/>
              <w:tl2br w:val="nil"/>
              <w:tr2bl w:val="nil"/>
            </w:tcBorders>
            <w:vAlign w:val="center"/>
          </w:tcPr>
          <w:p w:rsidR="00EE0BBF" w:rsidRDefault="00EE0BBF">
            <w:pPr>
              <w:jc w:val="right"/>
              <w:rPr>
                <w:rFonts w:asciiTheme="majorEastAsia" w:eastAsiaTheme="majorEastAsia" w:hAnsiTheme="majorEastAsia" w:cstheme="majorEastAsia"/>
                <w:sz w:val="24"/>
                <w:szCs w:val="24"/>
              </w:rPr>
            </w:pPr>
          </w:p>
        </w:tc>
        <w:tc>
          <w:tcPr>
            <w:tcW w:w="1169" w:type="dxa"/>
            <w:tcBorders>
              <w:top w:val="nil"/>
              <w:left w:val="nil"/>
              <w:bottom w:val="nil"/>
              <w:right w:val="single" w:sz="4" w:space="0" w:color="000000"/>
              <w:tl2br w:val="nil"/>
              <w:tr2bl w:val="nil"/>
            </w:tcBorders>
            <w:vAlign w:val="center"/>
          </w:tcPr>
          <w:p w:rsidR="00EE0BBF" w:rsidRDefault="00EE0BBF">
            <w:pPr>
              <w:jc w:val="right"/>
              <w:rPr>
                <w:rFonts w:asciiTheme="majorEastAsia" w:eastAsiaTheme="majorEastAsia" w:hAnsiTheme="majorEastAsia" w:cstheme="majorEastAsia"/>
                <w:sz w:val="24"/>
                <w:szCs w:val="24"/>
              </w:rPr>
            </w:pPr>
          </w:p>
        </w:tc>
      </w:tr>
      <w:tr w:rsidR="00EE0BBF">
        <w:trPr>
          <w:trHeight w:val="467"/>
          <w:jc w:val="center"/>
        </w:trPr>
        <w:tc>
          <w:tcPr>
            <w:tcW w:w="5981" w:type="dxa"/>
            <w:tcBorders>
              <w:top w:val="nil"/>
              <w:left w:val="single" w:sz="4" w:space="0" w:color="000000"/>
              <w:bottom w:val="nil"/>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13：被评审机构廉洁自律声明</w:t>
            </w:r>
          </w:p>
        </w:tc>
        <w:tc>
          <w:tcPr>
            <w:tcW w:w="1373" w:type="dxa"/>
            <w:tcBorders>
              <w:top w:val="nil"/>
              <w:left w:val="nil"/>
              <w:bottom w:val="nil"/>
              <w:right w:val="nil"/>
              <w:tl2br w:val="nil"/>
              <w:tr2bl w:val="nil"/>
            </w:tcBorders>
            <w:vAlign w:val="center"/>
          </w:tcPr>
          <w:p w:rsidR="00EE0BBF" w:rsidRDefault="00EE0BBF">
            <w:pPr>
              <w:jc w:val="right"/>
              <w:rPr>
                <w:rFonts w:asciiTheme="majorEastAsia" w:eastAsiaTheme="majorEastAsia" w:hAnsiTheme="majorEastAsia" w:cstheme="majorEastAsia"/>
                <w:sz w:val="24"/>
                <w:szCs w:val="24"/>
              </w:rPr>
            </w:pPr>
          </w:p>
        </w:tc>
        <w:tc>
          <w:tcPr>
            <w:tcW w:w="1169" w:type="dxa"/>
            <w:tcBorders>
              <w:top w:val="nil"/>
              <w:left w:val="nil"/>
              <w:bottom w:val="nil"/>
              <w:right w:val="single" w:sz="4" w:space="0" w:color="000000"/>
              <w:tl2br w:val="nil"/>
              <w:tr2bl w:val="nil"/>
            </w:tcBorders>
            <w:vAlign w:val="center"/>
          </w:tcPr>
          <w:p w:rsidR="00EE0BBF" w:rsidRDefault="00EE0BBF">
            <w:pPr>
              <w:jc w:val="right"/>
              <w:rPr>
                <w:rFonts w:asciiTheme="majorEastAsia" w:eastAsiaTheme="majorEastAsia" w:hAnsiTheme="majorEastAsia" w:cstheme="majorEastAsia"/>
                <w:sz w:val="24"/>
                <w:szCs w:val="24"/>
              </w:rPr>
            </w:pPr>
          </w:p>
        </w:tc>
      </w:tr>
      <w:tr w:rsidR="00EE0BBF">
        <w:trPr>
          <w:trHeight w:val="546"/>
          <w:jc w:val="center"/>
        </w:trPr>
        <w:tc>
          <w:tcPr>
            <w:tcW w:w="5981" w:type="dxa"/>
            <w:tcBorders>
              <w:top w:val="nil"/>
              <w:left w:val="single" w:sz="4" w:space="0" w:color="000000"/>
              <w:bottom w:val="single" w:sz="4" w:space="0" w:color="000000"/>
              <w:right w:val="nil"/>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 14：检测检验能力核查表</w:t>
            </w:r>
          </w:p>
        </w:tc>
        <w:tc>
          <w:tcPr>
            <w:tcW w:w="1373" w:type="dxa"/>
            <w:tcBorders>
              <w:top w:val="nil"/>
              <w:left w:val="nil"/>
              <w:bottom w:val="single" w:sz="4" w:space="0" w:color="000000"/>
              <w:right w:val="nil"/>
              <w:tl2br w:val="nil"/>
              <w:tr2bl w:val="nil"/>
            </w:tcBorders>
            <w:vAlign w:val="center"/>
          </w:tcPr>
          <w:p w:rsidR="00EE0BBF" w:rsidRDefault="00EE0BBF">
            <w:pPr>
              <w:jc w:val="right"/>
              <w:rPr>
                <w:rFonts w:asciiTheme="majorEastAsia" w:eastAsiaTheme="majorEastAsia" w:hAnsiTheme="majorEastAsia" w:cstheme="majorEastAsia"/>
                <w:sz w:val="24"/>
                <w:szCs w:val="24"/>
              </w:rPr>
            </w:pPr>
          </w:p>
        </w:tc>
        <w:tc>
          <w:tcPr>
            <w:tcW w:w="1169" w:type="dxa"/>
            <w:tcBorders>
              <w:top w:val="nil"/>
              <w:left w:val="nil"/>
              <w:bottom w:val="single" w:sz="4" w:space="0" w:color="000000"/>
              <w:right w:val="single" w:sz="4" w:space="0" w:color="000000"/>
              <w:tl2br w:val="nil"/>
              <w:tr2bl w:val="nil"/>
            </w:tcBorders>
            <w:vAlign w:val="center"/>
          </w:tcPr>
          <w:p w:rsidR="00EE0BBF" w:rsidRDefault="00EE0BBF">
            <w:pPr>
              <w:jc w:val="right"/>
              <w:rPr>
                <w:rFonts w:asciiTheme="majorEastAsia" w:eastAsiaTheme="majorEastAsia" w:hAnsiTheme="majorEastAsia" w:cstheme="majorEastAsia"/>
                <w:sz w:val="24"/>
                <w:szCs w:val="24"/>
              </w:rPr>
            </w:pPr>
          </w:p>
        </w:tc>
      </w:tr>
    </w:tbl>
    <w:p w:rsidR="00EE0BBF" w:rsidRDefault="00826640">
      <w:pPr>
        <w:pStyle w:val="a3"/>
        <w:kinsoku w:val="0"/>
        <w:overflowPunct w:val="0"/>
        <w:spacing w:before="30"/>
        <w:rPr>
          <w:rFonts w:ascii="黑体" w:eastAsia="黑体" w:hAnsi="黑体" w:hint="default"/>
          <w:sz w:val="32"/>
        </w:rPr>
      </w:pPr>
      <w:r>
        <w:rPr>
          <w:rFonts w:ascii="黑体" w:eastAsia="黑体" w:hAnsi="黑体"/>
          <w:sz w:val="32"/>
        </w:rPr>
        <w:t>六、评审结论</w:t>
      </w:r>
    </w:p>
    <w:tbl>
      <w:tblPr>
        <w:tblStyle w:val="a6"/>
        <w:tblW w:w="0" w:type="auto"/>
        <w:tblLook w:val="04A0" w:firstRow="1" w:lastRow="0" w:firstColumn="1" w:lastColumn="0" w:noHBand="0" w:noVBand="1"/>
      </w:tblPr>
      <w:tblGrid>
        <w:gridCol w:w="8296"/>
      </w:tblGrid>
      <w:tr w:rsidR="00EE0BBF">
        <w:tc>
          <w:tcPr>
            <w:tcW w:w="8522" w:type="dxa"/>
          </w:tcPr>
          <w:p w:rsidR="00EE0BBF" w:rsidRDefault="00826640">
            <w:pPr>
              <w:spacing w:line="300" w:lineRule="auto"/>
              <w:jc w:val="left"/>
              <w:rPr>
                <w:rFonts w:ascii="宋体" w:eastAsia="宋体" w:hAnsi="宋体"/>
                <w:b/>
                <w:bCs/>
                <w:sz w:val="24"/>
                <w:szCs w:val="24"/>
              </w:rPr>
            </w:pPr>
            <w:r>
              <w:rPr>
                <w:rFonts w:ascii="宋体" w:eastAsia="宋体" w:hAnsi="宋体" w:hint="eastAsia"/>
                <w:b/>
                <w:bCs/>
                <w:sz w:val="24"/>
                <w:szCs w:val="24"/>
              </w:rPr>
              <w:t>专家组推荐意见：</w:t>
            </w:r>
          </w:p>
          <w:p w:rsidR="00EE0BBF" w:rsidRDefault="00826640">
            <w:pPr>
              <w:spacing w:line="300" w:lineRule="auto"/>
              <w:jc w:val="left"/>
              <w:rPr>
                <w:rFonts w:ascii="宋体" w:eastAsia="宋体" w:hAnsi="宋体"/>
                <w:sz w:val="24"/>
                <w:szCs w:val="24"/>
              </w:rPr>
            </w:pPr>
            <w:r>
              <w:rPr>
                <w:rFonts w:asciiTheme="majorEastAsia" w:eastAsiaTheme="majorEastAsia" w:hAnsiTheme="majorEastAsia" w:cstheme="majorEastAsia" w:hint="eastAsia"/>
                <w:sz w:val="24"/>
                <w:szCs w:val="24"/>
              </w:rPr>
              <w:t>□</w:t>
            </w:r>
            <w:r>
              <w:rPr>
                <w:rFonts w:ascii="宋体" w:eastAsia="宋体" w:hAnsi="宋体" w:hint="eastAsia"/>
                <w:sz w:val="24"/>
                <w:szCs w:val="24"/>
              </w:rPr>
              <w:t>鉴于以上结果，专家组认为被评审机构的管理能力和技术能力符合资质管理</w:t>
            </w:r>
          </w:p>
          <w:p w:rsidR="00EE0BBF" w:rsidRDefault="00826640">
            <w:pPr>
              <w:spacing w:line="300" w:lineRule="auto"/>
              <w:ind w:firstLineChars="100" w:firstLine="240"/>
              <w:jc w:val="left"/>
              <w:rPr>
                <w:rFonts w:ascii="宋体" w:eastAsia="宋体" w:hAnsi="宋体"/>
                <w:sz w:val="24"/>
                <w:szCs w:val="24"/>
              </w:rPr>
            </w:pPr>
            <w:r>
              <w:rPr>
                <w:rFonts w:ascii="宋体" w:eastAsia="宋体" w:hAnsi="宋体" w:hint="eastAsia"/>
                <w:sz w:val="24"/>
                <w:szCs w:val="24"/>
              </w:rPr>
              <w:t>规定，专家组向资质认可机关推荐认可。</w:t>
            </w:r>
          </w:p>
          <w:p w:rsidR="00EE0BBF" w:rsidRDefault="00826640">
            <w:pPr>
              <w:spacing w:line="300" w:lineRule="auto"/>
              <w:jc w:val="left"/>
              <w:rPr>
                <w:rFonts w:ascii="宋体" w:eastAsia="宋体" w:hAnsi="宋体"/>
                <w:sz w:val="24"/>
                <w:szCs w:val="24"/>
              </w:rPr>
            </w:pPr>
            <w:r>
              <w:rPr>
                <w:rFonts w:asciiTheme="majorEastAsia" w:eastAsiaTheme="majorEastAsia" w:hAnsiTheme="majorEastAsia" w:cstheme="majorEastAsia" w:hint="eastAsia"/>
                <w:sz w:val="24"/>
                <w:szCs w:val="24"/>
              </w:rPr>
              <w:t>□</w:t>
            </w:r>
            <w:r>
              <w:rPr>
                <w:rFonts w:ascii="宋体" w:eastAsia="宋体" w:hAnsi="宋体" w:hint="eastAsia"/>
                <w:sz w:val="24"/>
                <w:szCs w:val="24"/>
              </w:rPr>
              <w:t>鉴于以上结果，专家组认为被评审机构的管理能力和技术能力不符合资质管</w:t>
            </w:r>
          </w:p>
          <w:p w:rsidR="00EE0BBF" w:rsidRDefault="00826640">
            <w:pPr>
              <w:spacing w:line="300" w:lineRule="auto"/>
              <w:ind w:firstLineChars="100" w:firstLine="240"/>
              <w:jc w:val="left"/>
              <w:rPr>
                <w:rFonts w:ascii="宋体" w:eastAsia="宋体" w:hAnsi="宋体"/>
                <w:sz w:val="24"/>
                <w:szCs w:val="24"/>
              </w:rPr>
            </w:pPr>
            <w:r>
              <w:rPr>
                <w:rFonts w:ascii="宋体" w:eastAsia="宋体" w:hAnsi="宋体" w:hint="eastAsia"/>
                <w:sz w:val="24"/>
                <w:szCs w:val="24"/>
              </w:rPr>
              <w:t>理规定，本次评审为“不符合”。</w:t>
            </w:r>
          </w:p>
          <w:p w:rsidR="00EE0BBF" w:rsidRDefault="00826640">
            <w:pPr>
              <w:spacing w:line="300" w:lineRule="auto"/>
              <w:jc w:val="left"/>
              <w:rPr>
                <w:rFonts w:ascii="宋体" w:eastAsia="宋体" w:hAnsi="宋体"/>
                <w:sz w:val="24"/>
                <w:szCs w:val="24"/>
              </w:rPr>
            </w:pPr>
            <w:r>
              <w:rPr>
                <w:rFonts w:asciiTheme="majorEastAsia" w:eastAsiaTheme="majorEastAsia" w:hAnsiTheme="majorEastAsia" w:cstheme="majorEastAsia" w:hint="eastAsia"/>
                <w:sz w:val="24"/>
                <w:szCs w:val="24"/>
              </w:rPr>
              <w:t>□</w:t>
            </w:r>
            <w:r>
              <w:rPr>
                <w:rFonts w:ascii="宋体" w:eastAsia="宋体" w:hAnsi="宋体" w:hint="eastAsia"/>
                <w:sz w:val="24"/>
                <w:szCs w:val="24"/>
              </w:rPr>
              <w:t>鉴于以上结果，专家组认为被评审机构的管理能力和技术能力基本符合资质</w:t>
            </w:r>
          </w:p>
          <w:p w:rsidR="00EE0BBF" w:rsidRDefault="00826640">
            <w:pPr>
              <w:spacing w:line="300" w:lineRule="auto"/>
              <w:ind w:firstLineChars="100" w:firstLine="240"/>
              <w:jc w:val="left"/>
              <w:rPr>
                <w:rFonts w:ascii="宋体" w:eastAsia="宋体" w:hAnsi="宋体"/>
                <w:sz w:val="24"/>
                <w:szCs w:val="24"/>
              </w:rPr>
            </w:pPr>
            <w:r>
              <w:rPr>
                <w:rFonts w:ascii="宋体" w:eastAsia="宋体" w:hAnsi="宋体" w:hint="eastAsia"/>
                <w:sz w:val="24"/>
                <w:szCs w:val="24"/>
              </w:rPr>
              <w:t>管理规定，专家组建议被评审机构分析不符合项原因，提出纠正措施，并在</w:t>
            </w:r>
          </w:p>
          <w:p w:rsidR="00EE0BBF" w:rsidRDefault="00826640">
            <w:pPr>
              <w:spacing w:line="300" w:lineRule="auto"/>
              <w:ind w:firstLineChars="100" w:firstLine="240"/>
              <w:jc w:val="left"/>
              <w:rPr>
                <w:rFonts w:ascii="宋体" w:eastAsia="宋体" w:hAnsi="宋体"/>
                <w:sz w:val="24"/>
                <w:szCs w:val="24"/>
              </w:rPr>
            </w:pPr>
            <w:r>
              <w:rPr>
                <w:rFonts w:ascii="宋体" w:eastAsia="宋体" w:hAnsi="宋体" w:hint="eastAsia"/>
                <w:sz w:val="24"/>
                <w:szCs w:val="24"/>
              </w:rPr>
              <w:t>一个月内将落实情况报专家组组长，跟踪验证合格后，向资质认可机关推荐</w:t>
            </w:r>
          </w:p>
          <w:p w:rsidR="00EE0BBF" w:rsidRDefault="00826640">
            <w:pPr>
              <w:spacing w:line="300" w:lineRule="auto"/>
              <w:ind w:firstLineChars="100" w:firstLine="240"/>
              <w:jc w:val="left"/>
              <w:rPr>
                <w:rFonts w:ascii="宋体" w:eastAsia="宋体" w:hAnsi="宋体"/>
                <w:sz w:val="24"/>
                <w:szCs w:val="24"/>
              </w:rPr>
            </w:pPr>
            <w:r>
              <w:rPr>
                <w:rFonts w:ascii="宋体" w:eastAsia="宋体" w:hAnsi="宋体" w:hint="eastAsia"/>
                <w:sz w:val="24"/>
                <w:szCs w:val="24"/>
              </w:rPr>
              <w:t>认可。跟踪验证拟采用的方式是：</w:t>
            </w:r>
          </w:p>
          <w:p w:rsidR="00EE0BBF" w:rsidRDefault="00826640">
            <w:pPr>
              <w:spacing w:line="300" w:lineRule="auto"/>
              <w:jc w:val="left"/>
              <w:rPr>
                <w:rFonts w:ascii="宋体" w:eastAsia="宋体" w:hAnsi="宋体"/>
                <w:sz w:val="24"/>
                <w:szCs w:val="24"/>
              </w:rPr>
            </w:pPr>
            <w:r>
              <w:rPr>
                <w:rFonts w:asciiTheme="majorEastAsia" w:eastAsiaTheme="majorEastAsia" w:hAnsiTheme="majorEastAsia" w:cstheme="majorEastAsia" w:hint="eastAsia"/>
                <w:sz w:val="24"/>
                <w:szCs w:val="24"/>
              </w:rPr>
              <w:t>□</w:t>
            </w:r>
            <w:r>
              <w:rPr>
                <w:rFonts w:ascii="宋体" w:eastAsia="宋体" w:hAnsi="宋体" w:hint="eastAsia"/>
                <w:sz w:val="24"/>
                <w:szCs w:val="24"/>
              </w:rPr>
              <w:t>提供必要的文件和见证材料</w:t>
            </w:r>
          </w:p>
          <w:p w:rsidR="00EE0BBF" w:rsidRDefault="00826640">
            <w:pPr>
              <w:pStyle w:val="a3"/>
              <w:kinsoku w:val="0"/>
              <w:overflowPunct w:val="0"/>
              <w:spacing w:before="30" w:line="300" w:lineRule="auto"/>
              <w:rPr>
                <w:rFonts w:ascii="黑体" w:eastAsia="黑体" w:hAnsi="黑体" w:hint="default"/>
                <w:sz w:val="32"/>
              </w:rPr>
            </w:pPr>
            <w:r>
              <w:rPr>
                <w:rFonts w:asciiTheme="majorEastAsia" w:eastAsiaTheme="majorEastAsia" w:hAnsiTheme="majorEastAsia" w:cstheme="majorEastAsia"/>
              </w:rPr>
              <w:t>□</w:t>
            </w:r>
            <w:r>
              <w:rPr>
                <w:rFonts w:ascii="宋体" w:eastAsia="宋体" w:hAnsi="宋体"/>
              </w:rPr>
              <w:t>现场跟踪验证</w:t>
            </w:r>
          </w:p>
        </w:tc>
      </w:tr>
    </w:tbl>
    <w:p w:rsidR="00EE0BBF" w:rsidRDefault="00EE0BBF">
      <w:pPr>
        <w:pStyle w:val="a3"/>
        <w:kinsoku w:val="0"/>
        <w:overflowPunct w:val="0"/>
        <w:spacing w:before="30"/>
        <w:rPr>
          <w:rFonts w:ascii="黑体" w:eastAsia="黑体" w:hAnsi="黑体" w:hint="default"/>
          <w:sz w:val="32"/>
        </w:rPr>
      </w:pPr>
    </w:p>
    <w:p w:rsidR="00EE0BBF" w:rsidRDefault="00826640">
      <w:pPr>
        <w:rPr>
          <w:rFonts w:asciiTheme="majorEastAsia" w:eastAsia="宋体" w:hAnsiTheme="majorEastAsia" w:cstheme="majorEastAsia"/>
          <w:sz w:val="24"/>
          <w:szCs w:val="24"/>
          <w:u w:val="single"/>
        </w:rPr>
      </w:pPr>
      <w:r>
        <w:rPr>
          <w:rFonts w:ascii="宋体" w:eastAsia="宋体" w:hAnsi="宋体" w:hint="eastAsia"/>
          <w:sz w:val="24"/>
          <w:szCs w:val="24"/>
        </w:rPr>
        <w:t>评审专家（签名）：</w:t>
      </w:r>
      <w:r>
        <w:rPr>
          <w:rFonts w:ascii="宋体" w:eastAsia="宋体" w:hAnsi="宋体" w:hint="eastAsia"/>
          <w:sz w:val="24"/>
          <w:szCs w:val="24"/>
          <w:u w:val="single"/>
        </w:rPr>
        <w:t xml:space="preserve">                 </w:t>
      </w:r>
      <w:r>
        <w:rPr>
          <w:rFonts w:ascii="宋体" w:eastAsia="宋体" w:hAnsi="宋体" w:hint="eastAsia"/>
          <w:sz w:val="24"/>
          <w:szCs w:val="24"/>
        </w:rPr>
        <w:t xml:space="preserve">      日期：</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p w:rsidR="00EE0BBF" w:rsidRDefault="00826640">
      <w:pPr>
        <w:rPr>
          <w:rFonts w:ascii="黑体" w:eastAsia="黑体" w:hAnsi="黑体"/>
          <w:sz w:val="32"/>
          <w:szCs w:val="24"/>
        </w:rPr>
      </w:pPr>
      <w:r>
        <w:rPr>
          <w:rFonts w:ascii="黑体" w:eastAsia="黑体" w:hAnsi="黑体" w:hint="eastAsia"/>
          <w:sz w:val="32"/>
          <w:szCs w:val="24"/>
        </w:rPr>
        <w:lastRenderedPageBreak/>
        <w:t>附件1</w:t>
      </w:r>
    </w:p>
    <w:p w:rsidR="00EE0BBF" w:rsidRDefault="00826640">
      <w:pPr>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推荐批准的业务范围</w:t>
      </w:r>
    </w:p>
    <w:p w:rsidR="00EE0BBF" w:rsidRDefault="00826640">
      <w:pPr>
        <w:pStyle w:val="a3"/>
        <w:tabs>
          <w:tab w:val="left" w:pos="8925"/>
        </w:tabs>
        <w:kinsoku w:val="0"/>
        <w:overflowPunct w:val="0"/>
        <w:spacing w:line="290" w:lineRule="exact"/>
        <w:ind w:left="4690"/>
        <w:rPr>
          <w:rFonts w:ascii="Times New Roman" w:eastAsia="Times New Roman" w:hAnsi="Times New Roman" w:hint="default"/>
        </w:rPr>
      </w:pPr>
      <w:r>
        <w:rPr>
          <w:spacing w:val="-1"/>
        </w:rPr>
        <w:t>场</w:t>
      </w:r>
      <w:r>
        <w:t>所</w:t>
      </w:r>
      <w:r>
        <w:rPr>
          <w:rFonts w:ascii="Times New Roman" w:eastAsia="Times New Roman" w:hAnsi="Times New Roman" w:hint="default"/>
          <w:u w:val="single"/>
        </w:rPr>
        <w:t xml:space="preserve"> </w:t>
      </w:r>
      <w:r>
        <w:rPr>
          <w:rFonts w:ascii="Times New Roman" w:eastAsia="Times New Roman" w:hAnsi="Times New Roman" w:hint="default"/>
          <w:u w:val="single"/>
        </w:rPr>
        <w:tab/>
      </w:r>
    </w:p>
    <w:p w:rsidR="00EE0BBF" w:rsidRDefault="00826640">
      <w:pPr>
        <w:pStyle w:val="a3"/>
        <w:tabs>
          <w:tab w:val="left" w:pos="8925"/>
        </w:tabs>
        <w:kinsoku w:val="0"/>
        <w:overflowPunct w:val="0"/>
        <w:spacing w:before="4" w:after="2"/>
        <w:ind w:left="4712"/>
        <w:rPr>
          <w:rFonts w:ascii="Times New Roman" w:eastAsia="Times New Roman" w:hAnsi="Times New Roman" w:hint="default"/>
        </w:rPr>
      </w:pPr>
      <w:r>
        <w:t>地址</w:t>
      </w:r>
      <w:r>
        <w:rPr>
          <w:rFonts w:ascii="Times New Roman" w:eastAsia="Times New Roman" w:hAnsi="Times New Roman" w:hint="default"/>
          <w:u w:val="single"/>
        </w:rPr>
        <w:t xml:space="preserve"> </w:t>
      </w:r>
      <w:r>
        <w:rPr>
          <w:rFonts w:ascii="Times New Roman" w:eastAsia="Times New Roman" w:hAnsi="Times New Roman" w:hint="default"/>
          <w:u w:val="single"/>
        </w:rPr>
        <w:tab/>
      </w:r>
    </w:p>
    <w:tbl>
      <w:tblPr>
        <w:tblW w:w="0" w:type="auto"/>
        <w:jc w:val="center"/>
        <w:tblLayout w:type="fixed"/>
        <w:tblLook w:val="04A0" w:firstRow="1" w:lastRow="0" w:firstColumn="1" w:lastColumn="0" w:noHBand="0" w:noVBand="1"/>
      </w:tblPr>
      <w:tblGrid>
        <w:gridCol w:w="754"/>
        <w:gridCol w:w="1228"/>
        <w:gridCol w:w="791"/>
        <w:gridCol w:w="2191"/>
        <w:gridCol w:w="2039"/>
        <w:gridCol w:w="1254"/>
        <w:gridCol w:w="859"/>
      </w:tblGrid>
      <w:tr w:rsidR="00EE0BBF">
        <w:trPr>
          <w:trHeight w:val="395"/>
          <w:jc w:val="center"/>
        </w:trPr>
        <w:tc>
          <w:tcPr>
            <w:tcW w:w="75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22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检测检验对象</w:t>
            </w:r>
          </w:p>
        </w:tc>
        <w:tc>
          <w:tcPr>
            <w:tcW w:w="29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项目/参数</w:t>
            </w:r>
          </w:p>
        </w:tc>
        <w:tc>
          <w:tcPr>
            <w:tcW w:w="20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依据标准编号及名称</w:t>
            </w:r>
          </w:p>
        </w:tc>
        <w:tc>
          <w:tcPr>
            <w:tcW w:w="125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限制范围</w:t>
            </w:r>
          </w:p>
        </w:tc>
        <w:tc>
          <w:tcPr>
            <w:tcW w:w="85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说明</w:t>
            </w:r>
          </w:p>
        </w:tc>
      </w:tr>
      <w:tr w:rsidR="00EE0BBF">
        <w:trPr>
          <w:trHeight w:val="395"/>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203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5"/>
          <w:jc w:val="center"/>
        </w:trPr>
        <w:tc>
          <w:tcPr>
            <w:tcW w:w="75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5"/>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5"/>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87"/>
          <w:jc w:val="center"/>
        </w:trPr>
        <w:tc>
          <w:tcPr>
            <w:tcW w:w="7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87"/>
          <w:jc w:val="center"/>
        </w:trPr>
        <w:tc>
          <w:tcPr>
            <w:tcW w:w="7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6"/>
          <w:jc w:val="center"/>
        </w:trPr>
        <w:tc>
          <w:tcPr>
            <w:tcW w:w="75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88"/>
          <w:jc w:val="center"/>
        </w:trPr>
        <w:tc>
          <w:tcPr>
            <w:tcW w:w="7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88"/>
          <w:jc w:val="center"/>
        </w:trPr>
        <w:tc>
          <w:tcPr>
            <w:tcW w:w="7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00"/>
          <w:jc w:val="center"/>
        </w:trPr>
        <w:tc>
          <w:tcPr>
            <w:tcW w:w="7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2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3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EE0BBF">
      <w:pPr>
        <w:rPr>
          <w:rFonts w:asciiTheme="majorEastAsia" w:eastAsiaTheme="majorEastAsia" w:hAnsiTheme="majorEastAsia" w:cstheme="majorEastAsia"/>
          <w:sz w:val="24"/>
          <w:szCs w:val="24"/>
        </w:rPr>
      </w:pP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被评审机构主要负责人(签名)：</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ab/>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评审专家（签名）：</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ab/>
        <w:t xml:space="preserve"> </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日期：</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p w:rsidR="00EE0BBF" w:rsidRDefault="00826640">
      <w:pPr>
        <w:rPr>
          <w:rFonts w:ascii="黑体" w:eastAsia="黑体" w:hAnsi="黑体"/>
          <w:sz w:val="32"/>
          <w:szCs w:val="24"/>
        </w:rPr>
      </w:pPr>
      <w:r>
        <w:rPr>
          <w:rFonts w:ascii="黑体" w:eastAsia="黑体" w:hAnsi="黑体" w:hint="eastAsia"/>
          <w:sz w:val="32"/>
          <w:szCs w:val="24"/>
        </w:rPr>
        <w:lastRenderedPageBreak/>
        <w:t>附件2</w:t>
      </w:r>
    </w:p>
    <w:p w:rsidR="00EE0BBF" w:rsidRDefault="00826640">
      <w:pPr>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24"/>
        </w:rPr>
        <w:t>推荐批准的授权签字人</w:t>
      </w:r>
    </w:p>
    <w:p w:rsidR="00EE0BBF" w:rsidRDefault="00826640">
      <w:pPr>
        <w:pStyle w:val="a3"/>
        <w:tabs>
          <w:tab w:val="left" w:pos="8925"/>
        </w:tabs>
        <w:kinsoku w:val="0"/>
        <w:overflowPunct w:val="0"/>
        <w:spacing w:line="290" w:lineRule="exact"/>
        <w:ind w:left="4690"/>
        <w:rPr>
          <w:rFonts w:ascii="Times New Roman" w:eastAsia="Times New Roman" w:hAnsi="Times New Roman" w:hint="default"/>
        </w:rPr>
      </w:pPr>
      <w:r>
        <w:rPr>
          <w:spacing w:val="-1"/>
        </w:rPr>
        <w:t>场</w:t>
      </w:r>
      <w:r>
        <w:t>所</w:t>
      </w:r>
      <w:r>
        <w:rPr>
          <w:rFonts w:ascii="Times New Roman" w:eastAsia="Times New Roman" w:hAnsi="Times New Roman" w:hint="default"/>
          <w:u w:val="single"/>
        </w:rPr>
        <w:t xml:space="preserve"> </w:t>
      </w:r>
      <w:r>
        <w:rPr>
          <w:rFonts w:ascii="Times New Roman" w:eastAsia="Times New Roman" w:hAnsi="Times New Roman" w:hint="default"/>
          <w:u w:val="single"/>
        </w:rPr>
        <w:tab/>
      </w:r>
    </w:p>
    <w:p w:rsidR="00EE0BBF" w:rsidRDefault="00826640">
      <w:pPr>
        <w:pStyle w:val="a3"/>
        <w:tabs>
          <w:tab w:val="left" w:pos="8925"/>
        </w:tabs>
        <w:kinsoku w:val="0"/>
        <w:overflowPunct w:val="0"/>
        <w:spacing w:before="4" w:after="2"/>
        <w:ind w:left="4712"/>
        <w:rPr>
          <w:rFonts w:ascii="Times New Roman" w:eastAsia="Times New Roman" w:hAnsi="Times New Roman" w:hint="default"/>
        </w:rPr>
      </w:pPr>
      <w:r>
        <w:t>地址</w:t>
      </w:r>
      <w:r>
        <w:rPr>
          <w:rFonts w:ascii="Times New Roman" w:eastAsia="Times New Roman" w:hAnsi="Times New Roman" w:hint="default"/>
          <w:u w:val="single"/>
        </w:rPr>
        <w:t xml:space="preserve"> </w:t>
      </w:r>
      <w:r>
        <w:rPr>
          <w:rFonts w:ascii="Times New Roman" w:eastAsia="Times New Roman" w:hAnsi="Times New Roman" w:hint="default"/>
          <w:u w:val="single"/>
        </w:rPr>
        <w:tab/>
      </w:r>
    </w:p>
    <w:tbl>
      <w:tblPr>
        <w:tblW w:w="0" w:type="auto"/>
        <w:tblInd w:w="108" w:type="dxa"/>
        <w:tblLayout w:type="fixed"/>
        <w:tblLook w:val="04A0" w:firstRow="1" w:lastRow="0" w:firstColumn="1" w:lastColumn="0" w:noHBand="0" w:noVBand="1"/>
      </w:tblPr>
      <w:tblGrid>
        <w:gridCol w:w="884"/>
        <w:gridCol w:w="2077"/>
        <w:gridCol w:w="3559"/>
        <w:gridCol w:w="1898"/>
      </w:tblGrid>
      <w:tr w:rsidR="00EE0BBF">
        <w:trPr>
          <w:trHeight w:val="817"/>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授权签字人姓名</w:t>
            </w: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授权签字领域</w:t>
            </w: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w:t>
            </w:r>
            <w:r>
              <w:rPr>
                <w:rFonts w:ascii="黑体" w:eastAsia="黑体" w:hAnsi="黑体" w:cs="黑体" w:hint="eastAsia"/>
                <w:sz w:val="24"/>
                <w:szCs w:val="24"/>
              </w:rPr>
              <w:tab/>
              <w:t>注</w:t>
            </w: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50"/>
        </w:trPr>
        <w:tc>
          <w:tcPr>
            <w:tcW w:w="8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5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9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EE0BBF">
      <w:pPr>
        <w:rPr>
          <w:rFonts w:asciiTheme="majorEastAsia" w:eastAsiaTheme="majorEastAsia" w:hAnsiTheme="majorEastAsia" w:cstheme="majorEastAsia"/>
          <w:sz w:val="24"/>
          <w:szCs w:val="24"/>
        </w:rPr>
      </w:pP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被评审机构主要负责人(签名)：</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ab/>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评审专家（签名）：</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ab/>
        <w:t xml:space="preserve"> </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日期：</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w:t>
      </w:r>
    </w:p>
    <w:p w:rsidR="00EE0BBF" w:rsidRDefault="00826640">
      <w:pPr>
        <w:rPr>
          <w:rFonts w:ascii="黑体" w:eastAsia="黑体" w:hAnsi="黑体"/>
          <w:sz w:val="32"/>
          <w:szCs w:val="24"/>
        </w:rPr>
      </w:pPr>
      <w:r>
        <w:rPr>
          <w:rFonts w:ascii="黑体" w:eastAsia="黑体" w:hAnsi="黑体" w:hint="eastAsia"/>
          <w:sz w:val="32"/>
          <w:szCs w:val="24"/>
        </w:rPr>
        <w:t>附件3</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对被评审机构整改的验收意见</w:t>
      </w:r>
    </w:p>
    <w:tbl>
      <w:tblPr>
        <w:tblW w:w="8860" w:type="dxa"/>
        <w:jc w:val="center"/>
        <w:tblLayout w:type="fixed"/>
        <w:tblLook w:val="04A0" w:firstRow="1" w:lastRow="0" w:firstColumn="1" w:lastColumn="0" w:noHBand="0" w:noVBand="1"/>
      </w:tblPr>
      <w:tblGrid>
        <w:gridCol w:w="2158"/>
        <w:gridCol w:w="2987"/>
        <w:gridCol w:w="1906"/>
        <w:gridCol w:w="1809"/>
      </w:tblGrid>
      <w:tr w:rsidR="00EE0BBF">
        <w:trPr>
          <w:trHeight w:val="567"/>
          <w:jc w:val="center"/>
        </w:trPr>
        <w:tc>
          <w:tcPr>
            <w:tcW w:w="2158" w:type="dxa"/>
            <w:tcBorders>
              <w:top w:val="single" w:sz="4" w:space="0" w:color="000000"/>
              <w:left w:val="single" w:sz="4" w:space="0" w:color="000000"/>
              <w:bottom w:val="single" w:sz="6" w:space="0" w:color="000000"/>
              <w:right w:val="single" w:sz="6" w:space="0" w:color="000000"/>
              <w:tl2br w:val="nil"/>
              <w:tr2bl w:val="nil"/>
            </w:tcBorders>
            <w:vAlign w:val="center"/>
          </w:tcPr>
          <w:p w:rsidR="00EE0BBF" w:rsidRDefault="00826640">
            <w:pPr>
              <w:pStyle w:val="TableParagraph"/>
              <w:kinsoku w:val="0"/>
              <w:overflowPunct w:val="0"/>
              <w:spacing w:before="56"/>
              <w:ind w:left="114" w:right="103"/>
              <w:jc w:val="center"/>
              <w:rPr>
                <w:rFonts w:ascii="黑体" w:eastAsia="黑体" w:hAnsi="黑体" w:cs="黑体" w:hint="default"/>
              </w:rPr>
            </w:pPr>
            <w:r>
              <w:rPr>
                <w:rFonts w:ascii="黑体" w:eastAsia="黑体" w:hAnsi="黑体" w:cs="黑体"/>
              </w:rPr>
              <w:t>被评审机构名称</w:t>
            </w:r>
          </w:p>
        </w:tc>
        <w:tc>
          <w:tcPr>
            <w:tcW w:w="6702" w:type="dxa"/>
            <w:gridSpan w:val="3"/>
            <w:tcBorders>
              <w:top w:val="single" w:sz="4" w:space="0" w:color="000000"/>
              <w:left w:val="single" w:sz="6" w:space="0" w:color="000000"/>
              <w:bottom w:val="single" w:sz="6" w:space="0" w:color="000000"/>
              <w:right w:val="single" w:sz="4" w:space="0" w:color="000000"/>
              <w:tl2br w:val="nil"/>
              <w:tr2bl w:val="nil"/>
            </w:tcBorders>
            <w:vAlign w:val="center"/>
          </w:tcPr>
          <w:p w:rsidR="00EE0BBF" w:rsidRDefault="00EE0BBF">
            <w:pPr>
              <w:pStyle w:val="TableParagraph"/>
              <w:kinsoku w:val="0"/>
              <w:overflowPunct w:val="0"/>
              <w:jc w:val="center"/>
              <w:rPr>
                <w:rFonts w:ascii="黑体" w:eastAsia="黑体" w:hAnsi="黑体" w:cs="黑体" w:hint="default"/>
              </w:rPr>
            </w:pPr>
          </w:p>
        </w:tc>
      </w:tr>
      <w:tr w:rsidR="00EE0BBF">
        <w:trPr>
          <w:trHeight w:val="567"/>
          <w:jc w:val="center"/>
        </w:trPr>
        <w:tc>
          <w:tcPr>
            <w:tcW w:w="2158"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826640">
            <w:pPr>
              <w:pStyle w:val="TableParagraph"/>
              <w:kinsoku w:val="0"/>
              <w:overflowPunct w:val="0"/>
              <w:spacing w:before="71"/>
              <w:ind w:left="114" w:right="103"/>
              <w:jc w:val="center"/>
              <w:rPr>
                <w:rFonts w:ascii="黑体" w:eastAsia="黑体" w:hAnsi="黑体" w:cs="黑体" w:hint="default"/>
              </w:rPr>
            </w:pPr>
            <w:r>
              <w:rPr>
                <w:rFonts w:ascii="黑体" w:eastAsia="黑体" w:hAnsi="黑体" w:cs="黑体"/>
              </w:rPr>
              <w:t>评审日期</w:t>
            </w:r>
          </w:p>
        </w:tc>
        <w:tc>
          <w:tcPr>
            <w:tcW w:w="6702" w:type="dxa"/>
            <w:gridSpan w:val="3"/>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EE0BBF">
            <w:pPr>
              <w:pStyle w:val="TableParagraph"/>
              <w:kinsoku w:val="0"/>
              <w:overflowPunct w:val="0"/>
              <w:jc w:val="center"/>
              <w:rPr>
                <w:rFonts w:ascii="黑体" w:eastAsia="黑体" w:hAnsi="黑体" w:cs="黑体" w:hint="default"/>
              </w:rPr>
            </w:pPr>
          </w:p>
        </w:tc>
      </w:tr>
      <w:tr w:rsidR="00EE0BBF">
        <w:trPr>
          <w:trHeight w:val="567"/>
          <w:jc w:val="center"/>
        </w:trPr>
        <w:tc>
          <w:tcPr>
            <w:tcW w:w="2158"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826640">
            <w:pPr>
              <w:pStyle w:val="TableParagraph"/>
              <w:kinsoku w:val="0"/>
              <w:overflowPunct w:val="0"/>
              <w:spacing w:before="79"/>
              <w:ind w:left="114" w:right="103"/>
              <w:jc w:val="center"/>
              <w:rPr>
                <w:rFonts w:ascii="黑体" w:eastAsia="黑体" w:hAnsi="黑体" w:cs="黑体" w:hint="default"/>
              </w:rPr>
            </w:pPr>
            <w:r>
              <w:rPr>
                <w:rFonts w:ascii="黑体" w:eastAsia="黑体" w:hAnsi="黑体" w:cs="黑体"/>
              </w:rPr>
              <w:t>要求整改项数</w:t>
            </w:r>
          </w:p>
        </w:tc>
        <w:tc>
          <w:tcPr>
            <w:tcW w:w="2987" w:type="dxa"/>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EE0BBF">
            <w:pPr>
              <w:pStyle w:val="TableParagraph"/>
              <w:kinsoku w:val="0"/>
              <w:overflowPunct w:val="0"/>
              <w:jc w:val="center"/>
              <w:rPr>
                <w:rFonts w:ascii="黑体" w:eastAsia="黑体" w:hAnsi="黑体" w:cs="黑体" w:hint="default"/>
              </w:rPr>
            </w:pPr>
          </w:p>
        </w:tc>
        <w:tc>
          <w:tcPr>
            <w:tcW w:w="1906" w:type="dxa"/>
            <w:tcBorders>
              <w:top w:val="single" w:sz="6" w:space="0" w:color="000000"/>
              <w:left w:val="single" w:sz="4" w:space="0" w:color="000000"/>
              <w:bottom w:val="single" w:sz="6" w:space="0" w:color="000000"/>
              <w:right w:val="single" w:sz="4" w:space="0" w:color="000000"/>
              <w:tl2br w:val="nil"/>
              <w:tr2bl w:val="nil"/>
            </w:tcBorders>
            <w:vAlign w:val="center"/>
          </w:tcPr>
          <w:p w:rsidR="00EE0BBF" w:rsidRDefault="00826640">
            <w:pPr>
              <w:pStyle w:val="TableParagraph"/>
              <w:kinsoku w:val="0"/>
              <w:overflowPunct w:val="0"/>
              <w:spacing w:before="79"/>
              <w:ind w:left="231"/>
              <w:jc w:val="center"/>
              <w:rPr>
                <w:rFonts w:ascii="黑体" w:eastAsia="黑体" w:hAnsi="黑体" w:cs="黑体" w:hint="default"/>
              </w:rPr>
            </w:pPr>
            <w:r>
              <w:rPr>
                <w:rFonts w:ascii="黑体" w:eastAsia="黑体" w:hAnsi="黑体" w:cs="黑体"/>
              </w:rPr>
              <w:t>整改完成时间</w:t>
            </w:r>
          </w:p>
        </w:tc>
        <w:tc>
          <w:tcPr>
            <w:tcW w:w="1809" w:type="dxa"/>
            <w:tcBorders>
              <w:top w:val="single" w:sz="6" w:space="0" w:color="000000"/>
              <w:left w:val="single" w:sz="4" w:space="0" w:color="000000"/>
              <w:bottom w:val="single" w:sz="6" w:space="0" w:color="000000"/>
              <w:right w:val="single" w:sz="4" w:space="0" w:color="000000"/>
              <w:tl2br w:val="nil"/>
              <w:tr2bl w:val="nil"/>
            </w:tcBorders>
            <w:vAlign w:val="center"/>
          </w:tcPr>
          <w:p w:rsidR="00EE0BBF" w:rsidRDefault="00EE0BBF">
            <w:pPr>
              <w:pStyle w:val="TableParagraph"/>
              <w:kinsoku w:val="0"/>
              <w:overflowPunct w:val="0"/>
              <w:jc w:val="center"/>
              <w:rPr>
                <w:rFonts w:ascii="黑体" w:eastAsia="黑体" w:hAnsi="黑体" w:cs="黑体" w:hint="default"/>
              </w:rPr>
            </w:pPr>
          </w:p>
        </w:tc>
      </w:tr>
      <w:tr w:rsidR="00EE0BBF">
        <w:trPr>
          <w:trHeight w:val="567"/>
          <w:jc w:val="center"/>
        </w:trPr>
        <w:tc>
          <w:tcPr>
            <w:tcW w:w="8860" w:type="dxa"/>
            <w:gridSpan w:val="4"/>
            <w:tcBorders>
              <w:top w:val="single" w:sz="6"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kinsoku w:val="0"/>
              <w:overflowPunct w:val="0"/>
              <w:spacing w:before="158" w:line="360" w:lineRule="auto"/>
              <w:ind w:left="108"/>
              <w:rPr>
                <w:rFonts w:asciiTheme="majorEastAsia" w:eastAsiaTheme="majorEastAsia" w:hAnsiTheme="majorEastAsia" w:cstheme="majorEastAsia" w:hint="default"/>
              </w:rPr>
            </w:pPr>
            <w:r>
              <w:rPr>
                <w:rFonts w:asciiTheme="majorEastAsia" w:eastAsiaTheme="majorEastAsia" w:hAnsiTheme="majorEastAsia" w:cstheme="majorEastAsia"/>
              </w:rPr>
              <w:t>验收意见（应包括按不符合项逐条进行验收的内容）：</w:t>
            </w: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EE0BBF">
            <w:pPr>
              <w:pStyle w:val="TableParagraph"/>
              <w:kinsoku w:val="0"/>
              <w:overflowPunct w:val="0"/>
              <w:spacing w:line="360" w:lineRule="auto"/>
              <w:jc w:val="center"/>
              <w:rPr>
                <w:rFonts w:asciiTheme="majorEastAsia" w:eastAsiaTheme="majorEastAsia" w:hAnsiTheme="majorEastAsia" w:cstheme="majorEastAsia" w:hint="default"/>
              </w:rPr>
            </w:pPr>
          </w:p>
          <w:p w:rsidR="00EE0BBF" w:rsidRDefault="00826640">
            <w:pPr>
              <w:pStyle w:val="TableParagraph"/>
              <w:kinsoku w:val="0"/>
              <w:overflowPunct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最终推荐意见：</w:t>
            </w:r>
          </w:p>
          <w:p w:rsidR="00EE0BBF" w:rsidRDefault="00826640">
            <w:pPr>
              <w:pStyle w:val="TableParagraph"/>
              <w:tabs>
                <w:tab w:val="left" w:pos="1939"/>
                <w:tab w:val="left" w:pos="2208"/>
                <w:tab w:val="left" w:pos="2873"/>
                <w:tab w:val="left" w:pos="4047"/>
              </w:tabs>
              <w:kinsoku w:val="0"/>
              <w:overflowPunct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 xml:space="preserve">经□初次    □变更    □增项    □延续评审，推荐： </w:t>
            </w:r>
          </w:p>
          <w:p w:rsidR="00EE0BBF" w:rsidRDefault="00826640">
            <w:pPr>
              <w:pStyle w:val="TableParagraph"/>
              <w:tabs>
                <w:tab w:val="left" w:pos="1939"/>
                <w:tab w:val="left" w:pos="2208"/>
                <w:tab w:val="left" w:pos="2873"/>
                <w:tab w:val="left" w:pos="4047"/>
              </w:tabs>
              <w:kinsoku w:val="0"/>
              <w:overflowPunct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被检对象</w:t>
            </w:r>
            <w:r>
              <w:rPr>
                <w:rFonts w:asciiTheme="majorEastAsia" w:eastAsiaTheme="majorEastAsia" w:hAnsiTheme="majorEastAsia" w:cstheme="majorEastAsia"/>
              </w:rPr>
              <w:tab/>
            </w:r>
            <w:r>
              <w:rPr>
                <w:rFonts w:asciiTheme="majorEastAsia" w:eastAsiaTheme="majorEastAsia" w:hAnsiTheme="majorEastAsia" w:cstheme="majorEastAsia"/>
              </w:rPr>
              <w:tab/>
              <w:t>项；</w:t>
            </w:r>
          </w:p>
          <w:p w:rsidR="00EE0BBF" w:rsidRDefault="00826640">
            <w:pPr>
              <w:pStyle w:val="TableParagraph"/>
              <w:tabs>
                <w:tab w:val="left" w:pos="2208"/>
              </w:tabs>
              <w:kinsoku w:val="0"/>
              <w:overflowPunct w:val="0"/>
              <w:spacing w:line="360" w:lineRule="auto"/>
              <w:ind w:firstLineChars="200" w:firstLine="480"/>
              <w:rPr>
                <w:rFonts w:ascii="黑体" w:eastAsia="黑体" w:hAnsi="黑体" w:cs="黑体" w:hint="default"/>
              </w:rPr>
            </w:pPr>
            <w:r>
              <w:rPr>
                <w:rFonts w:asciiTheme="majorEastAsia" w:eastAsiaTheme="majorEastAsia" w:hAnsiTheme="majorEastAsia" w:cstheme="majorEastAsia"/>
              </w:rPr>
              <w:t>授权签字人</w:t>
            </w:r>
            <w:r>
              <w:rPr>
                <w:rFonts w:asciiTheme="majorEastAsia" w:eastAsiaTheme="majorEastAsia" w:hAnsiTheme="majorEastAsia" w:cstheme="majorEastAsia"/>
              </w:rPr>
              <w:tab/>
              <w:t>名。</w:t>
            </w:r>
          </w:p>
        </w:tc>
      </w:tr>
    </w:tbl>
    <w:p w:rsidR="00EE0BBF" w:rsidRDefault="00EE0BBF">
      <w:pPr>
        <w:pStyle w:val="a3"/>
        <w:tabs>
          <w:tab w:val="left" w:pos="7359"/>
        </w:tabs>
        <w:kinsoku w:val="0"/>
        <w:overflowPunct w:val="0"/>
        <w:spacing w:before="74"/>
        <w:rPr>
          <w:rFonts w:hint="default"/>
        </w:rPr>
      </w:pPr>
    </w:p>
    <w:p w:rsidR="00EE0BBF" w:rsidRDefault="00826640">
      <w:pPr>
        <w:pStyle w:val="a3"/>
        <w:tabs>
          <w:tab w:val="left" w:pos="7359"/>
        </w:tabs>
        <w:kinsoku w:val="0"/>
        <w:overflowPunct w:val="0"/>
        <w:spacing w:before="74"/>
        <w:rPr>
          <w:rFonts w:ascii="Times New Roman" w:eastAsia="宋体" w:hAnsi="Times New Roman" w:hint="default"/>
        </w:rPr>
      </w:pPr>
      <w:r>
        <w:t>评审专家（签名）：</w:t>
      </w:r>
      <w:r>
        <w:rPr>
          <w:rFonts w:ascii="Times New Roman" w:eastAsia="Times New Roman" w:hAnsi="Times New Roman" w:hint="default"/>
          <w:u w:val="single"/>
        </w:rPr>
        <w:t xml:space="preserve"> </w:t>
      </w:r>
      <w:r>
        <w:rPr>
          <w:rFonts w:ascii="Times New Roman" w:eastAsia="宋体" w:hAnsi="Times New Roman"/>
          <w:u w:val="single"/>
        </w:rPr>
        <w:t xml:space="preserve">                          </w:t>
      </w:r>
    </w:p>
    <w:p w:rsidR="00EE0BBF" w:rsidRDefault="00EE0BBF">
      <w:pPr>
        <w:pStyle w:val="a3"/>
        <w:kinsoku w:val="0"/>
        <w:overflowPunct w:val="0"/>
        <w:spacing w:before="3"/>
        <w:rPr>
          <w:rFonts w:ascii="Times New Roman" w:eastAsia="Times New Roman" w:hAnsi="Times New Roman" w:hint="default"/>
        </w:rPr>
      </w:pPr>
    </w:p>
    <w:p w:rsidR="00EE0BBF" w:rsidRDefault="00826640">
      <w:pPr>
        <w:rPr>
          <w:sz w:val="24"/>
          <w:szCs w:val="24"/>
        </w:rPr>
        <w:sectPr w:rsidR="00EE0BBF">
          <w:pgSz w:w="11906" w:h="16838"/>
          <w:pgMar w:top="1440" w:right="1800" w:bottom="1440" w:left="1800" w:header="851" w:footer="992" w:gutter="0"/>
          <w:cols w:space="0"/>
          <w:docGrid w:type="lines" w:linePitch="312"/>
        </w:sect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rsidR="00EE0BBF" w:rsidRDefault="00826640">
      <w:pPr>
        <w:pStyle w:val="a3"/>
        <w:kinsoku w:val="0"/>
        <w:overflowPunct w:val="0"/>
        <w:spacing w:line="600" w:lineRule="exact"/>
        <w:rPr>
          <w:rFonts w:ascii="黑体" w:eastAsia="黑体" w:hAnsi="黑体" w:hint="default"/>
          <w:sz w:val="32"/>
        </w:rPr>
      </w:pPr>
      <w:r>
        <w:rPr>
          <w:rFonts w:ascii="黑体" w:eastAsia="黑体" w:hAnsi="黑体"/>
          <w:sz w:val="32"/>
        </w:rPr>
        <w:lastRenderedPageBreak/>
        <w:t>附件4</w:t>
      </w:r>
    </w:p>
    <w:p w:rsidR="00EE0BBF" w:rsidRDefault="00826640">
      <w:pPr>
        <w:pStyle w:val="a3"/>
        <w:kinsoku w:val="0"/>
        <w:overflowPunct w:val="0"/>
        <w:spacing w:line="600" w:lineRule="exact"/>
        <w:jc w:val="center"/>
        <w:rPr>
          <w:rFonts w:ascii="方正小标宋简体" w:eastAsia="方正小标宋简体" w:hAnsi="方正小标宋简体" w:hint="default"/>
          <w:sz w:val="44"/>
          <w:szCs w:val="44"/>
        </w:rPr>
      </w:pPr>
      <w:r>
        <w:rPr>
          <w:rFonts w:ascii="方正小标宋简体" w:eastAsia="方正小标宋简体" w:hAnsi="方正小标宋简体"/>
          <w:sz w:val="44"/>
          <w:szCs w:val="44"/>
        </w:rPr>
        <w:t>现场试验记录表</w:t>
      </w:r>
    </w:p>
    <w:p w:rsidR="00EE0BBF" w:rsidRDefault="00826640">
      <w:pPr>
        <w:pStyle w:val="a3"/>
        <w:kinsoku w:val="0"/>
        <w:overflowPunct w:val="0"/>
        <w:ind w:left="40"/>
        <w:jc w:val="center"/>
        <w:rPr>
          <w:rFonts w:ascii="Times New Roman" w:eastAsia="Times New Roman" w:hAnsi="Times New Roman" w:hint="default"/>
          <w:u w:val="single"/>
        </w:rPr>
      </w:pPr>
      <w:r>
        <w:t xml:space="preserve">                                                                </w:t>
      </w:r>
      <w:r>
        <w:t>场所</w:t>
      </w:r>
      <w:r>
        <w:rPr>
          <w:rFonts w:ascii="Times New Roman" w:eastAsia="Times New Roman" w:hAnsi="Times New Roman" w:hint="default"/>
          <w:u w:val="single"/>
        </w:rPr>
        <w:t xml:space="preserve"> </w:t>
      </w:r>
      <w:r>
        <w:rPr>
          <w:rFonts w:ascii="Times New Roman" w:eastAsia="Times New Roman" w:hAnsi="Times New Roman" w:hint="default"/>
          <w:u w:val="single"/>
        </w:rPr>
        <w:tab/>
      </w:r>
      <w:r>
        <w:rPr>
          <w:rFonts w:ascii="Times New Roman" w:eastAsia="宋体" w:hAnsi="Times New Roman"/>
          <w:u w:val="single"/>
        </w:rPr>
        <w:t xml:space="preserve">                      </w:t>
      </w:r>
    </w:p>
    <w:p w:rsidR="00EE0BBF" w:rsidRDefault="00826640">
      <w:pPr>
        <w:pStyle w:val="a3"/>
        <w:kinsoku w:val="0"/>
        <w:overflowPunct w:val="0"/>
        <w:ind w:left="40"/>
        <w:jc w:val="center"/>
        <w:rPr>
          <w:rFonts w:ascii="Times New Roman" w:eastAsia="宋体" w:hAnsi="Times New Roman" w:hint="default"/>
          <w:u w:val="single"/>
        </w:rPr>
      </w:pPr>
      <w:r>
        <w:t xml:space="preserve">                                                               </w:t>
      </w:r>
      <w:r>
        <w:t>地址</w:t>
      </w:r>
      <w:r>
        <w:rPr>
          <w:rFonts w:ascii="Times New Roman" w:eastAsia="Times New Roman" w:hAnsi="Times New Roman" w:hint="default"/>
          <w:u w:val="single"/>
        </w:rPr>
        <w:t xml:space="preserve"> </w:t>
      </w:r>
      <w:r>
        <w:rPr>
          <w:rFonts w:ascii="Times New Roman" w:eastAsia="宋体" w:hAnsi="Times New Roman"/>
          <w:u w:val="single"/>
        </w:rPr>
        <w:t xml:space="preserve">                       </w:t>
      </w:r>
    </w:p>
    <w:tbl>
      <w:tblPr>
        <w:tblW w:w="14072" w:type="dxa"/>
        <w:tblInd w:w="108" w:type="dxa"/>
        <w:tblLayout w:type="fixed"/>
        <w:tblLook w:val="04A0" w:firstRow="1" w:lastRow="0" w:firstColumn="1" w:lastColumn="0" w:noHBand="0" w:noVBand="1"/>
      </w:tblPr>
      <w:tblGrid>
        <w:gridCol w:w="426"/>
        <w:gridCol w:w="1664"/>
        <w:gridCol w:w="801"/>
        <w:gridCol w:w="1418"/>
        <w:gridCol w:w="1253"/>
        <w:gridCol w:w="1910"/>
        <w:gridCol w:w="1622"/>
        <w:gridCol w:w="1378"/>
        <w:gridCol w:w="1418"/>
        <w:gridCol w:w="1727"/>
        <w:gridCol w:w="455"/>
      </w:tblGrid>
      <w:tr w:rsidR="00EE0BBF">
        <w:trPr>
          <w:trHeight w:val="312"/>
        </w:trPr>
        <w:tc>
          <w:tcPr>
            <w:tcW w:w="42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66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检测检验对象</w:t>
            </w:r>
          </w:p>
        </w:tc>
        <w:tc>
          <w:tcPr>
            <w:tcW w:w="2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项目/参数</w:t>
            </w:r>
          </w:p>
        </w:tc>
        <w:tc>
          <w:tcPr>
            <w:tcW w:w="125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标准方法条款号</w:t>
            </w:r>
          </w:p>
        </w:tc>
        <w:tc>
          <w:tcPr>
            <w:tcW w:w="191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依据标准编号及名称</w:t>
            </w:r>
          </w:p>
        </w:tc>
        <w:tc>
          <w:tcPr>
            <w:tcW w:w="162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试验设备</w:t>
            </w:r>
          </w:p>
        </w:tc>
        <w:tc>
          <w:tcPr>
            <w:tcW w:w="137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试验人员</w:t>
            </w:r>
          </w:p>
        </w:tc>
        <w:tc>
          <w:tcPr>
            <w:tcW w:w="141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试验要求</w:t>
            </w:r>
          </w:p>
        </w:tc>
        <w:tc>
          <w:tcPr>
            <w:tcW w:w="1727"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试验观察结论(Y/N)</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rPr>
          <w:trHeight w:val="312"/>
        </w:trPr>
        <w:tc>
          <w:tcPr>
            <w:tcW w:w="42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1253"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20"/>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6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8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1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62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kinsoku w:val="0"/>
        <w:overflowPunct w:val="0"/>
        <w:rPr>
          <w:rFonts w:hint="default"/>
        </w:rPr>
        <w:sectPr w:rsidR="00EE0BBF">
          <w:pgSz w:w="16838" w:h="11906" w:orient="landscape"/>
          <w:pgMar w:top="1800" w:right="1440" w:bottom="1800" w:left="1440" w:header="851" w:footer="992" w:gutter="0"/>
          <w:cols w:space="0"/>
          <w:docGrid w:type="lines" w:linePitch="312"/>
        </w:sectPr>
      </w:pPr>
      <w:r>
        <w:t>评审专家（签名）：</w:t>
      </w:r>
      <w:r>
        <w:rPr>
          <w:u w:val="single"/>
        </w:rPr>
        <w:t xml:space="preserve">                                     </w:t>
      </w:r>
      <w:r>
        <w:t xml:space="preserve">                                </w:t>
      </w:r>
      <w:r>
        <w:t>日期：</w:t>
      </w:r>
      <w:r>
        <w:rPr>
          <w:u w:val="single"/>
        </w:rPr>
        <w:t xml:space="preserve">        </w:t>
      </w:r>
      <w:r>
        <w:t>年</w:t>
      </w:r>
      <w:r>
        <w:rPr>
          <w:u w:val="single"/>
        </w:rPr>
        <w:t xml:space="preserve">      </w:t>
      </w:r>
      <w:r>
        <w:t>月</w:t>
      </w:r>
      <w:r>
        <w:rPr>
          <w:u w:val="single"/>
        </w:rPr>
        <w:t xml:space="preserve">      </w:t>
      </w:r>
      <w:r>
        <w:t>日</w:t>
      </w:r>
    </w:p>
    <w:p w:rsidR="00EE0BBF" w:rsidRDefault="00826640">
      <w:pPr>
        <w:pStyle w:val="a3"/>
        <w:kinsoku w:val="0"/>
        <w:overflowPunct w:val="0"/>
        <w:spacing w:line="600" w:lineRule="exact"/>
        <w:rPr>
          <w:rFonts w:ascii="黑体" w:eastAsia="黑体" w:hAnsi="黑体" w:hint="default"/>
          <w:sz w:val="32"/>
        </w:rPr>
      </w:pPr>
      <w:r>
        <w:rPr>
          <w:rFonts w:ascii="黑体" w:eastAsia="黑体" w:hAnsi="黑体"/>
          <w:sz w:val="32"/>
        </w:rPr>
        <w:lastRenderedPageBreak/>
        <w:t>附件5</w:t>
      </w:r>
    </w:p>
    <w:p w:rsidR="00EE0BBF" w:rsidRDefault="00826640">
      <w:pPr>
        <w:pStyle w:val="a3"/>
        <w:kinsoku w:val="0"/>
        <w:overflowPunct w:val="0"/>
        <w:spacing w:line="600" w:lineRule="exact"/>
        <w:jc w:val="center"/>
        <w:rPr>
          <w:rFonts w:ascii="方正小标宋简体" w:eastAsia="方正小标宋简体" w:hAnsi="方正小标宋简体" w:hint="default"/>
          <w:sz w:val="44"/>
          <w:szCs w:val="44"/>
        </w:rPr>
      </w:pPr>
      <w:r>
        <w:rPr>
          <w:rFonts w:ascii="方正小标宋简体" w:eastAsia="方正小标宋简体" w:hAnsi="方正小标宋简体"/>
          <w:sz w:val="44"/>
          <w:szCs w:val="44"/>
        </w:rPr>
        <w:t>授权签字人评审记录</w:t>
      </w:r>
    </w:p>
    <w:p w:rsidR="00EE0BBF" w:rsidRDefault="00826640">
      <w:pPr>
        <w:pStyle w:val="a3"/>
        <w:tabs>
          <w:tab w:val="left" w:pos="8925"/>
        </w:tabs>
        <w:kinsoku w:val="0"/>
        <w:overflowPunct w:val="0"/>
        <w:spacing w:line="290" w:lineRule="exact"/>
        <w:ind w:left="4690"/>
        <w:rPr>
          <w:rFonts w:ascii="Times New Roman" w:eastAsia="Times New Roman" w:hAnsi="Times New Roman" w:hint="default"/>
        </w:rPr>
      </w:pPr>
      <w:r>
        <w:rPr>
          <w:spacing w:val="-1"/>
        </w:rPr>
        <w:t>场</w:t>
      </w:r>
      <w:r>
        <w:t>所</w:t>
      </w:r>
      <w:r>
        <w:rPr>
          <w:rFonts w:ascii="Times New Roman" w:eastAsia="Times New Roman" w:hAnsi="Times New Roman" w:hint="default"/>
          <w:u w:val="single"/>
        </w:rPr>
        <w:t xml:space="preserve"> </w:t>
      </w:r>
      <w:r>
        <w:rPr>
          <w:rFonts w:ascii="Times New Roman" w:eastAsia="Times New Roman" w:hAnsi="Times New Roman" w:hint="default"/>
          <w:u w:val="single"/>
        </w:rPr>
        <w:tab/>
      </w:r>
    </w:p>
    <w:p w:rsidR="00EE0BBF" w:rsidRDefault="00826640">
      <w:pPr>
        <w:pStyle w:val="a3"/>
        <w:tabs>
          <w:tab w:val="left" w:pos="8925"/>
        </w:tabs>
        <w:kinsoku w:val="0"/>
        <w:overflowPunct w:val="0"/>
        <w:spacing w:before="4" w:after="2"/>
        <w:ind w:left="4712"/>
        <w:rPr>
          <w:rFonts w:ascii="Times New Roman" w:eastAsia="Times New Roman" w:hAnsi="Times New Roman" w:hint="default"/>
        </w:rPr>
      </w:pPr>
      <w:r>
        <w:t>地址</w:t>
      </w:r>
      <w:r>
        <w:rPr>
          <w:rFonts w:ascii="Times New Roman" w:eastAsia="Times New Roman" w:hAnsi="Times New Roman" w:hint="default"/>
          <w:u w:val="single"/>
        </w:rPr>
        <w:t xml:space="preserve"> </w:t>
      </w:r>
      <w:r>
        <w:rPr>
          <w:rFonts w:ascii="Times New Roman" w:eastAsia="Times New Roman" w:hAnsi="Times New Roman" w:hint="default"/>
          <w:u w:val="single"/>
        </w:rPr>
        <w:tab/>
      </w:r>
    </w:p>
    <w:tbl>
      <w:tblPr>
        <w:tblW w:w="9345" w:type="dxa"/>
        <w:jc w:val="center"/>
        <w:tblLayout w:type="fixed"/>
        <w:tblLook w:val="04A0" w:firstRow="1" w:lastRow="0" w:firstColumn="1" w:lastColumn="0" w:noHBand="0" w:noVBand="1"/>
      </w:tblPr>
      <w:tblGrid>
        <w:gridCol w:w="7825"/>
        <w:gridCol w:w="1520"/>
      </w:tblGrid>
      <w:tr w:rsidR="00EE0BBF">
        <w:trPr>
          <w:trHeight w:val="490"/>
          <w:jc w:val="center"/>
        </w:trPr>
        <w:tc>
          <w:tcPr>
            <w:tcW w:w="934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spacing w:line="360" w:lineRule="auto"/>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申请人情况</w:t>
            </w:r>
          </w:p>
        </w:tc>
      </w:tr>
      <w:tr w:rsidR="00EE0BBF">
        <w:trPr>
          <w:trHeight w:val="2155"/>
          <w:jc w:val="center"/>
        </w:trPr>
        <w:tc>
          <w:tcPr>
            <w:tcW w:w="934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姓名：</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性别：</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出生年月：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w:t>
            </w:r>
          </w:p>
          <w:p w:rsidR="00EE0BBF" w:rsidRDefault="00826640">
            <w:pPr>
              <w:spacing w:line="360"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学历：</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技术职称：</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岗位：</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u w:val="single"/>
              </w:rPr>
              <w:tab/>
              <w:t xml:space="preserve">               </w:t>
            </w:r>
          </w:p>
          <w:p w:rsidR="00EE0BBF" w:rsidRDefault="00826640">
            <w:pPr>
              <w:spacing w:line="360"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申请授权签字领域：</w:t>
            </w:r>
            <w:r>
              <w:rPr>
                <w:rFonts w:asciiTheme="majorEastAsia" w:eastAsiaTheme="majorEastAsia" w:hAnsiTheme="majorEastAsia" w:cstheme="majorEastAsia" w:hint="eastAsia"/>
                <w:sz w:val="24"/>
                <w:szCs w:val="24"/>
                <w:u w:val="single"/>
              </w:rPr>
              <w:t xml:space="preserve">                                                      </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u w:val="single"/>
              </w:rPr>
              <w:t xml:space="preserve">                                                      </w:t>
            </w:r>
          </w:p>
        </w:tc>
      </w:tr>
      <w:tr w:rsidR="00EE0BBF">
        <w:trPr>
          <w:trHeight w:val="595"/>
          <w:jc w:val="center"/>
        </w:trPr>
        <w:tc>
          <w:tcPr>
            <w:tcW w:w="934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考核方式：    </w:t>
            </w:r>
            <w:r>
              <w:rPr>
                <w:rFonts w:asciiTheme="majorEastAsia" w:eastAsiaTheme="majorEastAsia" w:hAnsiTheme="majorEastAsia" w:cstheme="majorEastAsia" w:hint="eastAsia"/>
                <w:sz w:val="24"/>
                <w:szCs w:val="24"/>
              </w:rPr>
              <w:tab/>
              <w:t>□面试</w:t>
            </w:r>
            <w:r>
              <w:rPr>
                <w:rFonts w:asciiTheme="majorEastAsia" w:eastAsiaTheme="majorEastAsia" w:hAnsiTheme="majorEastAsia" w:cstheme="majorEastAsia" w:hint="eastAsia"/>
                <w:sz w:val="24"/>
                <w:szCs w:val="24"/>
              </w:rPr>
              <w:tab/>
            </w:r>
            <w:r>
              <w:rPr>
                <w:rFonts w:asciiTheme="majorEastAsia" w:eastAsiaTheme="majorEastAsia" w:hAnsiTheme="majorEastAsia" w:cstheme="majorEastAsia" w:hint="eastAsia"/>
                <w:sz w:val="24"/>
                <w:szCs w:val="24"/>
              </w:rPr>
              <w:t>     □非面试</w:t>
            </w:r>
          </w:p>
        </w:tc>
      </w:tr>
      <w:tr w:rsidR="00EE0BBF">
        <w:trPr>
          <w:trHeight w:val="474"/>
          <w:jc w:val="center"/>
        </w:trPr>
        <w:tc>
          <w:tcPr>
            <w:tcW w:w="7825" w:type="dxa"/>
            <w:tcBorders>
              <w:top w:val="single" w:sz="4" w:space="0" w:color="000000"/>
              <w:left w:val="single" w:sz="4" w:space="0" w:color="000000"/>
              <w:bottom w:val="nil"/>
              <w:right w:val="nil"/>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具有相关专业高级技术职称                                         </w:t>
            </w:r>
          </w:p>
        </w:tc>
        <w:tc>
          <w:tcPr>
            <w:tcW w:w="1520" w:type="dxa"/>
            <w:tcBorders>
              <w:top w:val="single" w:sz="4" w:space="0" w:color="000000"/>
              <w:left w:val="nil"/>
              <w:bottom w:val="nil"/>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404"/>
          <w:jc w:val="center"/>
        </w:trPr>
        <w:tc>
          <w:tcPr>
            <w:tcW w:w="7825" w:type="dxa"/>
            <w:tcBorders>
              <w:top w:val="nil"/>
              <w:left w:val="single" w:sz="4" w:space="0" w:color="000000"/>
              <w:bottom w:val="nil"/>
              <w:right w:val="nil"/>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具有 5 年以上与其授权签字能力范围相关的检测检验经历</w:t>
            </w:r>
            <w:r>
              <w:rPr>
                <w:rFonts w:asciiTheme="majorEastAsia" w:eastAsiaTheme="majorEastAsia" w:hAnsiTheme="majorEastAsia" w:cstheme="majorEastAsia" w:hint="eastAsia"/>
                <w:sz w:val="24"/>
                <w:szCs w:val="24"/>
              </w:rPr>
              <w:t></w:t>
            </w:r>
          </w:p>
        </w:tc>
        <w:tc>
          <w:tcPr>
            <w:tcW w:w="1520" w:type="dxa"/>
            <w:tcBorders>
              <w:top w:val="nil"/>
              <w:left w:val="nil"/>
              <w:bottom w:val="nil"/>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398"/>
          <w:jc w:val="center"/>
        </w:trPr>
        <w:tc>
          <w:tcPr>
            <w:tcW w:w="7825" w:type="dxa"/>
            <w:tcBorders>
              <w:top w:val="nil"/>
              <w:left w:val="single" w:sz="4" w:space="0" w:color="000000"/>
              <w:bottom w:val="nil"/>
              <w:right w:val="nil"/>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具有并熟悉相应的职责和权利，能对检测检验结果的完整性和准确性负责 </w:t>
            </w:r>
          </w:p>
        </w:tc>
        <w:tc>
          <w:tcPr>
            <w:tcW w:w="1520" w:type="dxa"/>
            <w:tcBorders>
              <w:top w:val="nil"/>
              <w:left w:val="nil"/>
              <w:bottom w:val="nil"/>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400"/>
          <w:jc w:val="center"/>
        </w:trPr>
        <w:tc>
          <w:tcPr>
            <w:tcW w:w="7825" w:type="dxa"/>
            <w:tcBorders>
              <w:top w:val="nil"/>
              <w:left w:val="single" w:sz="4" w:space="0" w:color="000000"/>
              <w:bottom w:val="nil"/>
              <w:right w:val="nil"/>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与检测检验技术接触紧密，掌握有关的检测检验项目限制范围</w:t>
            </w:r>
          </w:p>
        </w:tc>
        <w:tc>
          <w:tcPr>
            <w:tcW w:w="1520" w:type="dxa"/>
            <w:tcBorders>
              <w:top w:val="nil"/>
              <w:left w:val="nil"/>
              <w:bottom w:val="nil"/>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398"/>
          <w:jc w:val="center"/>
        </w:trPr>
        <w:tc>
          <w:tcPr>
            <w:tcW w:w="7825" w:type="dxa"/>
            <w:tcBorders>
              <w:top w:val="nil"/>
              <w:left w:val="single" w:sz="4" w:space="0" w:color="000000"/>
              <w:bottom w:val="nil"/>
              <w:right w:val="nil"/>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熟悉有关检测检验标准、方法及规程</w:t>
            </w:r>
          </w:p>
        </w:tc>
        <w:tc>
          <w:tcPr>
            <w:tcW w:w="1520" w:type="dxa"/>
            <w:tcBorders>
              <w:top w:val="nil"/>
              <w:left w:val="nil"/>
              <w:bottom w:val="nil"/>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400"/>
          <w:jc w:val="center"/>
        </w:trPr>
        <w:tc>
          <w:tcPr>
            <w:tcW w:w="7825" w:type="dxa"/>
            <w:tcBorders>
              <w:top w:val="nil"/>
              <w:left w:val="single" w:sz="4" w:space="0" w:color="000000"/>
              <w:bottom w:val="nil"/>
              <w:right w:val="nil"/>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有能力对相关检测检验结果进行评定，了解测试结果的不确定度</w:t>
            </w:r>
            <w:r>
              <w:rPr>
                <w:rFonts w:asciiTheme="majorEastAsia" w:eastAsiaTheme="majorEastAsia" w:hAnsiTheme="majorEastAsia" w:cstheme="majorEastAsia" w:hint="eastAsia"/>
                <w:sz w:val="24"/>
                <w:szCs w:val="24"/>
              </w:rPr>
              <w:t></w:t>
            </w:r>
          </w:p>
        </w:tc>
        <w:tc>
          <w:tcPr>
            <w:tcW w:w="1520" w:type="dxa"/>
            <w:tcBorders>
              <w:top w:val="nil"/>
              <w:left w:val="nil"/>
              <w:bottom w:val="nil"/>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400"/>
          <w:jc w:val="center"/>
        </w:trPr>
        <w:tc>
          <w:tcPr>
            <w:tcW w:w="7825" w:type="dxa"/>
            <w:tcBorders>
              <w:top w:val="nil"/>
              <w:left w:val="single" w:sz="4" w:space="0" w:color="000000"/>
              <w:bottom w:val="nil"/>
              <w:right w:val="nil"/>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熟悉记录、报告及其核查程序</w:t>
            </w:r>
          </w:p>
        </w:tc>
        <w:tc>
          <w:tcPr>
            <w:tcW w:w="1520" w:type="dxa"/>
            <w:tcBorders>
              <w:top w:val="nil"/>
              <w:left w:val="nil"/>
              <w:bottom w:val="nil"/>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393"/>
          <w:jc w:val="center"/>
        </w:trPr>
        <w:tc>
          <w:tcPr>
            <w:tcW w:w="7825" w:type="dxa"/>
            <w:tcBorders>
              <w:top w:val="nil"/>
              <w:left w:val="single" w:sz="4" w:space="0" w:color="000000"/>
              <w:bottom w:val="single" w:sz="4" w:space="0" w:color="000000"/>
              <w:right w:val="nil"/>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熟悉法律、法规和规章等涉及检测检验的相关规定</w:t>
            </w:r>
          </w:p>
        </w:tc>
        <w:tc>
          <w:tcPr>
            <w:tcW w:w="1520" w:type="dxa"/>
            <w:tcBorders>
              <w:top w:val="nil"/>
              <w:left w:val="nil"/>
              <w:bottom w:val="single" w:sz="4" w:space="0" w:color="000000"/>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1901"/>
          <w:jc w:val="center"/>
        </w:trPr>
        <w:tc>
          <w:tcPr>
            <w:tcW w:w="9345" w:type="dxa"/>
            <w:gridSpan w:val="2"/>
            <w:tcBorders>
              <w:top w:val="single" w:sz="4" w:space="0" w:color="000000"/>
              <w:left w:val="single" w:sz="4" w:space="0" w:color="000000"/>
              <w:bottom w:val="single" w:sz="4" w:space="0" w:color="000000"/>
              <w:right w:val="single" w:sz="4" w:space="0" w:color="000000"/>
              <w:tl2br w:val="nil"/>
              <w:tr2bl w:val="nil"/>
            </w:tcBorders>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需要说明的问题：</w:t>
            </w:r>
          </w:p>
        </w:tc>
      </w:tr>
      <w:tr w:rsidR="00EE0BBF">
        <w:trPr>
          <w:trHeight w:val="1970"/>
          <w:jc w:val="center"/>
        </w:trPr>
        <w:tc>
          <w:tcPr>
            <w:tcW w:w="934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推荐意见：</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□推荐为批准的授权签字人</w:t>
            </w:r>
            <w:r>
              <w:rPr>
                <w:rFonts w:asciiTheme="majorEastAsia" w:eastAsiaTheme="majorEastAsia" w:hAnsiTheme="majorEastAsia" w:cstheme="majorEastAsia" w:hint="eastAsia"/>
                <w:sz w:val="24"/>
                <w:szCs w:val="24"/>
              </w:rPr>
              <w:tab/>
            </w:r>
            <w:r>
              <w:rPr>
                <w:rFonts w:asciiTheme="majorEastAsia" w:eastAsiaTheme="majorEastAsia" w:hAnsiTheme="majorEastAsia" w:cstheme="majorEastAsia" w:hint="eastAsia"/>
                <w:sz w:val="24"/>
                <w:szCs w:val="24"/>
              </w:rPr>
              <w:t>      □不推荐</w:t>
            </w:r>
          </w:p>
          <w:p w:rsidR="00EE0BBF" w:rsidRDefault="00826640">
            <w:pPr>
              <w:spacing w:line="360"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□推荐授权签字领域：</w:t>
            </w:r>
            <w:r>
              <w:rPr>
                <w:rFonts w:asciiTheme="majorEastAsia" w:eastAsiaTheme="majorEastAsia" w:hAnsiTheme="majorEastAsia" w:cstheme="majorEastAsia" w:hint="eastAsia"/>
                <w:sz w:val="24"/>
                <w:szCs w:val="24"/>
                <w:u w:val="single"/>
              </w:rPr>
              <w:t xml:space="preserve">                                                    </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u w:val="single"/>
              </w:rPr>
              <w:t xml:space="preserve">                                                    </w:t>
            </w:r>
          </w:p>
        </w:tc>
      </w:tr>
    </w:tbl>
    <w:p w:rsidR="00EE0BBF" w:rsidRDefault="00826640">
      <w:pPr>
        <w:pStyle w:val="a3"/>
        <w:tabs>
          <w:tab w:val="left" w:pos="7359"/>
        </w:tabs>
        <w:kinsoku w:val="0"/>
        <w:overflowPunct w:val="0"/>
        <w:spacing w:before="74"/>
        <w:rPr>
          <w:rFonts w:ascii="Times New Roman" w:eastAsia="宋体" w:hAnsi="Times New Roman" w:hint="default"/>
        </w:rPr>
      </w:pPr>
      <w:r>
        <w:t>评审专家（签名）：</w:t>
      </w:r>
      <w:r>
        <w:rPr>
          <w:rFonts w:ascii="Times New Roman" w:eastAsia="Times New Roman" w:hAnsi="Times New Roman" w:hint="default"/>
          <w:u w:val="single"/>
        </w:rPr>
        <w:t xml:space="preserve"> </w:t>
      </w:r>
      <w:r>
        <w:rPr>
          <w:rFonts w:ascii="Times New Roman" w:eastAsia="宋体" w:hAnsi="Times New Roman"/>
          <w:u w:val="single"/>
        </w:rPr>
        <w:t xml:space="preserve">                          </w:t>
      </w:r>
    </w:p>
    <w:p w:rsidR="00EE0BBF" w:rsidRDefault="00EE0BBF">
      <w:pPr>
        <w:pStyle w:val="a3"/>
        <w:kinsoku w:val="0"/>
        <w:overflowPunct w:val="0"/>
        <w:spacing w:before="3"/>
        <w:rPr>
          <w:rFonts w:ascii="Times New Roman" w:eastAsia="Times New Roman" w:hAnsi="Times New Roman" w:hint="default"/>
        </w:rPr>
      </w:pPr>
    </w:p>
    <w:p w:rsidR="00EE0BBF" w:rsidRDefault="00826640">
      <w:pPr>
        <w:rPr>
          <w:sz w:val="24"/>
          <w:szCs w:val="24"/>
        </w:rPr>
        <w:sectPr w:rsidR="00EE0BBF">
          <w:pgSz w:w="11906" w:h="16838"/>
          <w:pgMar w:top="1440" w:right="1800" w:bottom="1440" w:left="1800" w:header="851" w:footer="992" w:gutter="0"/>
          <w:cols w:space="0"/>
          <w:docGrid w:type="lines" w:linePitch="312"/>
        </w:sect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rsidR="00EE0BBF" w:rsidRDefault="00826640">
      <w:pPr>
        <w:pStyle w:val="a3"/>
        <w:kinsoku w:val="0"/>
        <w:overflowPunct w:val="0"/>
        <w:spacing w:line="560" w:lineRule="exact"/>
        <w:rPr>
          <w:rFonts w:ascii="黑体" w:eastAsia="黑体" w:hAnsi="黑体" w:hint="default"/>
          <w:sz w:val="32"/>
        </w:rPr>
      </w:pPr>
      <w:r>
        <w:rPr>
          <w:rFonts w:ascii="黑体" w:eastAsia="黑体" w:hAnsi="黑体"/>
          <w:sz w:val="32"/>
        </w:rPr>
        <w:lastRenderedPageBreak/>
        <w:t>附件6</w:t>
      </w:r>
    </w:p>
    <w:p w:rsidR="00EE0BBF" w:rsidRDefault="00826640">
      <w:pPr>
        <w:pStyle w:val="a3"/>
        <w:kinsoku w:val="0"/>
        <w:overflowPunct w:val="0"/>
        <w:spacing w:line="560" w:lineRule="exact"/>
        <w:jc w:val="center"/>
        <w:rPr>
          <w:rFonts w:ascii="方正小标宋简体" w:eastAsia="方正小标宋简体" w:hAnsi="方正小标宋简体" w:hint="default"/>
          <w:sz w:val="44"/>
          <w:szCs w:val="44"/>
        </w:rPr>
      </w:pPr>
      <w:r>
        <w:rPr>
          <w:rFonts w:ascii="方正小标宋简体" w:eastAsia="方正小标宋简体" w:hAnsi="方正小标宋简体"/>
          <w:sz w:val="44"/>
          <w:szCs w:val="44"/>
        </w:rPr>
        <w:t>现场评审核查表</w:t>
      </w:r>
    </w:p>
    <w:p w:rsidR="00EE0BBF" w:rsidRDefault="00826640">
      <w:pPr>
        <w:pStyle w:val="a3"/>
        <w:kinsoku w:val="0"/>
        <w:overflowPunct w:val="0"/>
        <w:ind w:left="40" w:firstLineChars="4400" w:firstLine="10560"/>
        <w:rPr>
          <w:rFonts w:ascii="Times New Roman" w:eastAsia="Times New Roman" w:hAnsi="Times New Roman" w:hint="default"/>
          <w:u w:val="single"/>
        </w:rPr>
      </w:pPr>
      <w:r>
        <w:t>场所</w:t>
      </w:r>
      <w:r>
        <w:rPr>
          <w:rFonts w:ascii="Times New Roman" w:eastAsia="Times New Roman" w:hAnsi="Times New Roman" w:hint="default"/>
          <w:u w:val="single"/>
        </w:rPr>
        <w:t xml:space="preserve"> </w:t>
      </w:r>
      <w:r>
        <w:rPr>
          <w:rFonts w:ascii="Times New Roman" w:eastAsia="Times New Roman" w:hAnsi="Times New Roman" w:hint="default"/>
          <w:u w:val="single"/>
        </w:rPr>
        <w:tab/>
      </w:r>
      <w:r>
        <w:rPr>
          <w:rFonts w:ascii="Times New Roman" w:eastAsia="宋体" w:hAnsi="Times New Roman"/>
          <w:u w:val="single"/>
        </w:rPr>
        <w:t xml:space="preserve">                      </w:t>
      </w:r>
    </w:p>
    <w:p w:rsidR="00EE0BBF" w:rsidRDefault="00826640">
      <w:pPr>
        <w:pStyle w:val="a3"/>
        <w:kinsoku w:val="0"/>
        <w:overflowPunct w:val="0"/>
        <w:ind w:left="40" w:firstLineChars="4400" w:firstLine="10560"/>
        <w:rPr>
          <w:rFonts w:ascii="Times New Roman" w:eastAsia="宋体" w:hAnsi="Times New Roman" w:hint="default"/>
          <w:u w:val="single"/>
        </w:rPr>
      </w:pPr>
      <w:r>
        <w:t>地址</w:t>
      </w:r>
      <w:r>
        <w:rPr>
          <w:rFonts w:ascii="Times New Roman" w:eastAsia="Times New Roman" w:hAnsi="Times New Roman" w:hint="default"/>
          <w:u w:val="single"/>
        </w:rPr>
        <w:t xml:space="preserve"> </w:t>
      </w:r>
      <w:r>
        <w:rPr>
          <w:rFonts w:ascii="Times New Roman" w:eastAsia="宋体" w:hAnsi="Times New Roman"/>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8851"/>
        <w:gridCol w:w="1253"/>
        <w:gridCol w:w="2720"/>
      </w:tblGrid>
      <w:tr w:rsidR="00EE0BBF">
        <w:trPr>
          <w:trHeight w:val="386"/>
          <w:tblHeader/>
          <w:jc w:val="center"/>
        </w:trPr>
        <w:tc>
          <w:tcPr>
            <w:tcW w:w="1146"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条 款</w:t>
            </w:r>
          </w:p>
        </w:tc>
        <w:tc>
          <w:tcPr>
            <w:tcW w:w="8851"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核</w:t>
            </w:r>
            <w:r>
              <w:rPr>
                <w:rFonts w:ascii="黑体" w:eastAsia="黑体" w:hAnsi="黑体" w:cs="黑体" w:hint="eastAsia"/>
                <w:sz w:val="24"/>
                <w:szCs w:val="24"/>
              </w:rPr>
              <w:tab/>
              <w:t>查</w:t>
            </w:r>
            <w:r>
              <w:rPr>
                <w:rFonts w:ascii="黑体" w:eastAsia="黑体" w:hAnsi="黑体" w:cs="黑体" w:hint="eastAsia"/>
                <w:sz w:val="24"/>
                <w:szCs w:val="24"/>
              </w:rPr>
              <w:tab/>
              <w:t>内</w:t>
            </w:r>
            <w:r>
              <w:rPr>
                <w:rFonts w:ascii="黑体" w:eastAsia="黑体" w:hAnsi="黑体" w:cs="黑体" w:hint="eastAsia"/>
                <w:sz w:val="24"/>
                <w:szCs w:val="24"/>
              </w:rPr>
              <w:tab/>
              <w:t>容</w:t>
            </w:r>
          </w:p>
        </w:tc>
        <w:tc>
          <w:tcPr>
            <w:tcW w:w="1253"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评审结果</w:t>
            </w:r>
          </w:p>
        </w:tc>
        <w:tc>
          <w:tcPr>
            <w:tcW w:w="2720"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评审说明</w:t>
            </w:r>
          </w:p>
        </w:tc>
      </w:tr>
      <w:tr w:rsidR="00EE0BBF">
        <w:trPr>
          <w:trHeight w:val="312"/>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 管理要求</w:t>
            </w:r>
          </w:p>
        </w:tc>
      </w:tr>
      <w:tr w:rsidR="00EE0BBF">
        <w:trPr>
          <w:trHeight w:val="312"/>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 组织</w:t>
            </w:r>
          </w:p>
        </w:tc>
      </w:tr>
      <w:tr w:rsidR="00EE0BBF">
        <w:trPr>
          <w:trHeight w:val="936"/>
          <w:jc w:val="center"/>
        </w:trPr>
        <w:tc>
          <w:tcPr>
            <w:tcW w:w="1146" w:type="dxa"/>
            <w:vMerge w:val="restart"/>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bookmarkStart w:id="3" w:name="安全生产检测检验机构（以下简称检测检验机构）应具有独立法人资格，能独立、客观、公"/>
            <w:bookmarkEnd w:id="3"/>
            <w:r>
              <w:rPr>
                <w:rFonts w:asciiTheme="minorEastAsia" w:hAnsiTheme="minorEastAsia" w:cstheme="minorEastAsia" w:hint="eastAsia"/>
                <w:sz w:val="24"/>
                <w:szCs w:val="24"/>
              </w:rPr>
              <w:t>安全生产检测检验机构（以下简称检测检验机构）应具有独立法人资格，能独立、</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客观、公正地从事安全生产检测检验（以下简称检测检验）活动，并对其检测检验数据和结果负责。</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12"/>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bookmarkStart w:id="4" w:name="第八条_与检测检验机构资质认可部门无关联"/>
            <w:bookmarkEnd w:id="4"/>
            <w:r>
              <w:rPr>
                <w:rFonts w:asciiTheme="minorEastAsia" w:hAnsiTheme="minorEastAsia" w:cstheme="minorEastAsia" w:hint="eastAsia"/>
                <w:sz w:val="24"/>
                <w:szCs w:val="24"/>
              </w:rPr>
              <w:t>第八条 与检测检验机构资质认可部门无关联</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215"/>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检测检验机构应确保所从事检测检验活动符合本标准的要求，并能满足安全监管监察部门、安全评价机构、认证机构和生产经营单位等客户的需求。</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373"/>
          <w:jc w:val="center"/>
        </w:trPr>
        <w:tc>
          <w:tcPr>
            <w:tcW w:w="1146" w:type="dxa"/>
            <w:vMerge w:val="restart"/>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检测检验机构应有与所从事检测检验活动相适应的固定工作场所，具备正确进行检测检验所需要的并且能独立调配使用的固定、临时或可移动的检测检验设备、设施， 具备检测检验对象安全性能项目/参数的检测检验能力，并有文件描述其有能力实施的检测检验活动。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68"/>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第七条（一） 固定资产不少于一千万元</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15"/>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第七条（二）工作场所建筑面积不少于一千平方米</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624"/>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第七条（二）有与从事安全生产检测检验相适应的设施、设备和环境，检测检验设</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施、设备原值不少于八百万元</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59"/>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第七条（八）正常运行并可以供公众查询机构信息的网站</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05"/>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第七条（十）法律、行政法规规定的其他条件（如资质认定）</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05"/>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4.1.4</w:t>
            </w:r>
          </w:p>
        </w:tc>
        <w:tc>
          <w:tcPr>
            <w:tcW w:w="8851" w:type="dxa"/>
            <w:tcBorders>
              <w:tl2br w:val="nil"/>
              <w:tr2bl w:val="nil"/>
            </w:tcBorders>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检测检验机构应有确定的检测检验管理体系（以下简称管理体系），并应覆盖其在固定设施内、离开其固定设施的场所、多个地点的场所，或在相关的临时或移动设施中进行的工作。</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05"/>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4.1.5</w:t>
            </w:r>
          </w:p>
        </w:tc>
        <w:tc>
          <w:tcPr>
            <w:tcW w:w="8851" w:type="dxa"/>
            <w:tcBorders>
              <w:tl2br w:val="nil"/>
              <w:tr2bl w:val="nil"/>
            </w:tcBorders>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如果检测检验机构还从事检测检验以外的活动，应识别潜在的利益冲突，并规定参与检测检验活动人员或对检测检验活动有影响的关键人员的职责。</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05"/>
          <w:jc w:val="center"/>
        </w:trPr>
        <w:tc>
          <w:tcPr>
            <w:tcW w:w="1146" w:type="dxa"/>
            <w:vMerge w:val="restart"/>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4.1.6</w:t>
            </w:r>
          </w:p>
        </w:tc>
        <w:tc>
          <w:tcPr>
            <w:tcW w:w="8851" w:type="dxa"/>
            <w:tcBorders>
              <w:tl2br w:val="nil"/>
              <w:tr2bl w:val="nil"/>
            </w:tcBorders>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及其人员从事检测检验活动，应遵守国家相关法律、法规、规章和标准规范的规定，遵循科学公正、独立客观、安全准确、诚实守信原则，恪守职业道德，承担社会责任。检测检验机构应满足下列要求：</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a)有与其从事检测检验活动相适应的安全生产检测检验人员（以下简称检测检验人员）和安全生产检测检验专业技术人员（以下简称技术人员），他们应具有所需的权力和资源履行实施、保持和改进管理体系的职责，识别对管理体系或检测检验程序的偏离，以及采取措施预防或减少偏离；</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05"/>
          <w:jc w:val="center"/>
        </w:trPr>
        <w:tc>
          <w:tcPr>
            <w:tcW w:w="1146" w:type="dxa"/>
            <w:vMerge/>
            <w:tcBorders>
              <w:tl2br w:val="nil"/>
              <w:tr2bl w:val="nil"/>
            </w:tcBorders>
          </w:tcPr>
          <w:p w:rsidR="00EE0BBF" w:rsidRDefault="00EE0BBF">
            <w:pPr>
              <w:rPr>
                <w:rFonts w:asciiTheme="minorEastAsia" w:hAnsiTheme="minorEastAsia" w:cstheme="minorEastAsia"/>
                <w:sz w:val="24"/>
                <w:szCs w:val="24"/>
              </w:rPr>
            </w:pPr>
          </w:p>
        </w:tc>
        <w:tc>
          <w:tcPr>
            <w:tcW w:w="8851" w:type="dxa"/>
            <w:tcBorders>
              <w:tl2br w:val="nil"/>
              <w:tr2bl w:val="nil"/>
            </w:tcBorders>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第七条（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05"/>
          <w:jc w:val="center"/>
        </w:trPr>
        <w:tc>
          <w:tcPr>
            <w:tcW w:w="1146" w:type="dxa"/>
            <w:vMerge/>
            <w:tcBorders>
              <w:tl2br w:val="nil"/>
              <w:tr2bl w:val="nil"/>
            </w:tcBorders>
          </w:tcPr>
          <w:p w:rsidR="00EE0BBF" w:rsidRDefault="00EE0BBF">
            <w:pPr>
              <w:rPr>
                <w:rFonts w:asciiTheme="minorEastAsia" w:hAnsiTheme="minorEastAsia" w:cstheme="minorEastAsia"/>
                <w:sz w:val="24"/>
                <w:szCs w:val="24"/>
              </w:rPr>
            </w:pPr>
          </w:p>
        </w:tc>
        <w:tc>
          <w:tcPr>
            <w:tcW w:w="8851" w:type="dxa"/>
            <w:tcBorders>
              <w:tl2br w:val="nil"/>
              <w:tr2bl w:val="nil"/>
            </w:tcBorders>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b) 有措施或制度确保其管理体系内管理层和员工不受任何来自内外部不正当的商业、财务和其他对工作质量有不良影响的压力和影响，并防止商业贿赂；</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c) 有保护客户机密信息和所有权的程序，包括保护电子存储和传输结果的要求，确保其不泄露在检测检验活动中所知悉的国家秘密、商业秘密和技术秘密；</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d) 有最高管理者公正性的承诺，保证管理体系内管理层和员工独立于其出具的检测检验</w:t>
            </w:r>
            <w:r>
              <w:rPr>
                <w:rFonts w:asciiTheme="minorEastAsia" w:hAnsiTheme="minorEastAsia" w:cstheme="minorEastAsia" w:hint="eastAsia"/>
                <w:spacing w:val="-6"/>
                <w:sz w:val="24"/>
                <w:szCs w:val="24"/>
              </w:rPr>
              <w:t>数据和结果所涉及的利益相关各方，不受任何可能干扰其技术判断因素的影响，确保检测检验数据和结果的真实、客观、准确，有程序确保检测检验机构持续不断地识别其公正性的风险，并在识别出公正性的某类风险时，能够消除或将此类风险降至最低，避免卷入降低其能力、公正性、判断力或运作诚信等方面的可信度的活动（如从事与检测检验活动有关的产品设计、研制、生产、销售、安装、使用、维修等）；</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7849"/>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4.1.6</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e)有确定的文件化的组织和管理结构以及明确的技术管理、质量管理和行政管理之间的关系，确保其保持开展检测检验业务所需的能力、保障检测检验活动的公正性；</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f)规定对检测检验质量有影响的所有管理、操作和核查人员的职责、权力和相互关系；</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g)有高层管理者及各部门主管的任命文件；</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h)有熟悉检测检验方法、程序、目的和结果评价的监督人员，经授权，对检测检验人员包括在培员工、检测检验的关键环节进行充分监督；</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i)在高层管理者中指定一名技术负责人，全面负责技术运作和提供确保检测检验机构运作质量所需的资源，必要时可在不同领域设置技术主管；</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j)在高层管理者中指定一名质量负责人，赋予其能保证管理体系有效运行的责任和权力，并能与决定政策或资源的最高管理者直接接触和沟通；</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k)指定最高管理者、技术负责人、质量负责人等关键管理人员的代理人，并在管理手册中予以规定，保证检测检验活动持续进行；</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l)有措施或制度确保检测检验人员理解他们活动的相关性和重要性，以及如何为实现管理体系目标做出贡献；</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m)确保检测检验人员理解他们活动的相关性和重要性，以及如何为实现管理体系目标做出贡献；</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n)有程序确保新开展的安全生产检测检验工作符合本标准的要求；</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o)有措施或制度确保安全生产检测检验活动中人员、仪器设备、设施及被检对象等的安全；</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p)有措施或制度确保按计划保质保量完成安全监管监察部门委托的检测检验任务；</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q)有措施或制度确保检测检验收费标准公开、透明；</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r)有措施或制度确保依照法律、法规、规章和执业准则等进行技术服务，并公开诚信承诺；</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s)有措施或制度确保杜绝出具虚假报告、租借资质（适用时）、违法挂靠、转包、冒用他人签名或代签、应到而不到现场开展检测检验、假借或冒用他人名义要求客。</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4.1.7</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最高管理者应确保在检测检验机构内部建立适宜的沟通机制，并确保与管理体系有效性的事宜得到沟通。</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4.1.8</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检测检验机构应识别检测检验活动的风险和机遇，配备适宜的资源，并实施相应的质量控制。</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4.2 管理体系</w:t>
            </w: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4.2.1</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建立、实施和保持与其检测检验活动范围相适应的管理体系，应将其政策、制度、计划、程序和指导书制订成文件，文件化的程度应保证检测检验结果的质量。管理体系文件应传达至有关人员，并被其获取、理解和执行。</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4.2.2</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管理体系中与质量有关的政策，包括质量方针声明，应在管理手册中阐明。应制定质量目标并在管理评审时加以评审。质量方针声明应经最高管理者授权发布，至少包括下列内容：</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a)对良好职业行为和为客户提供检测检验服务质量的承诺；</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b)关于服务标准的声明；</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c)管理体系的目的；</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d)要求所有与检测检验活动有关的人员熟悉管理体系文件，并在工作中执行政策和程序；</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e)对遵守本标准及持续改进管理体系的承诺。</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4.2.3</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最高管理者应提供建立和实施管理体系以及持续改进其有效性承诺的证据。</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4.2.4</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最高管理者应将满足安全监管监察部门、安全评价机构、认证机构和生产经营单位等客户要求和法定要求的重要性传达到管理体系内的全体员工。</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4.2.5</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管理手册应包括或指明含技术程序在内的支持性程序，并概述管理体系中所用文件的架构。</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4.2.6</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管理手册中应规定技术负责人和质量负责人的作用和责任，包括确保遵守本标准的责任。</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4.2.7</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当策划和实施管理体系的变更时，最高管理者应确保管理体系的完整性，使本标准要求得到满足的所有相关文件、过程、体系、记录等均被纳入、引用或链接至管理体系文件。</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 文件控制</w:t>
            </w: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4.3.1</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总则</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建立并保持文件获取、识别、编制、审核、批准、标识、发放、保管、修订和废止等的控制程序，以控制构成其管理体系的所有文件（内部制定或来自外部的），诸如法律、法规、规章、标准、规范性文件、检测检验方法，以及通知、计划、图表、图纸、软件、规范、指导书和手册。这些文件可承载在各种载体上，可以是数字存储设施如光盘、硬盘等，或是模拟设备如磁带、录像带或磁带机， 还可以采用缩微胶片、纸张、相纸等。</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4.3.2</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文件的批准和发布</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4.3.2.1</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所有管理体系文件在发布之前应由授权人员审查并批准。应建立识别管理体系中文件当前的修订状态和分发的控制清单或等效的文件控制程序，并使之易于查阅，以防止使用无效和（或）作废的文件。</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4.3.2.2</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文件控制程序应确保：</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a)在对检测检验机构有效运作起重要作用的所有工作场所都能得到相应文件的授权版本；</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b)定期审查文件，包括法律、法规、规章和标准规范，必要时进行修订或更新，以确保其现行有效和持续适用并满足使用要求；</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c)及时地从所有使用或发布处撤除无效或作废文件，或用其他方法保证防止误用；</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d)出于法律或知识保存目的而保留的作废文件，应有适当的标记</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648"/>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4.3.2.3</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检测检验机构制定的管理体系文件应有唯一性标识。该标识应包括发布日期和（或） 修订标识、页码、总页数或表示文件结束的标记和发布机构。</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70"/>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4.3.3</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文件变更</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70"/>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4.3.3.1</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除非另有特别指定，文件的变更应由原审查责任人进行审查和批准。被特别指定的人员应获得进行审查和批准所依据的有关背景资料。</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70"/>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4.3.3.2</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更改的或新的内容应在文件或适当的附件中标明。</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70"/>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4.3.3.3</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如果检测检验机构的文件控制系统允许在文件再版之前对文件进行手写修改，则应确定修改的程序和权限。修改之处应有清晰的标注、签名并注明日期。修订的文件应尽快地正式发布。</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70"/>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4.3.3.4</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应制定程序来描述如何更改和控制保存在计算机系统中的文件。</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70"/>
          <w:jc w:val="center"/>
        </w:trPr>
        <w:tc>
          <w:tcPr>
            <w:tcW w:w="13970" w:type="dxa"/>
            <w:gridSpan w:val="4"/>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4.4 要求、标书和合同的评审</w:t>
            </w:r>
          </w:p>
        </w:tc>
      </w:tr>
      <w:tr w:rsidR="00EE0BBF">
        <w:trPr>
          <w:trHeight w:val="170"/>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4.4.1</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依法与客户签订检测检验合同，明确检测检验对象、范围、完成时限，以及双方权利、义务和责任，特别要明确客户对所提供资料和检测检验对象的真实性负责。在进行第三方检测检验时，检测检验机构在技术服务合同之外与客户或检测检验对象存在行政、商业、财务等利害关系的，应当回避。检测检验机构应建立和保持对客户要求、标书和合同的评审程序。这些为签订检测检验合同而进行评审的政策和程序应确保：</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a)对包括所用检测检验方法在内的要求予以充分规定，形成文件，并易于理解；</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b)检测检验机构有能力和资源满足这些要求；</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c)选择适当的、能满足客户要求的检测检验方法；</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客户的要求或标书与合同之间的任何差异，应在工作开始之前得到解决。每项合同应得到检测检验机构和客户双方的接受。</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876"/>
          <w:jc w:val="center"/>
        </w:trPr>
        <w:tc>
          <w:tcPr>
            <w:tcW w:w="1146"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4.4.2</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应保存包括任何重大变化在内的评审记录。在执行合同期间，就客户的要求或工作结果与客户进行讨论的有关记录，也应予以保存。</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对简单任务的评审，由检测检验机构中负责合同工作的人员注明日期并加以标识</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如签名）即可。对于重复性的例行工作，如果客户要求不变，仅需在初期调查阶段，或在与客户的总协议下对持续进行的例行工作合同批准时进行评审。对于新的、复杂的检测检验任务，则应当保存更为全面的记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4.4.3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评审的内容应包括被检测检验机构分包出去的任何工作。</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4.4.4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对合同的任何偏离均应书面通知客户，得到客户书面认可，并保存记录。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4.4.5</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工作开始后如果需要修改合同，应重复进行同样的合同评审过程，并将所有修改内</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容通知所有受到影响的人员。</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4.5 分包</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4.5.1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承担型式检验或检测检验机构能力范围内的关键人员、设备、设施和环境条件等发生临时变化需分包检测检验对象中的项目/参数时，应分包给符合本标准相关要求、有能力完成分包项目/参数的机构。安全性能项目/参数不准许分包，</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不能因工作量大而分包。</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4.5.2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检测检验机构应将分包安排以书面形式通知客户，并得到客户的书面同意。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4.5.3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检测检验机构应就其分包方的工作和分包结果对客户负责。</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4.5.4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检测检验机构应保存对分包方能力及其有关工作符合本标准及相关标准的详细调查和证明记录以及所有分包方的登记表。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4.6 服务和供应品的采购</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4.6.1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检测检验机构应有选择和购买对检测检验质量有影响的服务和供应品的程序，明确服务、供应品、试剂、消耗材料的购买、接收和存储的要求。</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4.6.2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确保所使用的服务和供应品符合规定的要求。所购买的、影响检测检验质量的供应品、试剂和消耗材料，只有在经过检验或以其他方式验证符合有关检测检验方法中规定的标准规范或要求之后才投入使用，并应保存所采取的符合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检查活动的记录。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73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4.6.3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影响检测检验质量的物品的采购文件，应包含描述所购供应品的信息。这些采购文件在发出之前，其技术内容应经过审查和批准。</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71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4.6.4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检测检验机构应对影响检测检验质量的重要消耗品、供应品和服务（如量值溯源） 的供应商进行评价，并保存这些评价的记录和获批准的供应商名单。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4.7 服务客户</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4.7.1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在确保为其他客户保密的前提下，检测检验机构在明确客户要求和允许客户监视其相关工作表现方面应积极与客户或其代表合作。这种合作可包括：</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允许客户或其代表合理进入检测检验机构的相关区域直接观察为其进行的检测检验；</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客户出于验证目的所需的检测检验物品的准备、包装和发送。</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检测检验机构在整个工作过程中，应当与客户保持沟通，应当将检测检验过程中的任何延误或主要偏离书面通知客户，并保存记录。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988"/>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4.7.2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检测检验机构应向客户征求反馈，无论是正面的还是负面的。应分析和利用这些反馈，以改进管理体系、检测检验活动及客户服务。反馈类型可包括客户满意度调查、与客户一起评价检测检验报告等。</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4.7.3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检测检验机构发现在用被检设施、设备、材料以及作业场所等存在事故隐患时，应立即告知客户。</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4.7.4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检测检验机构间应进行沟通与交流，参与标准化活动，以改进检测检验活动及客户服务。</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 投诉</w:t>
            </w:r>
          </w:p>
        </w:tc>
      </w:tr>
      <w:tr w:rsidR="00EE0BBF">
        <w:trPr>
          <w:trHeight w:val="74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检测检验机构应有政策和程序接受、评价和处理来自客户或其他方面的投诉。应保存所有投诉的记录以及检测检验机构针对投诉所开展的调查和纠正措施的记录。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4.8.2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在有要求时，任何相关方应可获得对处理投诉的过程的描述。</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接到投诉，检测检验机构应确认投诉是否与其负责的检测检验活动相关，如果相关，</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则应处理。</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检测检验机构应对在投诉处理过程中各个层次的所有决定负责。</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4.8.5</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投诉的调查和决定不应导致任何歧视性行为。</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4.8.6</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处理投诉的过程应至少包括以下内容：</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对投诉的接收、确认、调查以及决定采取何种应对措施的过程描述；</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跟踪并记录投诉，包括解决投诉所采取的措施；</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确保采取适宜的措施。</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4.8.7</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接收投诉的检测检验机构应负责收集并验证所有必要的信息，以便确认该投诉是否有效。</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4.8.8</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只要可能，检测检验机构应告知投诉人已收到投诉，并向其提供有关处理进程的报告和处理结果。</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4.8.9</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对送达投诉人的决定及对决定的审查和批准，应由与投诉所涉及的检测检验活动无关的人员进行。</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1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4.8.10</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只要可能，检测检验机构应将投诉处理过程的结果正式通知给投诉人。</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4.9 不符合工作的控制</w:t>
            </w:r>
          </w:p>
        </w:tc>
      </w:tr>
      <w:tr w:rsidR="00EE0BBF">
        <w:trPr>
          <w:trHeight w:val="113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4.9.1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在检测检验工作的任何方面，或该工作的结果不符合其程序或不符合与客户达成一致的要求时，检测检验机构应实施既定的政策和程序。该政策和程序应确保：</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确定对不符合工作进行管理的责任和权力，规定当识别出不符合工作时所采取的措施（包括必要时暂停工作、扣发检测检验报告）；</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对不符合工作的严重性进行评价；</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立即进行纠正，同时对不符合工作的可接受性做出决定；</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13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4.9.1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必要时，通知客户、取消工作；</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规定批准恢复不符合工作的职责；</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保留完整记录。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管理体系或检测检验活动的不符合工作或问题的识别，可能发生在管理体系和技术运作的各个环节，例如客户投诉、质量控制、设备检定/校准、消耗材料的核查、对员工的考查或监督、检测检验报告的核查、管理评审和内部或外部审核。</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13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4.9.2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当评价表明不符合工作可能再度发生，或对检测检验机构的运作与其政策和程序的符合性产生怀疑时，应立即执行 4.11 中规定的纠正措施程序。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134"/>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4.10 改进</w:t>
            </w:r>
          </w:p>
        </w:tc>
      </w:tr>
      <w:tr w:rsidR="00EE0BBF">
        <w:trPr>
          <w:trHeight w:val="113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4.10</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检测检验机构应通过利用质量方针、质量目标、审核结果、数据分析、纠正措施、预防措施和管理评审来持续改进管理体系的有效性。</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4.11 纠正措施</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4.11.1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总则</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检测检验机构应制定纠正措施的程序，并规定相应的权力，以便在识别出不符合工作和在管理体系或技术运作中出现对政策和程序偏离时，实施纠正措施。该程序应规定以下要求：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识别不符合；</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确定不符合的原因；</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纠正不符合；</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评价采取措施的需求，以确保不符合不再发生；</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确定并及时实施所需措施；</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记录所采取措施的结果；</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评审纠正措施的有效性。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检测检验机构管理体系或技术运作中的问题可以通过不符合工作的控制、内部或外部审核、管理评审、客户的反馈或员工的观察等各种活动来识别。</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485"/>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4.11.2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原因分析</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纠正措施程序应从确定问题根本原因的调查开始。确定问题根本原因应仔细分析产生问题的所有潜在原因，潜在原因可包括：客户要求、样品、样品规格、方法和程序、员工的技能和培训、消耗品、设施环境、设备及其检定/校准等。</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653"/>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4.11.3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纠正措施的选择和实施</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需要采取纠正措施时，检测检验机构应对可能采取的各项纠正措施进行识别，并选择和实施最可能消除问题和防止问题再次发生的措施。</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纠正措施应与问题的严重程度和风险大小相适应。</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检测检验机构应将由纠正措施而提出的任何变更制定成文件并加以实施。</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4.11.4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纠正措施的监控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检测检验机构应对纠正措施的结果进行监控，以确保所采取的纠正措施有效。</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4.11.5</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附加审核</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当对不符合或偏离的识别导致对检测检验机构符合其政策和程序或符合本标准产生怀疑时，检测检验机构应尽快依据 4.14 的规定对相关活动区域进行内部审核。</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4.12 预防措施</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4.12.1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制定预防措施的程序，以识别管理体系方面所需的改进和潜在不符合的原因，并在识别出改进机会或需采取预防措施时，制定措施计划并加以实施和监控，减少这类不符合情况发生的可能性并改进。预防措施程序应规定以下要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a)识别潜在的不符合及其原因；</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b)评价防止不符合发生的措施需求；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c)确定所需的措施，除对运作程序进行评审之外，预防措施还可能涉及数据分析， 包括趋势和风险分析以及能力验证结果；</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d)措施的启动、实施和控制，以确保其有效性；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e)记录所采取措施的结果；</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f)评审采取的预防措施的有效性。</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99"/>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4.12.2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预防措施应与潜在问题的影响程度和风险大小相适应。</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28"/>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4.13 记录的控制</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4.13.1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总则</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pacing w:val="-11"/>
                <w:sz w:val="24"/>
                <w:szCs w:val="24"/>
              </w:rPr>
              <w:t>4.13.1.1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建立和保持适合自身具体情况的编制、填写、更改、识别、收集、检索、存取、存档、存放、维护和清理质量记录和技术记录的程序。质量记录应包括内部审核报告、管理评审报告、纠正措施和预防措施的记录等。</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50"/>
          <w:jc w:val="center"/>
        </w:trPr>
        <w:tc>
          <w:tcPr>
            <w:tcW w:w="1146" w:type="dxa"/>
            <w:tcBorders>
              <w:tl2br w:val="nil"/>
              <w:tr2bl w:val="nil"/>
            </w:tcBorders>
            <w:vAlign w:val="center"/>
          </w:tcPr>
          <w:p w:rsidR="00EE0BBF" w:rsidRDefault="00826640">
            <w:pPr>
              <w:rPr>
                <w:rFonts w:asciiTheme="minorEastAsia" w:hAnsiTheme="minorEastAsia" w:cstheme="minorEastAsia"/>
                <w:spacing w:val="-11"/>
                <w:sz w:val="24"/>
                <w:szCs w:val="24"/>
              </w:rPr>
            </w:pPr>
            <w:r>
              <w:rPr>
                <w:rFonts w:asciiTheme="minorEastAsia" w:hAnsiTheme="minorEastAsia" w:cstheme="minorEastAsia" w:hint="eastAsia"/>
                <w:spacing w:val="-11"/>
                <w:sz w:val="24"/>
                <w:szCs w:val="24"/>
              </w:rPr>
              <w:lastRenderedPageBreak/>
              <w:t>4.13.1.2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所有记录应清晰明了，并以便于存取的方式存放和保存在具有防止损坏、变质、丢</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失的适宜环境的设施中。应规定记录的保存期限。</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50"/>
          <w:jc w:val="center"/>
        </w:trPr>
        <w:tc>
          <w:tcPr>
            <w:tcW w:w="1146" w:type="dxa"/>
            <w:tcBorders>
              <w:tl2br w:val="nil"/>
              <w:tr2bl w:val="nil"/>
            </w:tcBorders>
            <w:vAlign w:val="center"/>
          </w:tcPr>
          <w:p w:rsidR="00EE0BBF" w:rsidRDefault="00826640">
            <w:pPr>
              <w:rPr>
                <w:rFonts w:asciiTheme="minorEastAsia" w:hAnsiTheme="minorEastAsia" w:cstheme="minorEastAsia"/>
                <w:spacing w:val="-11"/>
                <w:sz w:val="24"/>
                <w:szCs w:val="24"/>
              </w:rPr>
            </w:pPr>
            <w:r>
              <w:rPr>
                <w:rFonts w:asciiTheme="minorEastAsia" w:hAnsiTheme="minorEastAsia" w:cstheme="minorEastAsia" w:hint="eastAsia"/>
                <w:spacing w:val="-11"/>
                <w:sz w:val="24"/>
                <w:szCs w:val="24"/>
              </w:rPr>
              <w:t>4.13.1.3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所有记录应予安全保护和保密。</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50"/>
          <w:jc w:val="center"/>
        </w:trPr>
        <w:tc>
          <w:tcPr>
            <w:tcW w:w="1146" w:type="dxa"/>
            <w:tcBorders>
              <w:tl2br w:val="nil"/>
              <w:tr2bl w:val="nil"/>
            </w:tcBorders>
            <w:vAlign w:val="center"/>
          </w:tcPr>
          <w:p w:rsidR="00EE0BBF" w:rsidRDefault="00826640">
            <w:pPr>
              <w:rPr>
                <w:rFonts w:asciiTheme="minorEastAsia" w:hAnsiTheme="minorEastAsia" w:cstheme="minorEastAsia"/>
                <w:spacing w:val="-11"/>
                <w:sz w:val="24"/>
                <w:szCs w:val="24"/>
              </w:rPr>
            </w:pPr>
            <w:r>
              <w:rPr>
                <w:rFonts w:asciiTheme="minorEastAsia" w:hAnsiTheme="minorEastAsia" w:cstheme="minorEastAsia" w:hint="eastAsia"/>
                <w:spacing w:val="-11"/>
                <w:sz w:val="24"/>
                <w:szCs w:val="24"/>
              </w:rPr>
              <w:t>4.13.1.4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检测检验机构应有程序保护和备份以电子形式存储的记录，并防止未经授权的侵入或修改。</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50"/>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4.13.2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技术记录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2587"/>
          <w:jc w:val="center"/>
        </w:trPr>
        <w:tc>
          <w:tcPr>
            <w:tcW w:w="1146" w:type="dxa"/>
            <w:tcBorders>
              <w:tl2br w:val="nil"/>
              <w:tr2bl w:val="nil"/>
            </w:tcBorders>
            <w:vAlign w:val="center"/>
          </w:tcPr>
          <w:p w:rsidR="00EE0BBF" w:rsidRDefault="00826640">
            <w:pPr>
              <w:rPr>
                <w:rFonts w:asciiTheme="minorEastAsia" w:hAnsiTheme="minorEastAsia" w:cstheme="minorEastAsia"/>
                <w:spacing w:val="-11"/>
                <w:sz w:val="24"/>
                <w:szCs w:val="24"/>
              </w:rPr>
            </w:pPr>
            <w:r>
              <w:rPr>
                <w:rFonts w:asciiTheme="minorEastAsia" w:hAnsiTheme="minorEastAsia" w:cstheme="minorEastAsia" w:hint="eastAsia"/>
                <w:spacing w:val="-11"/>
                <w:sz w:val="24"/>
                <w:szCs w:val="24"/>
              </w:rPr>
              <w:t>4.13.2.1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保持一个技术记录体系，以表明有效执行检测检验程序，且能够对检测检验活动进行评价。检测检验机构应将原始观察（包括影像）、导出数据和建立审核路径的充分信息的记录、员工记录以及发出的每份检测检验报告的副本按规定的时间保存。记录的保存期限应与安全责任追溯时限的需求或客户的要求相适应，但不少于 6 年。每项检测检验的记录应包含充分的信息，以便在需要时识别不确定度的影响因素，并确保该检测检验活动在尽可能接近原条件的情况下能够复现。记录应包括负责抽样的人员和供样人、每项检测检验的操作人员和结果校核人员的签名或等效标识。</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50"/>
          <w:jc w:val="center"/>
        </w:trPr>
        <w:tc>
          <w:tcPr>
            <w:tcW w:w="1146" w:type="dxa"/>
            <w:tcBorders>
              <w:tl2br w:val="nil"/>
              <w:tr2bl w:val="nil"/>
            </w:tcBorders>
            <w:vAlign w:val="center"/>
          </w:tcPr>
          <w:p w:rsidR="00EE0BBF" w:rsidRDefault="00826640">
            <w:pPr>
              <w:rPr>
                <w:rFonts w:asciiTheme="minorEastAsia" w:hAnsiTheme="minorEastAsia" w:cstheme="minorEastAsia"/>
                <w:spacing w:val="-11"/>
                <w:sz w:val="24"/>
                <w:szCs w:val="24"/>
              </w:rPr>
            </w:pPr>
            <w:r>
              <w:rPr>
                <w:rFonts w:asciiTheme="minorEastAsia" w:hAnsiTheme="minorEastAsia" w:cstheme="minorEastAsia" w:hint="eastAsia"/>
                <w:spacing w:val="-11"/>
                <w:sz w:val="24"/>
                <w:szCs w:val="24"/>
              </w:rPr>
              <w:t>4.13.2.2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观察结果、数据和计算应在产生的当时予以记录，以防止丢失有关信息，并能按照特定任务分类识别。</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850"/>
          <w:jc w:val="center"/>
        </w:trPr>
        <w:tc>
          <w:tcPr>
            <w:tcW w:w="1146" w:type="dxa"/>
            <w:tcBorders>
              <w:tl2br w:val="nil"/>
              <w:tr2bl w:val="nil"/>
            </w:tcBorders>
            <w:vAlign w:val="center"/>
          </w:tcPr>
          <w:p w:rsidR="00EE0BBF" w:rsidRDefault="00826640">
            <w:pPr>
              <w:rPr>
                <w:rFonts w:asciiTheme="minorEastAsia" w:hAnsiTheme="minorEastAsia" w:cstheme="minorEastAsia"/>
                <w:spacing w:val="-11"/>
                <w:sz w:val="24"/>
                <w:szCs w:val="24"/>
              </w:rPr>
            </w:pPr>
            <w:r>
              <w:rPr>
                <w:rFonts w:asciiTheme="minorEastAsia" w:hAnsiTheme="minorEastAsia" w:cstheme="minorEastAsia" w:hint="eastAsia"/>
                <w:spacing w:val="-11"/>
                <w:sz w:val="24"/>
                <w:szCs w:val="24"/>
              </w:rPr>
              <w:t>4.13.2.3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记录中出现错误时，每一错误应划改，不可擦涂掉，以免字迹模糊或消失，并将正确值填写在其旁边。对记录的所有改动应有改动人的签名或等效标识。对电子存储的记录也应采取同等措施，以避免原始数据的丢失或改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4.14 内部审核</w:t>
            </w:r>
          </w:p>
        </w:tc>
      </w:tr>
      <w:tr w:rsidR="00EE0BBF">
        <w:trPr>
          <w:trHeight w:val="3469"/>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4.14.1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建立和保持管理体系内部审核的程序，以验证其运作是否持续符合管理体系文件和本标准的要求，并识别所有改进的机会。内部审核计划应涉及管理体系的全部要素，包括所有检测检验活动。质量负责人负责按照日程的要求和管理层的需要策划和组织内部审核，策划时应考虑拟审核的过程和区域的重要性及以往审核的结果。审核应由经过培训、具备能力并获得授权的人员来执行，审核人员应独立于被审核的活动。内部审核的周期不超过一年。</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615"/>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4.14.2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当审核中发现的问题导致对运作的有效性，或对检测检验结果的正确性或有效性产生怀疑时，检测检验机构应及时采取纠正措施。如果调查表明检测检验机构的结果可能已受影响，应书面通知客户。</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05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4.14.3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审核活动的区域、审核发现的情况和因此采取的纠正措施，应予以记录。审核结果应形成文件，并告知被审核区域的负责人。</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095"/>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4.14.4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跟踪审核活动应验证和记录纠正措施的实施情况及有效性。</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4.15 管理评审</w:t>
            </w:r>
          </w:p>
        </w:tc>
      </w:tr>
      <w:tr w:rsidR="00EE0BBF">
        <w:trPr>
          <w:trHeight w:val="7258"/>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4.15.1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最高管理者应根据预定的日程和程序，定期对管理体系和检测检验活动进行评审， 以确保其持续适用和有效，并进行必要的变更或改进。管理评审的周期通常为 12 个月。内部审核发现的不符合对管理体系的有效性和适宜性产生怀疑时，应及时进行附加管理评审。评审应考虑到：</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a)近期内部审核和外部审核的结果；</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b)投诉、客户和相关方反馈；</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c)纠正措施和预防措施；</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d)以往管理评审的跟踪措施；</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e)目标的完成情况；</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f)可能影响管理体系的变更；</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g)质量控制的结果；</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h)管理和监督人员的报告；</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i)改进的建议；</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j)政策和程序的适用性；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k)工作量和工作类型的变化；</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l)资源以及员工培训；</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m)日常管理会议中有关议题的研究；</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n)应对风险和机遇所采取措施的有效性；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o) 其他相关因素。</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2086"/>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4.15.2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管理评审的输出应输入检测检验机构的策划系统，包括（但不限于）以下相关决定和措施：</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a)下年度的目标和活动计划；</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b)管理体系有效性及其过程有效性的改进；</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c)满足相关标准的改进；</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d)资源需求</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760"/>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4.15.3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应记录管理评审中的发现和由此采取的措施。管理者应确保这些措施在适当和约定的时限内得到实施。</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 技术要求</w:t>
            </w: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 总则</w:t>
            </w:r>
          </w:p>
        </w:tc>
      </w:tr>
      <w:tr w:rsidR="00EE0BBF">
        <w:trPr>
          <w:trHeight w:val="261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决定检测检验机构检测检验的正确性和可靠性的因素主要包括：</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a)人员；</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b)设施和环境条件；</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c)方法及方法的确认；</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d)设备；</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e)测量溯源性；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f)抽样；</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g)物品的处置。</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13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上述因素对总的测量不确定度的影响程度，在各类检测检验之间明显不同。检测检验机构在制定检测检验的方法和程序、培训和考核人员、选择和检定/校准所用设备时，应考虑到这些因素。</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5.2 人员</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5.2.1</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建立和保持人员管理程序，确保人员的录用、培训、管理等规范进行。应确保所有从事抽样、检测检验、评价结果、签发检测检验报告、提出意见和解释、质量监督、内部审核以及操作设备等工作人员的能力，依据相应的教育、培训、技能和经验进行能力确认并持证上岗，每个项目/参数的检测检验人员不得少于2人。从事国家规定的特定检测检验的人员应具有符合相关法律、法规、规章和标准规范所规定的能力或资格。</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vMerge w:val="restart"/>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5.2.2</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主持检测检验工作的负责人、技术负责人、质量负责人应具有与所从事业务相适应的高级技术职称，应有 8 年以上与安全生产相关的检测检验工作经历。</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第七条（五）法定代表人出具知悉并承担安全生产检测检验的法律责任、义务、权利和风险的承诺书。</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5.2.3</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授权签字人应具备以下条件：</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a)具有相关专业高级技术职称；</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b)具有 5 年以上与其授权签字能力范围相关的检测检验经历；</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c)具有并熟悉相应的职责和权利，能对检测检验结果的完整性和准确性负责；</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d)与检测检验技术接触紧密，掌握有关的检测检验项目限制范围；</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e)熟悉有关检测检验标准、方法及规程；</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f)有能力对相关检测检验结果进行评定，了解测量结果的不确定度；</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g)熟悉记录、报告及其核查程序；</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h)熟悉法律、法规和规章等涉及检测检验的相关规定。</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5.2.4</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对检测检验报告提出意见和解释负责的人员，除了具备相应的资格、培训、经验以及所进行的检测检验方面的充分知识外，还需具有：</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a)制造被检设备、产品、材料等所用的相关技术知识、已使用或拟使用方法的知识、在使用过程中可能出现的缺陷或降级等方面的知识；</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b)法规和标准中阐明的通用要求的知识；</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c)对相关设备、产品和材料等非正常使用时所产生影响程度的了解。</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00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5.2.5</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人员应当熟悉安全生产法律、法规、规章、标准和有关规定，具备检测检验工作所需要的专业知识和能力，经过专业培训和考核合格，方可从事检测检验工作，且只在一个检测检验机构中从事检测检验工作。检测检验机构应制定包括安全教育在内的检测检验人员的教育、培训和技能目标，培训需求应考虑相关人员的能力、资格、经验、监督结果等。培训计划应与检测检验机构当前和预期的任务相适应，并评价这些培训活动的有效性。形成文件的培训程序应分成以下阶段：</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a)上岗培训阶段；</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b)在资深检测检验人员指导下的实习工作阶段；</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c)与检测检验技术和方法发展同步的持续培训阶段。</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5.2.6</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检测检验机构应依法与检测检验人员建立劳动关系。在使用其他聘用的技术人员及关键支持人员时，检测检验机构应确保这些人员胜任工作且受到监督，并按照管理体系文件要求工作。</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2870"/>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5.2.7</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检测检验机构应保留与检测检验有关的管理人员、技术人员和关键支持人员的岗位描述。岗位描述至少应规定以下内容：</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a)所需的专业知识和经验；</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b)资格和培训经历；</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c)从事检测检验工作的职责；</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d)检测检验策划和结果评价的职责；</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e)提出意见和解释的职责；</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f)方法改进、新方法制定和确认的职责；</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g)管理职责。</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999"/>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5.2.8</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授权监督员，采取现场观察、报告复核、面谈、模拟检测检验以及其他评价被监督人员表现的方法，监督所有检测检验人员，以确保检测检验活动符合要求。监督结果应作为识别培训需求的一种方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5.2.9</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检测检验机构应保留所有人员的相关授权、能力、教育、资格、培训、技能、经验和监督的记录，并包含授权、能力确认的日期。这些信息应易于获取。</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5.2.10</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检测检验机构不应以影响检测检验结果的方式向检测检验人员支付薪酬，检测检验人员应行为公正。</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5.3 设施和环境条件</w:t>
            </w: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5.3.1</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用于检测检验的设施，包括（但不限于）能源、照明等，应有利于检测检验的正确实施且满足相关标准规范的要求。</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检测检验机构应确保其环境条件不会使检测检验结果无效，或不会对所要求的检测检验</w:t>
            </w:r>
            <w:r>
              <w:rPr>
                <w:rFonts w:asciiTheme="minorEastAsia" w:hAnsiTheme="minorEastAsia" w:cstheme="minorEastAsia" w:hint="eastAsia"/>
                <w:spacing w:val="-6"/>
                <w:sz w:val="24"/>
                <w:szCs w:val="24"/>
              </w:rPr>
              <w:t>质量产生不良影响。在检测检验机构固定设施以外的场所进行抽样、检测检验时，应予以特别注意。对影响检测检验结果的设施和环境条件的技术要求应制定成文件。</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5.3.2</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相关标准规范、方法和程序有要求，或对结果的质量有影响时，检测检验机构应监测、控制和记录环境条件。对诸如生物消毒、灰尘、电磁干扰、辐射、湿度、供电、温度、声级和振级等应予以重视，使其适应于相关的技术活动要求。当环境条件危及到检测检验的结果时，应停止检测检验活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5.3.3</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应将不相容活动的相邻区域进行有效隔离，采取措施以防止干扰或交叉污染。</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应对影响检测检验质量的区域、涉及安全的区域的进入和使用加以控制，并根据其特定情况确定控制的程度并正确标识。</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应采取措施确保检测检验机构的良好内务，必要时应制定专门的程序。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5.3.4</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应建立并保持安全作业的管理程序，确保危险化学品、有毒化学品、有害生物、电离辐射、高温、高电压、坠落、机械伤害以及水、气、火、电等危及安全的因素和环境得以有效控制，并有相应的应急处理措施，如配置停电、停水、防火、防毒等应急的安全设施，进行现场检测检验时尤其应该注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963"/>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5.3.5</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应建立并保持环境保护程序，具备相应的设施设备，确保检测检验活动所产生的废气、废液、粉尘、噪声、固体废物等的处理符合环境和健康的要求，并有相应的应急处理措施。</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5.4 方法及方法的确认</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5.4.1</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总则</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检测检验机构应使用合适的方法和程序进行所有检测检验，包括检测检验对象的抽样、处理、运输、存储和准备，适当时，还应包括测量不确定度的评定、分析检测检验数据的统计技术。</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如果缺少指导书可能影响检测检验结果，检测检验机构应具有所有相关设备的使用和操作指导书和（或）处置、准备检测检验物品的指导书。如果标准规范已包含了如何进行检测检验的充分信息，并且这些标准规范是以可以被检测检验机构操作人员使用的方式书写时，则不需再进行补充或改写为内部作业文件。对方法中的可选择步骤，可能有必要制定附加细则或补充文件。所有与检测检验机构工作有关的指导书、标准规范、手册和参考资料应保持现行有效并易于员工取阅。</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如确需方法偏离，应有文件规定，经技术判断和批准，并征得客户同意。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963"/>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5.4.2</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方法的选择</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检测检验机构应采用满足客户需求并适用于所进行的检测检验的方法，包括抽样的方法。应优先使用与安全生产相关的国家标准、行业标准、团体标准、地方标准规定的方法。检测检验机构应确保使用标准的有效版本，除非该版本不适宜或不可能使用。必要时，应采用附加细则对标准加以说明，以确保应用的一致性。</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当客户未指定所用方法时，检测检验机构应从与安全生产相关的国家标准、行业标准、团体标准、地方标准规定的方法中选择合适的方法。检测检验机构自制的方法如能满足预期用途并经过确认，也可使用。所选用的方法应通知客户。检测检验机构在初次使用标准方法之前，应证实其能正确地运用这些标准方法。如果标准方法发生了变化，应重新进行证实。</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当客户指定的方法是企业的方法时，检测检验机构应转换为自制的方法。当认为客户建议的方法不适合或已过期时，检测检验机构应通知客户。</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国际标准或区域标准发布的方法、非标准方法，仅限在特定客户的检测检验中使用。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vMerge w:val="restart"/>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5.4.3</w:t>
            </w:r>
          </w:p>
        </w:tc>
        <w:tc>
          <w:tcPr>
            <w:tcW w:w="8851" w:type="dxa"/>
            <w:vMerge w:val="restart"/>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非标准方法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不得不使用标准方法中未包含的非标准方法时，应事先征得客户同意，并告知客户相关方法可能存在的风险。非标准方法包含检测检验机构自制的方法、超出其预定范围使用的标准方法、扩充和修改过的标准方法等。应制定非标准方法的程序， 程序中至少应包含下列信息：</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a)适当的标识；</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b)范围；</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c)检测检验对象类型的描述；</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d)被测定的参数或量和范围；</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e)设备，包括技术性能要求；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f)所需的参考标准和标准物质；</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g)要求的环境条件和所需的稳定周期；</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h)程序的描述，包括：</w:t>
            </w:r>
          </w:p>
          <w:p w:rsidR="00EE0BBF" w:rsidRDefault="00826640">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——物品的附加识别标志、处置、运输、存储和准备；</w:t>
            </w:r>
          </w:p>
          <w:p w:rsidR="00EE0BBF" w:rsidRDefault="00826640">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——工作开始前所进行的检查；</w:t>
            </w:r>
          </w:p>
          <w:p w:rsidR="00EE0BBF" w:rsidRDefault="00826640">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——检查设备工作是否正常，需要时，在每次使用之前对设备进行校准和调整；</w:t>
            </w:r>
          </w:p>
          <w:p w:rsidR="00EE0BBF" w:rsidRDefault="00826640">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观察和结果的记录方法；</w:t>
            </w:r>
          </w:p>
          <w:p w:rsidR="00EE0BBF" w:rsidRDefault="00826640">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需遵循的安全措施；</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i)接受（或拒绝）的准则、要求；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j)需记录的数据以及分析和表达的方法；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k)不确定度或评定不确定度的程序。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检测检验机构自制的方法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需要时，检测检验机构应指定具有足够资源的有能力的人员按计划自行制定检测检验方法，以满足其应用。</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计</w:t>
            </w:r>
            <w:r>
              <w:rPr>
                <w:rFonts w:asciiTheme="minorEastAsia" w:hAnsiTheme="minorEastAsia" w:cstheme="minorEastAsia" w:hint="eastAsia"/>
                <w:spacing w:val="-6"/>
                <w:sz w:val="24"/>
                <w:szCs w:val="24"/>
              </w:rPr>
              <w:t>划应随检测检验方法制定的进度加以更新，并确保所有有关人员之间的有效沟通。</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5.4.5</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非标准方法的确认</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390"/>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5.4.5.1</w:t>
            </w:r>
          </w:p>
        </w:tc>
        <w:tc>
          <w:tcPr>
            <w:tcW w:w="8851" w:type="dxa"/>
            <w:tcBorders>
              <w:tl2br w:val="nil"/>
              <w:tr2bl w:val="nil"/>
            </w:tcBorders>
            <w:vAlign w:val="center"/>
          </w:tcPr>
          <w:p w:rsidR="00EE0BBF" w:rsidRDefault="00EE0BBF">
            <w:pPr>
              <w:rPr>
                <w:rFonts w:asciiTheme="minorEastAsia" w:hAnsiTheme="minorEastAsia" w:cstheme="minorEastAsia"/>
                <w:sz w:val="24"/>
                <w:szCs w:val="24"/>
              </w:rPr>
            </w:pP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对非标准方法进行确认，以证实该方法适用于预期的用途。确认应尽可能全面地通过检查并提供客观证据，判定方法是否满足预定用途或应用领域的需要。检测检验机构应记录所获得的结果、使用的确认程序以及该方法是否适合预期用途的结论。</w:t>
            </w:r>
          </w:p>
          <w:p w:rsidR="00EE0BBF" w:rsidRDefault="00826640">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确认可包括对抽样、处置和运输程序的确认。</w:t>
            </w:r>
          </w:p>
          <w:p w:rsidR="00EE0BBF" w:rsidRDefault="00826640">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用于确定某方法性能的技术应当是下列之一，或是其组合：</w:t>
            </w:r>
          </w:p>
          <w:p w:rsidR="00EE0BBF" w:rsidRDefault="00826640">
            <w:pPr>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a)使用参考标准或标准物质进行验证；</w:t>
            </w:r>
          </w:p>
          <w:p w:rsidR="00EE0BBF" w:rsidRDefault="00826640">
            <w:pPr>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b)与其他方法所得的结果进行比较；</w:t>
            </w:r>
          </w:p>
          <w:p w:rsidR="00EE0BBF" w:rsidRDefault="00826640">
            <w:pPr>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c)检测检验机构间比对；</w:t>
            </w:r>
          </w:p>
          <w:p w:rsidR="00EE0BBF" w:rsidRDefault="00826640">
            <w:pPr>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d)对影响结果的因素作系统性评审；</w:t>
            </w:r>
          </w:p>
          <w:p w:rsidR="00EE0BBF" w:rsidRDefault="00826640">
            <w:pPr>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e)根据对方法的理论原理和实践经验的科学理解，对所得结果不确定度进行的评定。</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当对已确认的非标准方法作某些改动时，应当将这些改动的影响制定成文件，适当时应当重新进行确认。</w:t>
            </w:r>
          </w:p>
          <w:p w:rsidR="00EE0BBF" w:rsidRDefault="00EE0BBF">
            <w:pPr>
              <w:rPr>
                <w:rFonts w:asciiTheme="minorEastAsia" w:hAnsiTheme="minorEastAsia" w:cstheme="minorEastAsia"/>
                <w:sz w:val="24"/>
                <w:szCs w:val="24"/>
              </w:rPr>
            </w:pP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62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5.4.5.2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按照预期用途对确认的方法进行评价时，方法所得值的范围和准确度应适应客户的需求。</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62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5.4.6</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测量不确定度的评定</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62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5.4.6.1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进行内部校准的检测检验机构应具有并应用评定测量不确定度的程序，用以评定所有的校准和各种校准类型的测量不确定度。</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9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5.4.6.2</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相关</w:t>
            </w:r>
            <w:r>
              <w:rPr>
                <w:rFonts w:asciiTheme="minorEastAsia" w:hAnsiTheme="minorEastAsia" w:cstheme="minorEastAsia" w:hint="eastAsia"/>
                <w:spacing w:val="-6"/>
                <w:sz w:val="24"/>
                <w:szCs w:val="24"/>
              </w:rPr>
              <w:t>检测检验方法中有测量不确定度的要求时，检测检验机构应具有并应用评定测量不确定度的程序。某些情况下，检测检验方法的性质会妨碍对测量不确定度进行严密的计量学和统计学上的有效计算。这种情况下，检测检验机构至少应努力找出不确定度的所有分量且做出合理评定，并确保结果的报告方式不会对不确定度造成错觉。合理的评定应依据对方法特性的理解和测量范围，并利用诸如过去的经验和确认的数据。</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某些情况下，检测检验方法规定了测量不确定度主要来源的值的极限和计算结果的表示方式时，检测检验机构应遵守该检测检验方法和报告的说明。</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9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5.4.6.3</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不确定度的来源包括所用的参考标准和标准物质、方法和设备、环境条件、检测检验对象的性能和状态以及操作人员等。在评定测量不确定度时，对给定情况下的所有重要不确定度分量，均应采用适当的分析方法加以考虑。</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9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5.4.7</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数据控制</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39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5.4.7.1</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应对计算和数据传输进行系统和适当的检查。</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079"/>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5.4.7.2</w:t>
            </w:r>
          </w:p>
        </w:tc>
        <w:tc>
          <w:tcPr>
            <w:tcW w:w="8851" w:type="dxa"/>
            <w:tcBorders>
              <w:tl2br w:val="nil"/>
              <w:tr2bl w:val="nil"/>
            </w:tcBorders>
            <w:vAlign w:val="center"/>
          </w:tcPr>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当利用计算机或自动设备对检测检验数据进行采集、处理、记录、报告、存储或检索时，检测检验机构应确保：</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a)由检测检验机构开发的计算机软件应被制定成足够详细的文件，并对其适用性进行适当确认和记录，通用的商业现成软件（如文字处理、数据库和统计程序）， 在其设计的应用范围内可认为是经充分确认的，但检测检验机构对软件进行了配置或调整时，则应当进行确认并记录。可由下列方法确认计算机软件是适用的：</w:t>
            </w:r>
          </w:p>
          <w:p w:rsidR="00EE0BBF" w:rsidRDefault="00826640">
            <w:pPr>
              <w:spacing w:line="29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——使用前的运算确认；</w:t>
            </w:r>
          </w:p>
          <w:p w:rsidR="00EE0BBF" w:rsidRDefault="00826640">
            <w:pPr>
              <w:spacing w:line="29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——相关硬件或软件的定期再确认；</w:t>
            </w:r>
          </w:p>
          <w:p w:rsidR="00EE0BBF" w:rsidRDefault="00826640">
            <w:pPr>
              <w:spacing w:line="29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——相关硬件或软件改变后的再确认；</w:t>
            </w:r>
          </w:p>
          <w:p w:rsidR="00EE0BBF" w:rsidRDefault="00826640">
            <w:pPr>
              <w:spacing w:line="29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——需要时的软件升级；</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b)建立并实施数据保护的程序。这些程序应包括（但不限于）数据输入或采集、数据存储、数据传输和数据处理的原始性、完整性和安全保密性等；</w:t>
            </w:r>
          </w:p>
          <w:p w:rsidR="00EE0BBF" w:rsidRDefault="00826640">
            <w:pPr>
              <w:spacing w:line="290" w:lineRule="exact"/>
              <w:rPr>
                <w:rFonts w:asciiTheme="minorEastAsia" w:hAnsiTheme="minorEastAsia" w:cstheme="minorEastAsia"/>
                <w:sz w:val="24"/>
                <w:szCs w:val="24"/>
              </w:rPr>
            </w:pPr>
            <w:r>
              <w:rPr>
                <w:rFonts w:asciiTheme="minorEastAsia" w:hAnsiTheme="minorEastAsia" w:cstheme="minorEastAsia" w:hint="eastAsia"/>
                <w:sz w:val="24"/>
                <w:szCs w:val="24"/>
              </w:rPr>
              <w:t>c)维护计算机和自动设备以确保其功能正常，并提供保护检测检验数据完整性所必需的环境和运行条件。</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5.5 设备</w:t>
            </w:r>
          </w:p>
        </w:tc>
      </w:tr>
      <w:tr w:rsidR="00EE0BBF">
        <w:trPr>
          <w:trHeight w:val="2973"/>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检测检验机构应正确配备满足检测检验（包括抽样、物品制备、数据处理与分析） 要求的所有抽样、测量和检测检验设备（包括软件）及标准物质，并对所有设备进行正常维护。</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检测检验机构应有检查在用检测检验设备技术指标的程序。在用设备的完好率应为100%。</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如果要使用永久控制之外的设备（租用、使用客户的设备），应确保满足本标准的要求。租用设备应由检测检验机构人员操作、维护、检定/校准,并对使用环境和贮存条件进行控制。使用客户的设备仅限于现场检测检验中不可携带的大型设备。</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2929"/>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用于检测检验和抽样的设备及其软件应达到要求的准确度，并符合检测检验相应的标准规范要求。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未经定型的专用检测检验设备应经相关技术单位验证确认。无法验证确认的，可经专家论证确认。</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对检测检验结果有重要影响的设备的关键量或值，应制定检定/校准计划。经检定/ 校准的设备应予以确认并保存确认记录。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设备（包括用于抽样的设备）在投入服务前应进行检定/校准或核查，以证实其能满足检测检验机构的规范要求和相应的标准规范要求。设备在使用前应进行核查或校准。</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760"/>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重要的、关键的设备以及技术复杂的大型设备应由经过授权的人员操作。设备使用和维护的最新版说明书（包括设备制造商提供的有关手册）应便于有关人员取用。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用于检测检验并对结果有影响的设备及其软件，均应加以唯一性标识。</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5.5.5</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应保存对检测检验具有重要影响的设备及其软件的档案。该档案至少应包括：</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a)设备及其软件的名称；</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b)制造商名称、型式标识、系列号或其他唯一性标识；</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c)对设备是否符合标准规范的核查记录；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d)当前位置（适用时）；</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e)制造商的说明书（如果有），或指明其地点；</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f)检定证书/校准报告；</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g)设备维护计划，以及已进行的维护和使用记录（适当时）；</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h)设备的任何损坏、故障、改装或修理记录；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i)设备接收和启用日期。</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5.5.6</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检测检验机构应具有购置、验收、安全处置、运输、存储、使用和维护设备的程序， 以确保其功能正常并防止污染或性能退化。在检测检验机构固定设施以外的场所使用设备进行检测检验或抽样时，应制定附加的控制程序，确保安全运输和环境安全</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等。</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5.5.7</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曾经过载或处置不当、给出可疑结果，或已显示有缺陷、超出规定限度的设备，均应停止使用，并应予以隔离以防误用，或加贴标签、标记，以清晰表明该设备已停用，直至修复并通过检定/校准或核查表明能正常工作为止。检测检验机构应核查这些缺陷或偏离规定极限对过去进行的检测检验所造成的影响，并执行“不符合工作的控制”程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5.5.8</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需检定/校准的所有设备（包括标准物质），只要可行，应使用标签、编码或其他标识表明其检定/校准状态，包括上次检定/校准的日期、再检定/校准或失效日期。标识分为“合格”、“准用”、“停用”三种，通常以绿、黄、红三种颜色表示。黄色标签上应注明该设备准用或限用的范围。</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5.5.9</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若设备脱离了检测检验机构的直接控制，检测检验机构应确保该设备返回后，在使用前对其功能和检定/校准状态进行核查，得到满意结果后方可使用。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5.5.10</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当需要利用期间核查以保持设备检定/校准状态的可信度时，应按照规定的程序进行。</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5.5.11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当设备经校准给出一组修正信息时，检测检验机构应确保有关数据得到及时修正， 计算机软件也应得到更新，并在检测检验工作中加以使用。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5.5.12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检测检验设备包括硬件和软件应得到保护，以避免出现致使检测检验结果失效的调整。</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5.6 测量溯源性</w:t>
            </w: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5.6.1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总则</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对检测检验和抽样结果的准确性或有效性有显著影响的设备，包括辅助测量设备</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例如用于测量环境条件的设备），在投入使用前应进行检定/校准。检测检验机构应制定设备检定/校准的计划和程序，该计划应当包含对测量标准、用作测量标准的标准物质以及测量设备进行选择、使用、检定/校准、核查、控制和维护的系统。</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5.6.2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溯源</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5.6.2.1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设备检定/校准计划的制定和实施应确保检测检验机构所进行的检测检验结果能溯源到国家或国际测量标准，应绘制量值溯源图。</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028"/>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5.6.2.2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检测检验结果无法溯源到国家或国际测量标准的，检测检验机构应保留检测检验结果相关性或准确性的满意证据，如溯源到有证标准物质、公认的或约定的测量方法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/协议标准，或通过比对等途径证明其测量结果与同类检测检验机构的一致性。</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5.6.3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标准物质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5.6.3.1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标准物质</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可能时，标准物质应溯源到 SI 单位或有证标准物质。只要技术和经济条件允许， 应对内部标准物质进行核查。</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5.6.3.2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期间核查</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应根据规定的程序和日程对标准物质进行核查，以保持其检定/校准状态的可信度。</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5.6.3.3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运输和储存</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检测检验机构应有程序来安全处置、运输、存储和使用标准物质，以防止污染或损坏，确保其完整性。当标准物质用于检测检验机构固定设施以外的场所进行检测检验或抽样时，应制定附加的控制程序。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5.7 抽样</w:t>
            </w: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5.7.1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为后续检测检验而对物质、材料或产品进行抽样时，应有用于抽样的抽样计划和程序。抽样计划和程序在抽样的地点应能够得到。抽样计划应根据适当的统计方法制定，分析抽样对检测检验结果的影响，抽样过程应注意需要控制的因素，以确保检测检验结果的有效性。抽样程序应当对取自某个物质、材料或产品的一个或多个样品的选择、抽样计划、提取和制备进行描述，以提供所需的信息。</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5.7.2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当客户要求对已有文件规定的抽样程序进行添加、删减或有所偏离时，应详细记录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这些要求和相关抽样信息，并纳入包含检测检验结果的所有文件中，同时告知相关人员。</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5.7.3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抽样作为检测检验工作的一部分时，检测检验机构应有程序记录与抽样有关的资料和操作。这些记录应包括所用的抽样程序、抽样人和供样人的识别、环境条件（如果相关）、必要时有抽样位置的图示或其他等效方法，如果适用，还应包括抽样程序所依据的统计方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454"/>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5.8 物品的处置</w:t>
            </w:r>
          </w:p>
        </w:tc>
      </w:tr>
      <w:tr w:rsidR="00EE0BBF">
        <w:trPr>
          <w:trHeight w:val="4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5.8.1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用于检测检验物品的运输、接收、制备、处置、保护、存储、保留和（或）清理的程序，包括为保护检测检验物品的完整性以及检测检验机构与客户利益的规定。检测检验机构应有经授权的专职或兼职人员管理检测检验物品。应有分区明确的物品存放场所。</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355"/>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5.8.2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具有检测检验物品的标识系统，并在检测检验整个期间保留该标识。标识系统的设计和使用应确保物品不会在实物上或在涉及的记录和其他文件中混淆。如果合适，标识系统应包含物品群组的细分和物品在检测检验机构内外部的传递。检测检验机构应保存物品的流转记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35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5.8.3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在接收检测检验物品时，应记录物品的状态特征、异常情况或与检测检验方法中所述正常（或规定）条件的偏离。当对物品是否适合于检测检验存有疑问，或当物品与所提供的说明不相符时，或对所要求的检测检验规定得不够详尽时，检测检验机构应在开始工作之前问询客户，予以明确，并记录讨论的内容。</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2900"/>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5.8.4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程序和适当的设施避免检测检验物品在存贮、处置和准备过程中发生退化、污染、丢失或损坏。应遵守随物品提供的处理说明。当物品需要被存放或在规定的环境条件下养护时，应保持、监控和记录这些条件。当一个检测检验物品或其一部分需要安全保护时，检测检验机构应对存放和环境的安全作出安排，以保护该物品或其有关部分的状态和完整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在检测检验之后需要重新投入使用的被检物品，需特别注意确保物品在处置、检测检验或存储/等待过程中不被破坏或损伤。</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应当向负责抽样和运输物品的人员提供抽样程序，及有关样品存储和运输的信息， 包括影响检测检验结果的抽样因素的信息。</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5.9 结果质量的保证</w:t>
            </w:r>
          </w:p>
        </w:tc>
      </w:tr>
      <w:tr w:rsidR="00EE0BBF">
        <w:trPr>
          <w:trHeight w:val="1652"/>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5.9.1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检测检验机构应有质量控制程序以监控检测检验的有效性。所得数据的记录方式应便于发现其发展趋势，如可行，应采用统计技术对结果进行审查。这种监控应有计划并加以评审，可包括（但不限于）下列方法：</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定期使用有证标准物质进行监控，和（或）使用次级标准物质开展内部质量控制；</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参加检测检验能力考核；</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69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5.9.1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使用相同或不同方法进行重复检测检验；</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对存留物品进行再检测检验；</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分析一个物品不同特性结果的相关性。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所选用的方法应当与所进行工作的类型和工作量相适应。</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07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5.9.2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检测检验机构应分析质量控制的数据，当发现质量控制数据超出预先确定的判据</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时，应采取有计划的措施来纠正出现的问题，并防止出现错误的结果。</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244"/>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5.9.3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检测检验机构应建立和保持检测检验能力考核程序，并参加认定认可机构、国际组</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织、相关机构等组织开展的检测检验能力考核活动。</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3970" w:type="dxa"/>
            <w:gridSpan w:val="4"/>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5.10 结果报告</w:t>
            </w:r>
          </w:p>
        </w:tc>
      </w:tr>
      <w:tr w:rsidR="00EE0BBF">
        <w:trPr>
          <w:trHeight w:val="2550"/>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5.10.1</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总则</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检测检验机构应准确、清晰、明确和客观地报告检测检验结果/判定结论，并符合检测检验方法的规定。结果应以检测检验报告的形式出具，并且应包括客户要求的、说明检测检验结果所必需的和所用检测检验方法要求的全部信息。</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在与客户有书面协议的情况下，可用简化的方式报告结果。对于 5.10.2 至 5.10.4</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中所列却未向客户报告的信息，应能方便地从检测检验机构中获得。</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659"/>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5.10.2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基本要求</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vMerge w:val="restart"/>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pacing w:val="-6"/>
                <w:sz w:val="24"/>
                <w:szCs w:val="24"/>
              </w:rPr>
              <w:lastRenderedPageBreak/>
              <w:t>5.10.2.1</w:t>
            </w:r>
          </w:p>
        </w:tc>
        <w:tc>
          <w:tcPr>
            <w:tcW w:w="8851" w:type="dxa"/>
            <w:vMerge w:val="restart"/>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每份报告应至少包括下列信息：</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a)标题（例如“检验报告”、“检测报告”）；</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b)检测检验机构的名称和地址，进行检测检验的地点；</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c)报告的唯一性标识（如系列号）和每一页上的标识，以及报告结束的清晰标识；</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d)客户的名称和地址；</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e)所用标准或方法的识别；</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f)检测检验类别；</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g)检测检验对象的名称等描述、状态和明确的标识；</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h)检测检验对象的接收日期和进行检测检验的日期；</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i)如与结果的有效性或应用相关时，检测检验机构或其他机构所用的抽样方案和程序的说明（如进行煤自燃倾向性鉴定时的煤样）；</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j)检测检验的结果/判定结论；</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k)主检人员、审核人员、批准人的签名；</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l)必要时（如委托送检），结果仅与检测检验对象有关的声明</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m)不对复制报告负责的声明；</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n)标注资质标志，加盖检测检验专用章（适用时）。</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007"/>
          <w:jc w:val="center"/>
        </w:trPr>
        <w:tc>
          <w:tcPr>
            <w:tcW w:w="1146"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8851" w:type="dxa"/>
            <w:vMerge/>
            <w:tcBorders>
              <w:tl2br w:val="nil"/>
              <w:tr2bl w:val="nil"/>
            </w:tcBorders>
            <w:vAlign w:val="center"/>
          </w:tcPr>
          <w:p w:rsidR="00EE0BBF" w:rsidRDefault="00EE0BBF">
            <w:pPr>
              <w:rPr>
                <w:rFonts w:asciiTheme="minorEastAsia" w:hAnsiTheme="minorEastAsia" w:cstheme="minorEastAsia"/>
                <w:sz w:val="24"/>
                <w:szCs w:val="24"/>
              </w:rPr>
            </w:pP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1646"/>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pacing w:val="-6"/>
                <w:sz w:val="24"/>
                <w:szCs w:val="24"/>
              </w:rPr>
              <w:t>5.10.2.2</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每份报告还应至少符合下列要求：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a)检测检验的结果采用法定计量单位；</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b)有页码和总页数；</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c)由授权签字人批准。</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601"/>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5.10.3</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意见和解释</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pacing w:val="-6"/>
                <w:sz w:val="24"/>
                <w:szCs w:val="24"/>
              </w:rPr>
              <w:lastRenderedPageBreak/>
              <w:t>5.10.3.1</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当需对检测检验结果提出解释时，除 5.10.2 中所列的要求之外，报告中还应包括下列内容：</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a)对</w:t>
            </w:r>
            <w:r>
              <w:rPr>
                <w:rFonts w:asciiTheme="minorEastAsia" w:hAnsiTheme="minorEastAsia" w:cstheme="minorEastAsia" w:hint="eastAsia"/>
                <w:spacing w:val="-6"/>
                <w:sz w:val="24"/>
                <w:szCs w:val="24"/>
              </w:rPr>
              <w:t>检测检验方法的偏离、增添或删减，以及特定检测检验条件的信息，如环境条件；</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b)相关时，符合（或不符合）要求或规范的声明；</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c)当不确定度与检测检验结果的有效性或应用有关，或客户有要求，或不确定度影响到对规范限度的符合性时，报告中还应包括有关不确定度的信息；</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d)适用且需要时，提出意见和解释；</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e)特定方法、客户或客户群体要求的附加信息。</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pacing w:val="-6"/>
                <w:sz w:val="24"/>
                <w:szCs w:val="24"/>
              </w:rPr>
            </w:pPr>
            <w:r>
              <w:rPr>
                <w:rFonts w:asciiTheme="minorEastAsia" w:hAnsiTheme="minorEastAsia" w:cstheme="minorEastAsia" w:hint="eastAsia"/>
                <w:spacing w:val="-6"/>
                <w:sz w:val="24"/>
                <w:szCs w:val="24"/>
              </w:rPr>
              <w:t>5.10.3.2</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当需对检测检验结果做出解释时，对含抽样结果在内的报告，除了 5.10.2 和</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5.10.3.1 所列的要求之外，还应包括下列内容：</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a)抽样日期、抽样人和供样人；</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b)抽取的物质、材料或产品的清晰标识（适当时，包括制造者的名称、标示的型号或类型和相应的系列号）；</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c)抽样位置，包括简图、草图或照片；</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d)所用的抽样方案和程序；</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e)抽样过程中可能影响检测检验结果的环境条件的详细信息；</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f)与抽样方法或程序有关的标准规范，以及对这些标准规范的偏离、增添或删减。</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2748"/>
          <w:jc w:val="center"/>
        </w:trPr>
        <w:tc>
          <w:tcPr>
            <w:tcW w:w="1146" w:type="dxa"/>
            <w:tcBorders>
              <w:tl2br w:val="nil"/>
              <w:tr2bl w:val="nil"/>
            </w:tcBorders>
            <w:vAlign w:val="center"/>
          </w:tcPr>
          <w:p w:rsidR="00EE0BBF" w:rsidRDefault="00826640">
            <w:pPr>
              <w:rPr>
                <w:rFonts w:asciiTheme="minorEastAsia" w:hAnsiTheme="minorEastAsia" w:cstheme="minorEastAsia"/>
                <w:spacing w:val="-6"/>
                <w:sz w:val="24"/>
                <w:szCs w:val="24"/>
              </w:rPr>
            </w:pPr>
            <w:r>
              <w:rPr>
                <w:rFonts w:asciiTheme="minorEastAsia" w:hAnsiTheme="minorEastAsia" w:cstheme="minorEastAsia" w:hint="eastAsia"/>
                <w:spacing w:val="-6"/>
                <w:sz w:val="24"/>
                <w:szCs w:val="24"/>
              </w:rPr>
              <w:t>5.10.3.3</w:t>
            </w:r>
          </w:p>
        </w:tc>
        <w:tc>
          <w:tcPr>
            <w:tcW w:w="8851" w:type="dxa"/>
            <w:tcBorders>
              <w:tl2br w:val="nil"/>
              <w:tr2bl w:val="nil"/>
            </w:tcBorders>
            <w:vAlign w:val="center"/>
          </w:tcPr>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当含有意见和解释时，检测检验机构应将意见和解释的依据制定成文件。意见和解释应在报告中清晰标注。</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报告中包含的意见和解释可以包括（但不限于）下列内容： </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a）对结果符合（或不符合）要求的意见；             </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b）履行合同的情况；</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c）如何使用结果的建议； </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d）改进的建议。</w:t>
            </w:r>
          </w:p>
          <w:p w:rsidR="00EE0BBF" w:rsidRDefault="00826640">
            <w:pPr>
              <w:spacing w:line="300" w:lineRule="exact"/>
              <w:rPr>
                <w:rFonts w:asciiTheme="minorEastAsia" w:hAnsiTheme="minorEastAsia" w:cstheme="minorEastAsia"/>
                <w:sz w:val="24"/>
                <w:szCs w:val="24"/>
              </w:rPr>
            </w:pPr>
            <w:r>
              <w:rPr>
                <w:rFonts w:asciiTheme="minorEastAsia" w:hAnsiTheme="minorEastAsia" w:cstheme="minorEastAsia" w:hint="eastAsia"/>
                <w:sz w:val="24"/>
                <w:szCs w:val="24"/>
              </w:rPr>
              <w:t>许多情况下，通过与客户直接对话来传达意见和解释或许更为恰当，但这些对话应有文字记录。</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5.10.4</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从分包方获得的检测检验结果</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当报告包含了由分包方出具的检测检验结果时，这些结果应予以清晰标明。检测检验机构应要求分包方提供合法的书面和电子检测检验报告。</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5.10.5</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结果的电子传送</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当用电话、传真或其他电子或电磁方式传送检测检验结果时，应满足本标准对数据控制的要求。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必要时，检测检验机构应将检测检验数据、结果等及时、准确、规范、完整地电子传送到相关安全生产检测检验机构信息查询系统。</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5.10.6</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报告的格式</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报告的格式应设计成适用于所进行的各种检测检验类型，并尽量减小产生误解或误用的可能性。</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同一检测检验机构内报告格式应尽可能统一，报告编排应合理，尤其是检测检验数据的表达方式，应易于读者理解。</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r w:rsidR="00EE0BBF">
        <w:trPr>
          <w:trHeight w:val="567"/>
          <w:jc w:val="center"/>
        </w:trPr>
        <w:tc>
          <w:tcPr>
            <w:tcW w:w="1146"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5.10.7</w:t>
            </w:r>
          </w:p>
        </w:tc>
        <w:tc>
          <w:tcPr>
            <w:tcW w:w="8851" w:type="dxa"/>
            <w:tcBorders>
              <w:tl2br w:val="nil"/>
              <w:tr2bl w:val="nil"/>
            </w:tcBorders>
            <w:vAlign w:val="center"/>
          </w:tcPr>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报告的修改</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对已发布的报告的实质性修改，应以追加文件或更换报告的形式，并应包括如下声明： a)“对系列号……（或其他标识）报告的补充”，或其他等效的文字形式。    b)报告修改应满足本标准的所有要求。</w:t>
            </w:r>
          </w:p>
          <w:p w:rsidR="00EE0BBF" w:rsidRDefault="00826640">
            <w:pPr>
              <w:rPr>
                <w:rFonts w:asciiTheme="minorEastAsia" w:hAnsiTheme="minorEastAsia" w:cstheme="minorEastAsia"/>
                <w:sz w:val="24"/>
                <w:szCs w:val="24"/>
              </w:rPr>
            </w:pPr>
            <w:r>
              <w:rPr>
                <w:rFonts w:asciiTheme="minorEastAsia" w:hAnsiTheme="minorEastAsia" w:cstheme="minorEastAsia" w:hint="eastAsia"/>
                <w:sz w:val="24"/>
                <w:szCs w:val="24"/>
              </w:rPr>
              <w:t>c)当有必要发布全新的报告时，应注以唯一性标识，并注明所替代的原件及其唯一性编号。</w:t>
            </w:r>
          </w:p>
        </w:tc>
        <w:tc>
          <w:tcPr>
            <w:tcW w:w="1253" w:type="dxa"/>
            <w:tcBorders>
              <w:tl2br w:val="nil"/>
              <w:tr2bl w:val="nil"/>
            </w:tcBorders>
            <w:vAlign w:val="center"/>
          </w:tcPr>
          <w:p w:rsidR="00EE0BBF" w:rsidRDefault="00EE0BBF">
            <w:pPr>
              <w:rPr>
                <w:rFonts w:asciiTheme="minorEastAsia" w:hAnsiTheme="minorEastAsia" w:cstheme="minorEastAsia"/>
                <w:sz w:val="24"/>
                <w:szCs w:val="24"/>
              </w:rPr>
            </w:pPr>
          </w:p>
        </w:tc>
        <w:tc>
          <w:tcPr>
            <w:tcW w:w="2720" w:type="dxa"/>
            <w:tcBorders>
              <w:tl2br w:val="nil"/>
              <w:tr2bl w:val="nil"/>
            </w:tcBorders>
            <w:vAlign w:val="center"/>
          </w:tcPr>
          <w:p w:rsidR="00EE0BBF" w:rsidRDefault="00EE0BBF">
            <w:pPr>
              <w:rPr>
                <w:rFonts w:asciiTheme="minorEastAsia" w:hAnsiTheme="minorEastAsia" w:cstheme="minorEastAsia"/>
                <w:sz w:val="24"/>
                <w:szCs w:val="24"/>
              </w:rPr>
            </w:pPr>
          </w:p>
        </w:tc>
      </w:tr>
    </w:tbl>
    <w:p w:rsidR="00EE0BBF" w:rsidRDefault="00EE0BBF"/>
    <w:p w:rsidR="00EE0BBF" w:rsidRDefault="00826640">
      <w:pPr>
        <w:pStyle w:val="a3"/>
        <w:kinsoku w:val="0"/>
        <w:overflowPunct w:val="0"/>
        <w:rPr>
          <w:rFonts w:hint="default"/>
        </w:rPr>
      </w:pPr>
      <w:r>
        <w:t>评审专家（签名）：</w:t>
      </w:r>
      <w:r>
        <w:rPr>
          <w:u w:val="single"/>
        </w:rPr>
        <w:t xml:space="preserve">                                     </w:t>
      </w:r>
      <w:r>
        <w:t xml:space="preserve">                                </w:t>
      </w:r>
      <w:r>
        <w:t>日期：</w:t>
      </w:r>
      <w:r>
        <w:rPr>
          <w:u w:val="single"/>
        </w:rPr>
        <w:t xml:space="preserve">        </w:t>
      </w:r>
      <w:r>
        <w:t>年</w:t>
      </w:r>
      <w:r>
        <w:rPr>
          <w:u w:val="single"/>
        </w:rPr>
        <w:t xml:space="preserve">      </w:t>
      </w:r>
      <w:r>
        <w:t>月</w:t>
      </w:r>
      <w:r>
        <w:rPr>
          <w:u w:val="single"/>
        </w:rPr>
        <w:t xml:space="preserve">      </w:t>
      </w:r>
      <w:r>
        <w:t>日</w:t>
      </w:r>
    </w:p>
    <w:p w:rsidR="00EE0BBF" w:rsidRDefault="00EE0BBF">
      <w:pPr>
        <w:pStyle w:val="a3"/>
        <w:kinsoku w:val="0"/>
        <w:overflowPunct w:val="0"/>
        <w:rPr>
          <w:rFonts w:hint="default"/>
        </w:rPr>
      </w:pPr>
    </w:p>
    <w:p w:rsidR="00EE0BBF" w:rsidRDefault="00EE0BBF">
      <w:pPr>
        <w:pStyle w:val="a3"/>
        <w:kinsoku w:val="0"/>
        <w:overflowPunct w:val="0"/>
        <w:spacing w:line="600" w:lineRule="exact"/>
        <w:jc w:val="center"/>
        <w:rPr>
          <w:rFonts w:ascii="方正小标宋简体" w:eastAsia="方正小标宋简体" w:hAnsi="方正小标宋简体" w:hint="default"/>
          <w:sz w:val="44"/>
          <w:szCs w:val="44"/>
        </w:rPr>
        <w:sectPr w:rsidR="00EE0BBF">
          <w:pgSz w:w="16838" w:h="11906" w:orient="landscape"/>
          <w:pgMar w:top="1800" w:right="1440" w:bottom="1800" w:left="1440" w:header="851" w:footer="992" w:gutter="0"/>
          <w:cols w:space="0"/>
          <w:docGrid w:type="lines" w:linePitch="312"/>
        </w:sectPr>
      </w:pPr>
    </w:p>
    <w:p w:rsidR="00EE0BBF" w:rsidRDefault="00826640">
      <w:pPr>
        <w:pStyle w:val="a3"/>
        <w:kinsoku w:val="0"/>
        <w:overflowPunct w:val="0"/>
        <w:spacing w:line="600" w:lineRule="exact"/>
        <w:rPr>
          <w:rFonts w:ascii="黑体" w:eastAsia="黑体" w:hAnsi="黑体" w:hint="default"/>
          <w:sz w:val="32"/>
        </w:rPr>
      </w:pPr>
      <w:r>
        <w:rPr>
          <w:rFonts w:ascii="黑体" w:eastAsia="黑体" w:hAnsi="黑体"/>
          <w:sz w:val="32"/>
        </w:rPr>
        <w:lastRenderedPageBreak/>
        <w:t>附件7</w:t>
      </w:r>
    </w:p>
    <w:p w:rsidR="00EE0BBF" w:rsidRDefault="00826640">
      <w:pPr>
        <w:pStyle w:val="a3"/>
        <w:kinsoku w:val="0"/>
        <w:overflowPunct w:val="0"/>
        <w:spacing w:line="600" w:lineRule="exact"/>
        <w:jc w:val="center"/>
        <w:rPr>
          <w:rFonts w:ascii="方正小标宋简体" w:eastAsia="方正小标宋简体" w:hAnsi="方正小标宋简体" w:hint="default"/>
          <w:sz w:val="44"/>
          <w:szCs w:val="44"/>
        </w:rPr>
      </w:pPr>
      <w:r>
        <w:rPr>
          <w:rFonts w:ascii="方正小标宋简体" w:eastAsia="方正小标宋简体" w:hAnsi="方正小标宋简体"/>
          <w:sz w:val="44"/>
          <w:szCs w:val="44"/>
        </w:rPr>
        <w:t>不符合项/观察项记录表</w:t>
      </w:r>
    </w:p>
    <w:tbl>
      <w:tblPr>
        <w:tblStyle w:val="a6"/>
        <w:tblW w:w="0" w:type="auto"/>
        <w:tblLook w:val="04A0" w:firstRow="1" w:lastRow="0" w:firstColumn="1" w:lastColumn="0" w:noHBand="0" w:noVBand="1"/>
      </w:tblPr>
      <w:tblGrid>
        <w:gridCol w:w="8296"/>
      </w:tblGrid>
      <w:tr w:rsidR="00EE0BBF">
        <w:trPr>
          <w:trHeight w:val="90"/>
        </w:trPr>
        <w:tc>
          <w:tcPr>
            <w:tcW w:w="8522" w:type="dxa"/>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被评审部门/岗位：</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陪同人：</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 xml:space="preserve"> </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判定依据：</w:t>
            </w: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pacing w:val="-11"/>
                <w:sz w:val="24"/>
                <w:szCs w:val="24"/>
              </w:rPr>
              <w:t>《安全评价检测检验机构管理办法》(中华人民共和国应急管理部令 第1号)</w:t>
            </w: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□AQ/T 8006-2018《安全生产检测检验机构能力的通用要求》</w:t>
            </w: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□管理体系文件                  □检测检验标准（方法）</w:t>
            </w:r>
          </w:p>
          <w:p w:rsidR="00EE0BBF" w:rsidRDefault="00826640">
            <w:pPr>
              <w:spacing w:line="360" w:lineRule="auto"/>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u w:val="single"/>
              </w:rPr>
              <w:t xml:space="preserve">                                                                        </w:t>
            </w:r>
          </w:p>
          <w:p w:rsidR="00EE0BBF" w:rsidRDefault="00826640">
            <w:pPr>
              <w:spacing w:line="360" w:lineRule="auto"/>
              <w:ind w:left="240" w:hangingChars="100" w:hanging="240"/>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事实描述：</w:t>
            </w:r>
            <w:r>
              <w:rPr>
                <w:rFonts w:asciiTheme="majorEastAsia" w:eastAsiaTheme="majorEastAsia" w:hAnsiTheme="majorEastAsia" w:cstheme="majorEastAsia" w:hint="eastAsia"/>
                <w:sz w:val="24"/>
                <w:szCs w:val="24"/>
                <w:u w:val="single"/>
              </w:rPr>
              <w:t xml:space="preserve">                                                           </w:t>
            </w:r>
          </w:p>
          <w:p w:rsidR="00EE0BBF" w:rsidRDefault="00826640">
            <w:pPr>
              <w:spacing w:line="360" w:lineRule="auto"/>
              <w:ind w:left="240" w:hangingChars="100" w:hanging="240"/>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u w:val="single"/>
              </w:rPr>
              <w:t xml:space="preserve">                                                                     </w:t>
            </w:r>
          </w:p>
          <w:p w:rsidR="00EE0BBF" w:rsidRDefault="00826640">
            <w:pPr>
              <w:spacing w:line="360" w:lineRule="auto"/>
              <w:ind w:left="240" w:hangingChars="100" w:hanging="240"/>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u w:val="single"/>
              </w:rPr>
              <w:t xml:space="preserve">                                                                     </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EE0BBF">
            <w:pPr>
              <w:spacing w:line="360" w:lineRule="auto"/>
              <w:rPr>
                <w:rFonts w:asciiTheme="majorEastAsia" w:eastAsiaTheme="majorEastAsia" w:hAnsiTheme="majorEastAsia" w:cstheme="majorEastAsia"/>
                <w:sz w:val="24"/>
                <w:szCs w:val="24"/>
              </w:rPr>
            </w:pP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结论：上述事实为一个</w:t>
            </w: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□不符合项，与判定依据的第</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规定不符合。</w:t>
            </w:r>
          </w:p>
          <w:p w:rsidR="00EE0BBF" w:rsidRDefault="00826640">
            <w:pPr>
              <w:spacing w:line="360" w:lineRule="auto"/>
              <w:ind w:firstLineChars="600" w:firstLine="14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□要求被评审机构采取纠正/纠正措施。</w:t>
            </w:r>
          </w:p>
          <w:p w:rsidR="00EE0BBF" w:rsidRDefault="00826640">
            <w:pPr>
              <w:spacing w:line="360" w:lineRule="auto"/>
              <w:ind w:firstLineChars="600" w:firstLine="14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□不予推荐/维持相关项目</w:t>
            </w:r>
          </w:p>
          <w:p w:rsidR="00EE0BBF" w:rsidRDefault="00826640">
            <w:pPr>
              <w:spacing w:line="360" w:lineRule="auto"/>
              <w:ind w:firstLineChars="600" w:firstLine="14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□向资质管理机关建议暂停相关项目</w:t>
            </w:r>
          </w:p>
          <w:p w:rsidR="00EE0BBF" w:rsidRDefault="00EE0BBF">
            <w:pPr>
              <w:spacing w:line="360" w:lineRule="auto"/>
              <w:rPr>
                <w:rFonts w:asciiTheme="majorEastAsia" w:eastAsiaTheme="majorEastAsia" w:hAnsiTheme="majorEastAsia" w:cstheme="majorEastAsia"/>
                <w:sz w:val="24"/>
                <w:szCs w:val="24"/>
              </w:rPr>
            </w:pP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□观察项，应引起被评审机构注意。</w:t>
            </w:r>
          </w:p>
          <w:p w:rsidR="00EE0BBF" w:rsidRDefault="00EE0BBF">
            <w:pPr>
              <w:spacing w:line="360" w:lineRule="auto"/>
              <w:rPr>
                <w:rFonts w:asciiTheme="majorEastAsia" w:eastAsiaTheme="majorEastAsia" w:hAnsiTheme="majorEastAsia" w:cstheme="majorEastAsia"/>
                <w:sz w:val="24"/>
                <w:szCs w:val="24"/>
              </w:rPr>
            </w:pPr>
          </w:p>
          <w:p w:rsidR="00EE0BBF" w:rsidRDefault="00826640">
            <w:pPr>
              <w:spacing w:line="360" w:lineRule="auto"/>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纠正/纠正措施将通过下列方式验证：</w:t>
            </w: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□提供必要的文件和见证材料</w:t>
            </w: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□现场跟踪</w:t>
            </w:r>
          </w:p>
          <w:p w:rsidR="00EE0BBF" w:rsidRDefault="00826640">
            <w:pPr>
              <w:spacing w:line="360" w:lineRule="auto"/>
              <w:ind w:firstLineChars="400" w:firstLine="960"/>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□其他</w:t>
            </w:r>
            <w:r>
              <w:rPr>
                <w:rFonts w:asciiTheme="majorEastAsia" w:eastAsiaTheme="majorEastAsia" w:hAnsiTheme="majorEastAsia" w:cstheme="majorEastAsia" w:hint="eastAsia"/>
                <w:sz w:val="24"/>
                <w:szCs w:val="24"/>
                <w:u w:val="single"/>
              </w:rPr>
              <w:t xml:space="preserve">                    </w:t>
            </w:r>
          </w:p>
          <w:p w:rsidR="00EE0BBF" w:rsidRDefault="00EE0BBF">
            <w:pPr>
              <w:spacing w:line="360" w:lineRule="auto"/>
              <w:rPr>
                <w:rFonts w:asciiTheme="majorEastAsia" w:eastAsiaTheme="majorEastAsia" w:hAnsiTheme="majorEastAsia" w:cstheme="majorEastAsia"/>
                <w:sz w:val="24"/>
                <w:szCs w:val="24"/>
              </w:rPr>
            </w:pPr>
          </w:p>
          <w:p w:rsidR="00EE0BBF" w:rsidRDefault="00826640">
            <w:pPr>
              <w:wordWrap w:val="0"/>
              <w:spacing w:line="360" w:lineRule="auto"/>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评审专家（签名）：</w:t>
            </w:r>
            <w:r>
              <w:rPr>
                <w:rFonts w:asciiTheme="majorEastAsia" w:eastAsiaTheme="majorEastAsia" w:hAnsiTheme="majorEastAsia" w:cstheme="majorEastAsia" w:hint="eastAsia"/>
                <w:sz w:val="24"/>
                <w:szCs w:val="24"/>
                <w:u w:val="single"/>
              </w:rPr>
              <w:t xml:space="preserve">                      </w:t>
            </w:r>
          </w:p>
          <w:p w:rsidR="00EE0BBF" w:rsidRDefault="00EE0BBF">
            <w:pPr>
              <w:spacing w:line="360" w:lineRule="auto"/>
              <w:rPr>
                <w:rFonts w:asciiTheme="majorEastAsia" w:eastAsiaTheme="majorEastAsia" w:hAnsiTheme="majorEastAsia" w:cstheme="majorEastAsia"/>
                <w:sz w:val="24"/>
                <w:szCs w:val="24"/>
              </w:rPr>
            </w:pPr>
          </w:p>
          <w:p w:rsidR="00EE0BBF" w:rsidRDefault="00826640">
            <w:pPr>
              <w:spacing w:line="360" w:lineRule="auto"/>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日</w:t>
            </w:r>
            <w:r>
              <w:rPr>
                <w:rFonts w:asciiTheme="majorEastAsia" w:eastAsiaTheme="majorEastAsia" w:hAnsiTheme="majorEastAsia" w:cstheme="majorEastAsia" w:hint="eastAsia"/>
                <w:sz w:val="24"/>
                <w:szCs w:val="24"/>
              </w:rPr>
              <w:tab/>
              <w:t>期：</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被评审机构确认意见：</w:t>
            </w: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□确认</w:t>
            </w:r>
          </w:p>
          <w:p w:rsidR="00EE0BBF" w:rsidRDefault="00826640">
            <w:pPr>
              <w:spacing w:line="360" w:lineRule="auto"/>
              <w:ind w:firstLineChars="400" w:firstLine="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□不确认，原因：</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p>
          <w:p w:rsidR="00EE0BBF" w:rsidRDefault="00EE0BBF">
            <w:pPr>
              <w:spacing w:line="360" w:lineRule="auto"/>
              <w:ind w:firstLineChars="400" w:firstLine="960"/>
              <w:rPr>
                <w:rFonts w:asciiTheme="majorEastAsia" w:eastAsiaTheme="majorEastAsia" w:hAnsiTheme="majorEastAsia" w:cstheme="majorEastAsia"/>
                <w:sz w:val="24"/>
                <w:szCs w:val="24"/>
              </w:rPr>
            </w:pPr>
          </w:p>
          <w:p w:rsidR="00EE0BBF" w:rsidRDefault="00EE0BBF">
            <w:pPr>
              <w:spacing w:line="360" w:lineRule="auto"/>
              <w:ind w:firstLineChars="400" w:firstLine="960"/>
              <w:rPr>
                <w:rFonts w:asciiTheme="majorEastAsia" w:eastAsiaTheme="majorEastAsia" w:hAnsiTheme="majorEastAsia" w:cstheme="majorEastAsia"/>
                <w:sz w:val="24"/>
                <w:szCs w:val="24"/>
              </w:rPr>
            </w:pPr>
          </w:p>
          <w:p w:rsidR="00EE0BBF" w:rsidRDefault="00826640">
            <w:pPr>
              <w:wordWrap w:val="0"/>
              <w:spacing w:line="360" w:lineRule="auto"/>
              <w:ind w:firstLineChars="400" w:firstLine="96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被评审机构主要负责人(签名)：</w:t>
            </w:r>
            <w:r>
              <w:rPr>
                <w:rFonts w:asciiTheme="majorEastAsia" w:eastAsiaTheme="majorEastAsia" w:hAnsiTheme="majorEastAsia" w:cstheme="majorEastAsia" w:hint="eastAsia"/>
                <w:sz w:val="24"/>
                <w:szCs w:val="24"/>
                <w:u w:val="single"/>
              </w:rPr>
              <w:t xml:space="preserve">                      </w:t>
            </w:r>
          </w:p>
          <w:p w:rsidR="00EE0BBF" w:rsidRDefault="00826640">
            <w:pPr>
              <w:spacing w:line="360" w:lineRule="auto"/>
              <w:ind w:firstLineChars="400" w:firstLine="96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日</w:t>
            </w:r>
            <w:r>
              <w:rPr>
                <w:rFonts w:asciiTheme="majorEastAsia" w:eastAsiaTheme="majorEastAsia" w:hAnsiTheme="majorEastAsia" w:cstheme="majorEastAsia" w:hint="eastAsia"/>
                <w:sz w:val="24"/>
                <w:szCs w:val="24"/>
              </w:rPr>
              <w:tab/>
              <w:t>期：</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w:t>
            </w:r>
          </w:p>
        </w:tc>
      </w:tr>
    </w:tbl>
    <w:p w:rsidR="00EE0BBF" w:rsidRDefault="00EE0BBF">
      <w:pPr>
        <w:pStyle w:val="a3"/>
        <w:kinsoku w:val="0"/>
        <w:overflowPunct w:val="0"/>
        <w:spacing w:line="600" w:lineRule="exact"/>
        <w:jc w:val="center"/>
        <w:rPr>
          <w:rFonts w:ascii="方正小标宋简体" w:eastAsia="方正小标宋简体" w:hAnsi="方正小标宋简体" w:hint="default"/>
          <w:sz w:val="44"/>
          <w:szCs w:val="44"/>
        </w:rPr>
      </w:pPr>
    </w:p>
    <w:p w:rsidR="00EE0BBF" w:rsidRDefault="00EE0BBF">
      <w:pPr>
        <w:rPr>
          <w:sz w:val="24"/>
          <w:szCs w:val="24"/>
        </w:rPr>
      </w:pPr>
    </w:p>
    <w:p w:rsidR="00EE0BBF" w:rsidRDefault="00826640">
      <w:pPr>
        <w:rPr>
          <w:sz w:val="24"/>
          <w:szCs w:val="24"/>
        </w:rPr>
      </w:pPr>
      <w:r>
        <w:rPr>
          <w:rFonts w:hint="eastAsia"/>
          <w:sz w:val="24"/>
          <w:szCs w:val="24"/>
        </w:rPr>
        <w:br w:type="page"/>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附件8</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评审工作日程表</w:t>
      </w:r>
    </w:p>
    <w:tbl>
      <w:tblPr>
        <w:tblW w:w="0" w:type="auto"/>
        <w:jc w:val="center"/>
        <w:tblLayout w:type="fixed"/>
        <w:tblLook w:val="04A0" w:firstRow="1" w:lastRow="0" w:firstColumn="1" w:lastColumn="0" w:noHBand="0" w:noVBand="1"/>
      </w:tblPr>
      <w:tblGrid>
        <w:gridCol w:w="1260"/>
        <w:gridCol w:w="706"/>
        <w:gridCol w:w="1499"/>
        <w:gridCol w:w="1395"/>
        <w:gridCol w:w="1293"/>
        <w:gridCol w:w="1391"/>
        <w:gridCol w:w="1431"/>
      </w:tblGrid>
      <w:tr w:rsidR="00EE0BBF">
        <w:trPr>
          <w:trHeight w:val="600"/>
          <w:jc w:val="center"/>
        </w:trPr>
        <w:tc>
          <w:tcPr>
            <w:tcW w:w="196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被评审机构名称</w:t>
            </w:r>
          </w:p>
        </w:tc>
        <w:tc>
          <w:tcPr>
            <w:tcW w:w="7009"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00"/>
          <w:jc w:val="center"/>
        </w:trPr>
        <w:tc>
          <w:tcPr>
            <w:tcW w:w="196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主要评审内容</w:t>
            </w:r>
          </w:p>
        </w:tc>
        <w:tc>
          <w:tcPr>
            <w:tcW w:w="7009"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00"/>
          <w:jc w:val="center"/>
        </w:trPr>
        <w:tc>
          <w:tcPr>
            <w:tcW w:w="196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评审专家</w:t>
            </w:r>
          </w:p>
        </w:tc>
        <w:tc>
          <w:tcPr>
            <w:tcW w:w="7009"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00"/>
          <w:jc w:val="center"/>
        </w:trPr>
        <w:tc>
          <w:tcPr>
            <w:tcW w:w="196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主要陪同人员</w:t>
            </w:r>
          </w:p>
        </w:tc>
        <w:tc>
          <w:tcPr>
            <w:tcW w:w="289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联系电话</w:t>
            </w:r>
          </w:p>
        </w:tc>
        <w:tc>
          <w:tcPr>
            <w:tcW w:w="282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40"/>
          <w:jc w:val="center"/>
        </w:trPr>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日期</w:t>
            </w:r>
          </w:p>
        </w:tc>
        <w:tc>
          <w:tcPr>
            <w:tcW w:w="22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时 间</w:t>
            </w:r>
          </w:p>
        </w:tc>
        <w:tc>
          <w:tcPr>
            <w:tcW w:w="407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评审活动内容</w:t>
            </w:r>
          </w:p>
        </w:tc>
        <w:tc>
          <w:tcPr>
            <w:tcW w:w="14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评审区域</w:t>
            </w:r>
          </w:p>
        </w:tc>
      </w:tr>
      <w:tr w:rsidR="00EE0BBF">
        <w:trPr>
          <w:trHeight w:val="9223"/>
          <w:jc w:val="center"/>
        </w:trPr>
        <w:tc>
          <w:tcPr>
            <w:tcW w:w="126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2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407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4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rPr>
          <w:sz w:val="24"/>
          <w:szCs w:val="24"/>
        </w:rPr>
      </w:pPr>
      <w:r>
        <w:rPr>
          <w:rFonts w:hint="eastAsia"/>
          <w:sz w:val="24"/>
          <w:szCs w:val="24"/>
        </w:rPr>
        <w:t>专家组组长（签名）：</w:t>
      </w:r>
      <w:r>
        <w:rPr>
          <w:rFonts w:hint="eastAsia"/>
          <w:sz w:val="24"/>
          <w:szCs w:val="24"/>
          <w:u w:val="single"/>
        </w:rPr>
        <w:t xml:space="preserve">                 </w:t>
      </w:r>
      <w:r>
        <w:rPr>
          <w:rFonts w:hint="eastAsia"/>
          <w:sz w:val="24"/>
          <w:szCs w:val="24"/>
        </w:rPr>
        <w:t xml:space="preserve">   </w:t>
      </w: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rsidR="00EE0BBF" w:rsidRDefault="00826640">
      <w:pPr>
        <w:rPr>
          <w:sz w:val="24"/>
          <w:szCs w:val="24"/>
        </w:rPr>
      </w:pPr>
      <w:r>
        <w:rPr>
          <w:rFonts w:hint="eastAsia"/>
          <w:sz w:val="24"/>
          <w:szCs w:val="24"/>
        </w:rPr>
        <w:lastRenderedPageBreak/>
        <w:br w:type="page"/>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附件9</w:t>
      </w:r>
    </w:p>
    <w:p w:rsidR="00EE0BBF" w:rsidRDefault="00EE0BBF"/>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评审专家公正性、保密与廉洁自律声明</w:t>
      </w:r>
    </w:p>
    <w:p w:rsidR="00EE0BBF" w:rsidRDefault="00EE0BBF"/>
    <w:p w:rsidR="00EE0BBF" w:rsidRDefault="00826640">
      <w:pPr>
        <w:spacing w:line="336" w:lineRule="auto"/>
        <w:ind w:firstLineChars="200" w:firstLine="480"/>
        <w:rPr>
          <w:rFonts w:ascii="黑体" w:eastAsia="黑体" w:hAnsi="黑体" w:cs="黑体"/>
          <w:sz w:val="24"/>
          <w:szCs w:val="28"/>
        </w:rPr>
      </w:pPr>
      <w:r>
        <w:rPr>
          <w:rFonts w:ascii="黑体" w:eastAsia="黑体" w:hAnsi="黑体" w:cs="黑体" w:hint="eastAsia"/>
          <w:sz w:val="24"/>
          <w:szCs w:val="28"/>
        </w:rPr>
        <w:t>一．概况</w:t>
      </w:r>
    </w:p>
    <w:p w:rsidR="00EE0BBF" w:rsidRDefault="00826640">
      <w:pPr>
        <w:spacing w:line="336" w:lineRule="auto"/>
        <w:ind w:firstLineChars="200" w:firstLine="480"/>
        <w:rPr>
          <w:rFonts w:asciiTheme="majorEastAsia" w:eastAsiaTheme="majorEastAsia" w:hAnsiTheme="majorEastAsia" w:cstheme="majorEastAsia"/>
          <w:sz w:val="24"/>
          <w:szCs w:val="28"/>
          <w:u w:val="single"/>
        </w:rPr>
      </w:pPr>
      <w:r>
        <w:rPr>
          <w:rFonts w:asciiTheme="majorEastAsia" w:eastAsiaTheme="majorEastAsia" w:hAnsiTheme="majorEastAsia" w:cstheme="majorEastAsia" w:hint="eastAsia"/>
          <w:sz w:val="24"/>
          <w:szCs w:val="28"/>
        </w:rPr>
        <w:t>1.被评审机构名称：</w:t>
      </w:r>
      <w:r>
        <w:rPr>
          <w:rFonts w:asciiTheme="majorEastAsia" w:eastAsiaTheme="majorEastAsia" w:hAnsiTheme="majorEastAsia" w:cstheme="majorEastAsia" w:hint="eastAsia"/>
          <w:sz w:val="24"/>
          <w:szCs w:val="28"/>
          <w:u w:val="single"/>
        </w:rPr>
        <w:t xml:space="preserve">                                          </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评审类型：</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8"/>
        </w:rPr>
        <w:t xml:space="preserve">初次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8"/>
        </w:rPr>
        <w:t xml:space="preserve">变更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8"/>
        </w:rPr>
        <w:t xml:space="preserve">增项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8"/>
        </w:rPr>
        <w:t xml:space="preserve">延续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8"/>
        </w:rPr>
        <w:t>其他</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评审日期：</w:t>
      </w:r>
      <w:r>
        <w:rPr>
          <w:rFonts w:asciiTheme="majorEastAsia" w:eastAsiaTheme="majorEastAsia" w:hAnsiTheme="majorEastAsia" w:cstheme="majorEastAsia" w:hint="eastAsia"/>
          <w:sz w:val="24"/>
          <w:szCs w:val="28"/>
          <w:u w:val="single"/>
        </w:rPr>
        <w:t xml:space="preserve">        </w:t>
      </w:r>
      <w:r>
        <w:rPr>
          <w:rFonts w:asciiTheme="majorEastAsia" w:eastAsiaTheme="majorEastAsia" w:hAnsiTheme="majorEastAsia" w:cstheme="majorEastAsia" w:hint="eastAsia"/>
          <w:sz w:val="24"/>
          <w:szCs w:val="28"/>
        </w:rPr>
        <w:t>年</w:t>
      </w:r>
      <w:r>
        <w:rPr>
          <w:rFonts w:asciiTheme="majorEastAsia" w:eastAsiaTheme="majorEastAsia" w:hAnsiTheme="majorEastAsia" w:cstheme="majorEastAsia" w:hint="eastAsia"/>
          <w:sz w:val="24"/>
          <w:szCs w:val="28"/>
          <w:u w:val="single"/>
        </w:rPr>
        <w:t xml:space="preserve">      </w:t>
      </w:r>
      <w:r>
        <w:rPr>
          <w:rFonts w:asciiTheme="majorEastAsia" w:eastAsiaTheme="majorEastAsia" w:hAnsiTheme="majorEastAsia" w:cstheme="majorEastAsia" w:hint="eastAsia"/>
          <w:sz w:val="24"/>
          <w:szCs w:val="28"/>
        </w:rPr>
        <w:t>月</w:t>
      </w:r>
      <w:r>
        <w:rPr>
          <w:rFonts w:asciiTheme="majorEastAsia" w:eastAsiaTheme="majorEastAsia" w:hAnsiTheme="majorEastAsia" w:cstheme="majorEastAsia" w:hint="eastAsia"/>
          <w:sz w:val="24"/>
          <w:szCs w:val="28"/>
          <w:u w:val="single"/>
        </w:rPr>
        <w:t xml:space="preserve">      </w:t>
      </w:r>
      <w:r>
        <w:rPr>
          <w:rFonts w:asciiTheme="majorEastAsia" w:eastAsiaTheme="majorEastAsia" w:hAnsiTheme="majorEastAsia" w:cstheme="majorEastAsia" w:hint="eastAsia"/>
          <w:sz w:val="24"/>
          <w:szCs w:val="28"/>
        </w:rPr>
        <w:t>日</w:t>
      </w:r>
    </w:p>
    <w:p w:rsidR="00EE0BBF" w:rsidRDefault="00826640">
      <w:pPr>
        <w:spacing w:line="336" w:lineRule="auto"/>
        <w:ind w:firstLineChars="200" w:firstLine="480"/>
        <w:rPr>
          <w:rFonts w:ascii="黑体" w:eastAsia="黑体" w:hAnsi="黑体" w:cs="黑体"/>
          <w:sz w:val="24"/>
          <w:szCs w:val="28"/>
        </w:rPr>
      </w:pPr>
      <w:r>
        <w:rPr>
          <w:rFonts w:ascii="黑体" w:eastAsia="黑体" w:hAnsi="黑体" w:cs="黑体" w:hint="eastAsia"/>
          <w:sz w:val="24"/>
          <w:szCs w:val="28"/>
        </w:rPr>
        <w:t>二．声明承诺事项</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1.本人自愿参加此次评审工作，并已知晓有关工作内容、要求及有关规定。</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2.本人没有向该被评审机构提供过与评审有关的咨询服务。</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3.本人没有与该被评审机构发生直接的行政、经济、商务及其他利益关系。</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4.本人承诺：</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4.1 以客观、公正和科学、严谨的态度从事评审工作，以客观事实为依据， 不徇私舞弊；如实上报评审结果，对相关情况不隐瞒，不漏报；</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4.2 不介入冲突或利益竞争；</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4.3 未经许可，不泄露在评审过程中获得的被评审机构相关信息；</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4.4 不利用评审工作便利为个人合他人谋取不正当利益；</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4.5 不从事任何盈利性活动，如对被评审机构进行咨询、培训活推销等活动；</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4.6 部收取被评审机构提供的任何费用；</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4.7 不</w:t>
      </w:r>
      <w:r>
        <w:rPr>
          <w:rFonts w:asciiTheme="majorEastAsia" w:eastAsiaTheme="majorEastAsia" w:hAnsiTheme="majorEastAsia" w:cstheme="majorEastAsia" w:hint="eastAsia"/>
          <w:spacing w:val="-6"/>
          <w:sz w:val="24"/>
          <w:szCs w:val="28"/>
        </w:rPr>
        <w:t>接受被评审机构馈赠的礼品、有价证券和安排的宴请、旅游、娱乐活动；</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4.8 不向被评审机构报销应由个人支付的费用；</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4.9 不在评审工作期间饮酒。</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5.本人对所承担的评审结果负责，并愿意承担因工作失误而引发的法律连带责任。</w:t>
      </w:r>
    </w:p>
    <w:p w:rsidR="00EE0BBF" w:rsidRDefault="00826640">
      <w:pPr>
        <w:spacing w:line="336" w:lineRule="auto"/>
        <w:ind w:firstLineChars="200" w:firstLine="480"/>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6．如违反评审工作的有关规定及上述声明，本人自愿接受处罚。</w:t>
      </w:r>
    </w:p>
    <w:p w:rsidR="00EE0BBF" w:rsidRDefault="00826640">
      <w:pPr>
        <w:spacing w:line="336" w:lineRule="auto"/>
        <w:ind w:firstLineChars="200" w:firstLine="480"/>
        <w:rPr>
          <w:rFonts w:ascii="黑体" w:eastAsia="黑体" w:hAnsi="黑体" w:cs="黑体"/>
          <w:sz w:val="24"/>
          <w:szCs w:val="28"/>
        </w:rPr>
      </w:pPr>
      <w:r>
        <w:rPr>
          <w:rFonts w:ascii="黑体" w:eastAsia="黑体" w:hAnsi="黑体" w:cs="黑体" w:hint="eastAsia"/>
          <w:sz w:val="24"/>
          <w:szCs w:val="28"/>
        </w:rPr>
        <w:t>三．声明签署人</w:t>
      </w:r>
    </w:p>
    <w:tbl>
      <w:tblPr>
        <w:tblStyle w:val="a6"/>
        <w:tblW w:w="0" w:type="auto"/>
        <w:tblLook w:val="04A0" w:firstRow="1" w:lastRow="0" w:firstColumn="1" w:lastColumn="0" w:noHBand="0" w:noVBand="1"/>
      </w:tblPr>
      <w:tblGrid>
        <w:gridCol w:w="1383"/>
        <w:gridCol w:w="1383"/>
        <w:gridCol w:w="1382"/>
        <w:gridCol w:w="1382"/>
        <w:gridCol w:w="1383"/>
        <w:gridCol w:w="1383"/>
      </w:tblGrid>
      <w:tr w:rsidR="00EE0BBF">
        <w:tc>
          <w:tcPr>
            <w:tcW w:w="1420" w:type="dxa"/>
            <w:vAlign w:val="center"/>
          </w:tcPr>
          <w:p w:rsidR="00EE0BBF" w:rsidRDefault="00826640">
            <w:pPr>
              <w:spacing w:line="360" w:lineRule="auto"/>
              <w:jc w:val="center"/>
              <w:rPr>
                <w:rFonts w:ascii="黑体" w:eastAsia="黑体" w:hAnsi="黑体" w:cs="黑体"/>
                <w:sz w:val="24"/>
                <w:szCs w:val="28"/>
              </w:rPr>
            </w:pPr>
            <w:r>
              <w:rPr>
                <w:rFonts w:ascii="黑体" w:eastAsia="黑体" w:hAnsi="黑体" w:cs="黑体" w:hint="eastAsia"/>
                <w:sz w:val="24"/>
                <w:szCs w:val="28"/>
              </w:rPr>
              <w:t>序号</w:t>
            </w:r>
          </w:p>
        </w:tc>
        <w:tc>
          <w:tcPr>
            <w:tcW w:w="1420" w:type="dxa"/>
            <w:vAlign w:val="center"/>
          </w:tcPr>
          <w:p w:rsidR="00EE0BBF" w:rsidRDefault="00826640">
            <w:pPr>
              <w:spacing w:line="360" w:lineRule="auto"/>
              <w:jc w:val="center"/>
              <w:rPr>
                <w:rFonts w:ascii="黑体" w:eastAsia="黑体" w:hAnsi="黑体" w:cs="黑体"/>
                <w:sz w:val="24"/>
                <w:szCs w:val="28"/>
              </w:rPr>
            </w:pPr>
            <w:r>
              <w:rPr>
                <w:rFonts w:ascii="黑体" w:eastAsia="黑体" w:hAnsi="黑体" w:cs="黑体" w:hint="eastAsia"/>
                <w:sz w:val="24"/>
                <w:szCs w:val="28"/>
              </w:rPr>
              <w:t>签名</w:t>
            </w:r>
          </w:p>
        </w:tc>
        <w:tc>
          <w:tcPr>
            <w:tcW w:w="1420" w:type="dxa"/>
            <w:vAlign w:val="center"/>
          </w:tcPr>
          <w:p w:rsidR="00EE0BBF" w:rsidRDefault="00826640">
            <w:pPr>
              <w:spacing w:line="360" w:lineRule="auto"/>
              <w:jc w:val="center"/>
              <w:rPr>
                <w:rFonts w:ascii="黑体" w:eastAsia="黑体" w:hAnsi="黑体" w:cs="黑体"/>
                <w:sz w:val="24"/>
                <w:szCs w:val="28"/>
              </w:rPr>
            </w:pPr>
            <w:r>
              <w:rPr>
                <w:rFonts w:ascii="黑体" w:eastAsia="黑体" w:hAnsi="黑体" w:cs="黑体" w:hint="eastAsia"/>
                <w:sz w:val="24"/>
                <w:szCs w:val="28"/>
              </w:rPr>
              <w:t>日期</w:t>
            </w:r>
          </w:p>
        </w:tc>
        <w:tc>
          <w:tcPr>
            <w:tcW w:w="1420" w:type="dxa"/>
            <w:vAlign w:val="center"/>
          </w:tcPr>
          <w:p w:rsidR="00EE0BBF" w:rsidRDefault="00826640">
            <w:pPr>
              <w:spacing w:line="360" w:lineRule="auto"/>
              <w:jc w:val="center"/>
              <w:rPr>
                <w:rFonts w:ascii="黑体" w:eastAsia="黑体" w:hAnsi="黑体" w:cs="黑体"/>
                <w:sz w:val="24"/>
                <w:szCs w:val="28"/>
              </w:rPr>
            </w:pPr>
            <w:r>
              <w:rPr>
                <w:rFonts w:ascii="黑体" w:eastAsia="黑体" w:hAnsi="黑体" w:cs="黑体" w:hint="eastAsia"/>
                <w:sz w:val="24"/>
                <w:szCs w:val="28"/>
              </w:rPr>
              <w:t>序号</w:t>
            </w:r>
          </w:p>
        </w:tc>
        <w:tc>
          <w:tcPr>
            <w:tcW w:w="1421" w:type="dxa"/>
            <w:vAlign w:val="center"/>
          </w:tcPr>
          <w:p w:rsidR="00EE0BBF" w:rsidRDefault="00826640">
            <w:pPr>
              <w:spacing w:line="360" w:lineRule="auto"/>
              <w:jc w:val="center"/>
              <w:rPr>
                <w:rFonts w:ascii="黑体" w:eastAsia="黑体" w:hAnsi="黑体" w:cs="黑体"/>
                <w:sz w:val="24"/>
                <w:szCs w:val="28"/>
              </w:rPr>
            </w:pPr>
            <w:r>
              <w:rPr>
                <w:rFonts w:ascii="黑体" w:eastAsia="黑体" w:hAnsi="黑体" w:cs="黑体" w:hint="eastAsia"/>
                <w:sz w:val="24"/>
                <w:szCs w:val="28"/>
              </w:rPr>
              <w:t>签名</w:t>
            </w:r>
          </w:p>
        </w:tc>
        <w:tc>
          <w:tcPr>
            <w:tcW w:w="1421" w:type="dxa"/>
            <w:vAlign w:val="center"/>
          </w:tcPr>
          <w:p w:rsidR="00EE0BBF" w:rsidRDefault="00826640">
            <w:pPr>
              <w:spacing w:line="360" w:lineRule="auto"/>
              <w:jc w:val="center"/>
              <w:rPr>
                <w:rFonts w:ascii="黑体" w:eastAsia="黑体" w:hAnsi="黑体" w:cs="黑体"/>
                <w:sz w:val="24"/>
                <w:szCs w:val="28"/>
              </w:rPr>
            </w:pPr>
            <w:r>
              <w:rPr>
                <w:rFonts w:ascii="黑体" w:eastAsia="黑体" w:hAnsi="黑体" w:cs="黑体" w:hint="eastAsia"/>
                <w:sz w:val="24"/>
                <w:szCs w:val="28"/>
              </w:rPr>
              <w:t>日期</w:t>
            </w:r>
          </w:p>
        </w:tc>
      </w:tr>
      <w:tr w:rsidR="00EE0BBF">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1" w:type="dxa"/>
            <w:vAlign w:val="center"/>
          </w:tcPr>
          <w:p w:rsidR="00EE0BBF" w:rsidRDefault="00EE0BBF">
            <w:pPr>
              <w:spacing w:line="360" w:lineRule="auto"/>
              <w:jc w:val="center"/>
              <w:rPr>
                <w:rFonts w:ascii="黑体" w:eastAsia="黑体" w:hAnsi="黑体" w:cs="黑体"/>
                <w:sz w:val="24"/>
                <w:szCs w:val="28"/>
              </w:rPr>
            </w:pPr>
          </w:p>
        </w:tc>
        <w:tc>
          <w:tcPr>
            <w:tcW w:w="1421" w:type="dxa"/>
            <w:vAlign w:val="center"/>
          </w:tcPr>
          <w:p w:rsidR="00EE0BBF" w:rsidRDefault="00EE0BBF">
            <w:pPr>
              <w:spacing w:line="360" w:lineRule="auto"/>
              <w:jc w:val="center"/>
              <w:rPr>
                <w:rFonts w:ascii="黑体" w:eastAsia="黑体" w:hAnsi="黑体" w:cs="黑体"/>
                <w:sz w:val="24"/>
                <w:szCs w:val="28"/>
              </w:rPr>
            </w:pPr>
          </w:p>
        </w:tc>
      </w:tr>
      <w:tr w:rsidR="00EE0BBF">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1" w:type="dxa"/>
            <w:vAlign w:val="center"/>
          </w:tcPr>
          <w:p w:rsidR="00EE0BBF" w:rsidRDefault="00EE0BBF">
            <w:pPr>
              <w:spacing w:line="360" w:lineRule="auto"/>
              <w:jc w:val="center"/>
              <w:rPr>
                <w:rFonts w:ascii="黑体" w:eastAsia="黑体" w:hAnsi="黑体" w:cs="黑体"/>
                <w:sz w:val="24"/>
                <w:szCs w:val="28"/>
              </w:rPr>
            </w:pPr>
          </w:p>
        </w:tc>
        <w:tc>
          <w:tcPr>
            <w:tcW w:w="1421" w:type="dxa"/>
            <w:vAlign w:val="center"/>
          </w:tcPr>
          <w:p w:rsidR="00EE0BBF" w:rsidRDefault="00EE0BBF">
            <w:pPr>
              <w:spacing w:line="360" w:lineRule="auto"/>
              <w:jc w:val="center"/>
              <w:rPr>
                <w:rFonts w:ascii="黑体" w:eastAsia="黑体" w:hAnsi="黑体" w:cs="黑体"/>
                <w:sz w:val="24"/>
                <w:szCs w:val="28"/>
              </w:rPr>
            </w:pPr>
          </w:p>
        </w:tc>
      </w:tr>
      <w:tr w:rsidR="00EE0BBF">
        <w:trPr>
          <w:trHeight w:val="419"/>
        </w:trPr>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0" w:type="dxa"/>
            <w:vAlign w:val="center"/>
          </w:tcPr>
          <w:p w:rsidR="00EE0BBF" w:rsidRDefault="00EE0BBF">
            <w:pPr>
              <w:spacing w:line="360" w:lineRule="auto"/>
              <w:jc w:val="center"/>
              <w:rPr>
                <w:rFonts w:ascii="黑体" w:eastAsia="黑体" w:hAnsi="黑体" w:cs="黑体"/>
                <w:sz w:val="24"/>
                <w:szCs w:val="28"/>
              </w:rPr>
            </w:pPr>
          </w:p>
        </w:tc>
        <w:tc>
          <w:tcPr>
            <w:tcW w:w="1421" w:type="dxa"/>
            <w:vAlign w:val="center"/>
          </w:tcPr>
          <w:p w:rsidR="00EE0BBF" w:rsidRDefault="00EE0BBF">
            <w:pPr>
              <w:spacing w:line="360" w:lineRule="auto"/>
              <w:jc w:val="center"/>
              <w:rPr>
                <w:rFonts w:ascii="黑体" w:eastAsia="黑体" w:hAnsi="黑体" w:cs="黑体"/>
                <w:sz w:val="24"/>
                <w:szCs w:val="28"/>
              </w:rPr>
            </w:pPr>
          </w:p>
        </w:tc>
        <w:tc>
          <w:tcPr>
            <w:tcW w:w="1421" w:type="dxa"/>
            <w:vAlign w:val="center"/>
          </w:tcPr>
          <w:p w:rsidR="00EE0BBF" w:rsidRDefault="00EE0BBF">
            <w:pPr>
              <w:spacing w:line="360" w:lineRule="auto"/>
              <w:jc w:val="center"/>
              <w:rPr>
                <w:rFonts w:ascii="黑体" w:eastAsia="黑体" w:hAnsi="黑体" w:cs="黑体"/>
                <w:sz w:val="24"/>
                <w:szCs w:val="28"/>
              </w:rPr>
            </w:pP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附件10</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评审会议签到表</w:t>
      </w:r>
    </w:p>
    <w:tbl>
      <w:tblPr>
        <w:tblW w:w="0" w:type="auto"/>
        <w:jc w:val="center"/>
        <w:tblLayout w:type="fixed"/>
        <w:tblLook w:val="04A0" w:firstRow="1" w:lastRow="0" w:firstColumn="1" w:lastColumn="0" w:noHBand="0" w:noVBand="1"/>
      </w:tblPr>
      <w:tblGrid>
        <w:gridCol w:w="1560"/>
        <w:gridCol w:w="420"/>
        <w:gridCol w:w="1140"/>
        <w:gridCol w:w="1560"/>
        <w:gridCol w:w="1600"/>
        <w:gridCol w:w="1520"/>
        <w:gridCol w:w="1287"/>
      </w:tblGrid>
      <w:tr w:rsidR="00EE0BBF">
        <w:trPr>
          <w:trHeight w:val="556"/>
          <w:jc w:val="center"/>
        </w:trPr>
        <w:tc>
          <w:tcPr>
            <w:tcW w:w="1980" w:type="dxa"/>
            <w:gridSpan w:val="2"/>
            <w:tcBorders>
              <w:top w:val="single" w:sz="4" w:space="0" w:color="000000"/>
              <w:left w:val="single" w:sz="4" w:space="0" w:color="000000"/>
              <w:bottom w:val="single" w:sz="6" w:space="0" w:color="000000"/>
              <w:right w:val="single" w:sz="6"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被评审机构名称</w:t>
            </w:r>
          </w:p>
        </w:tc>
        <w:tc>
          <w:tcPr>
            <w:tcW w:w="7107" w:type="dxa"/>
            <w:gridSpan w:val="5"/>
            <w:tcBorders>
              <w:top w:val="single" w:sz="4" w:space="0" w:color="000000"/>
              <w:left w:val="single" w:sz="6"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980" w:type="dxa"/>
            <w:gridSpan w:val="2"/>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会议名称</w:t>
            </w:r>
          </w:p>
        </w:tc>
        <w:tc>
          <w:tcPr>
            <w:tcW w:w="7107" w:type="dxa"/>
            <w:gridSpan w:val="5"/>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□首次会议   □末次会议   □座谈会</w:t>
            </w:r>
          </w:p>
        </w:tc>
      </w:tr>
      <w:tr w:rsidR="00EE0BBF">
        <w:trPr>
          <w:trHeight w:val="556"/>
          <w:jc w:val="center"/>
        </w:trPr>
        <w:tc>
          <w:tcPr>
            <w:tcW w:w="1980" w:type="dxa"/>
            <w:gridSpan w:val="2"/>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时</w:t>
            </w:r>
            <w:r>
              <w:rPr>
                <w:rFonts w:ascii="黑体" w:eastAsia="黑体" w:hAnsi="黑体" w:cs="黑体" w:hint="eastAsia"/>
                <w:sz w:val="24"/>
                <w:szCs w:val="24"/>
              </w:rPr>
              <w:tab/>
              <w:t>间</w:t>
            </w:r>
          </w:p>
        </w:tc>
        <w:tc>
          <w:tcPr>
            <w:tcW w:w="7107" w:type="dxa"/>
            <w:gridSpan w:val="5"/>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日</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时</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分至</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时</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分</w:t>
            </w:r>
          </w:p>
        </w:tc>
      </w:tr>
      <w:tr w:rsidR="00EE0BBF">
        <w:trPr>
          <w:trHeight w:val="556"/>
          <w:jc w:val="center"/>
        </w:trPr>
        <w:tc>
          <w:tcPr>
            <w:tcW w:w="9087" w:type="dxa"/>
            <w:gridSpan w:val="7"/>
            <w:tcBorders>
              <w:top w:val="single" w:sz="6" w:space="0" w:color="000000"/>
              <w:left w:val="single" w:sz="4" w:space="0" w:color="000000"/>
              <w:bottom w:val="single" w:sz="6"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被评审机构人员</w:t>
            </w: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签</w:t>
            </w:r>
            <w:r>
              <w:rPr>
                <w:rFonts w:ascii="黑体" w:eastAsia="黑体" w:hAnsi="黑体" w:cs="黑体" w:hint="eastAsia"/>
                <w:sz w:val="24"/>
                <w:szCs w:val="24"/>
              </w:rPr>
              <w:tab/>
              <w:t>名</w:t>
            </w:r>
          </w:p>
        </w:tc>
        <w:tc>
          <w:tcPr>
            <w:tcW w:w="1560" w:type="dxa"/>
            <w:gridSpan w:val="2"/>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w:t>
            </w:r>
            <w:r>
              <w:rPr>
                <w:rFonts w:ascii="黑体" w:eastAsia="黑体" w:hAnsi="黑体" w:cs="黑体" w:hint="eastAsia"/>
                <w:sz w:val="24"/>
                <w:szCs w:val="24"/>
              </w:rPr>
              <w:tab/>
              <w:t>务</w:t>
            </w:r>
          </w:p>
        </w:tc>
        <w:tc>
          <w:tcPr>
            <w:tcW w:w="156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签</w:t>
            </w:r>
            <w:r>
              <w:rPr>
                <w:rFonts w:ascii="黑体" w:eastAsia="黑体" w:hAnsi="黑体" w:cs="黑体" w:hint="eastAsia"/>
                <w:sz w:val="24"/>
                <w:szCs w:val="24"/>
              </w:rPr>
              <w:tab/>
              <w:t>名</w:t>
            </w:r>
          </w:p>
        </w:tc>
        <w:tc>
          <w:tcPr>
            <w:tcW w:w="1600" w:type="dxa"/>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w:t>
            </w:r>
            <w:r>
              <w:rPr>
                <w:rFonts w:ascii="黑体" w:eastAsia="黑体" w:hAnsi="黑体" w:cs="黑体" w:hint="eastAsia"/>
                <w:sz w:val="24"/>
                <w:szCs w:val="24"/>
              </w:rPr>
              <w:tab/>
              <w:t>务</w:t>
            </w:r>
          </w:p>
        </w:tc>
        <w:tc>
          <w:tcPr>
            <w:tcW w:w="1520" w:type="dxa"/>
            <w:tcBorders>
              <w:top w:val="single" w:sz="6" w:space="0" w:color="000000"/>
              <w:left w:val="double" w:sz="0"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签</w:t>
            </w:r>
            <w:r>
              <w:rPr>
                <w:rFonts w:ascii="黑体" w:eastAsia="黑体" w:hAnsi="黑体" w:cs="黑体" w:hint="eastAsia"/>
                <w:sz w:val="24"/>
                <w:szCs w:val="24"/>
              </w:rPr>
              <w:tab/>
              <w:t>名</w:t>
            </w:r>
          </w:p>
        </w:tc>
        <w:tc>
          <w:tcPr>
            <w:tcW w:w="1287" w:type="dxa"/>
            <w:tcBorders>
              <w:top w:val="single" w:sz="6"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w:t>
            </w:r>
            <w:r>
              <w:rPr>
                <w:rFonts w:ascii="黑体" w:eastAsia="黑体" w:hAnsi="黑体" w:cs="黑体" w:hint="eastAsia"/>
                <w:sz w:val="24"/>
                <w:szCs w:val="24"/>
              </w:rPr>
              <w:tab/>
              <w:t>务</w:t>
            </w: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gridSpan w:val="2"/>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20" w:type="dxa"/>
            <w:tcBorders>
              <w:top w:val="single" w:sz="4" w:space="0" w:color="000000"/>
              <w:left w:val="double" w:sz="0"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gridSpan w:val="2"/>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20" w:type="dxa"/>
            <w:tcBorders>
              <w:top w:val="single" w:sz="4" w:space="0" w:color="000000"/>
              <w:left w:val="double" w:sz="0"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gridSpan w:val="2"/>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20" w:type="dxa"/>
            <w:tcBorders>
              <w:top w:val="single" w:sz="4" w:space="0" w:color="000000"/>
              <w:left w:val="double" w:sz="0"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gridSpan w:val="2"/>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20" w:type="dxa"/>
            <w:tcBorders>
              <w:top w:val="single" w:sz="4" w:space="0" w:color="000000"/>
              <w:left w:val="double" w:sz="0"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gridSpan w:val="2"/>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20" w:type="dxa"/>
            <w:tcBorders>
              <w:top w:val="single" w:sz="4" w:space="0" w:color="000000"/>
              <w:left w:val="double" w:sz="0"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gridSpan w:val="2"/>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6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520" w:type="dxa"/>
            <w:tcBorders>
              <w:top w:val="single" w:sz="4" w:space="0" w:color="000000"/>
              <w:left w:val="double" w:sz="0"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87" w:type="dxa"/>
            <w:tcBorders>
              <w:top w:val="single" w:sz="4" w:space="0" w:color="000000"/>
              <w:left w:val="single" w:sz="4"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9087" w:type="dxa"/>
            <w:gridSpan w:val="7"/>
            <w:tcBorders>
              <w:top w:val="single" w:sz="6" w:space="0" w:color="000000"/>
              <w:left w:val="single" w:sz="4" w:space="0" w:color="000000"/>
              <w:bottom w:val="single" w:sz="6"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评审专家</w:t>
            </w: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签</w:t>
            </w:r>
            <w:r>
              <w:rPr>
                <w:rFonts w:ascii="黑体" w:eastAsia="黑体" w:hAnsi="黑体" w:cs="黑体" w:hint="eastAsia"/>
                <w:sz w:val="24"/>
                <w:szCs w:val="24"/>
              </w:rPr>
              <w:tab/>
              <w:t>名</w:t>
            </w:r>
          </w:p>
        </w:tc>
        <w:tc>
          <w:tcPr>
            <w:tcW w:w="3120" w:type="dxa"/>
            <w:gridSpan w:val="3"/>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评审专家组职务</w:t>
            </w:r>
          </w:p>
        </w:tc>
        <w:tc>
          <w:tcPr>
            <w:tcW w:w="160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签</w:t>
            </w:r>
            <w:r>
              <w:rPr>
                <w:rFonts w:ascii="黑体" w:eastAsia="黑体" w:hAnsi="黑体" w:cs="黑体" w:hint="eastAsia"/>
                <w:sz w:val="24"/>
                <w:szCs w:val="24"/>
              </w:rPr>
              <w:tab/>
              <w:t>名</w:t>
            </w:r>
          </w:p>
        </w:tc>
        <w:tc>
          <w:tcPr>
            <w:tcW w:w="2807" w:type="dxa"/>
            <w:gridSpan w:val="2"/>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评审专家组职务</w:t>
            </w: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3120" w:type="dxa"/>
            <w:gridSpan w:val="3"/>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2807" w:type="dxa"/>
            <w:gridSpan w:val="2"/>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3120" w:type="dxa"/>
            <w:gridSpan w:val="3"/>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2807" w:type="dxa"/>
            <w:gridSpan w:val="2"/>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3120" w:type="dxa"/>
            <w:gridSpan w:val="3"/>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2807" w:type="dxa"/>
            <w:gridSpan w:val="2"/>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560" w:type="dxa"/>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3120" w:type="dxa"/>
            <w:gridSpan w:val="3"/>
            <w:tcBorders>
              <w:top w:val="single" w:sz="6" w:space="0" w:color="000000"/>
              <w:left w:val="single" w:sz="6" w:space="0" w:color="000000"/>
              <w:bottom w:val="single" w:sz="6" w:space="0" w:color="000000"/>
              <w:right w:val="double" w:sz="0" w:space="0" w:color="000000"/>
              <w:tl2br w:val="nil"/>
              <w:tr2bl w:val="nil"/>
            </w:tcBorders>
            <w:vAlign w:val="center"/>
          </w:tcPr>
          <w:p w:rsidR="00EE0BBF" w:rsidRDefault="00EE0BBF">
            <w:pPr>
              <w:jc w:val="center"/>
              <w:rPr>
                <w:rFonts w:ascii="黑体" w:eastAsia="黑体" w:hAnsi="黑体" w:cs="黑体"/>
                <w:sz w:val="24"/>
                <w:szCs w:val="24"/>
              </w:rPr>
            </w:pPr>
          </w:p>
        </w:tc>
        <w:tc>
          <w:tcPr>
            <w:tcW w:w="1600" w:type="dxa"/>
            <w:tcBorders>
              <w:top w:val="single" w:sz="6" w:space="0" w:color="000000"/>
              <w:left w:val="double" w:sz="0"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2807" w:type="dxa"/>
            <w:gridSpan w:val="2"/>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9087" w:type="dxa"/>
            <w:gridSpan w:val="7"/>
            <w:tcBorders>
              <w:top w:val="single" w:sz="6" w:space="0" w:color="000000"/>
              <w:left w:val="single" w:sz="4" w:space="0" w:color="000000"/>
              <w:bottom w:val="single" w:sz="6"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参加会议相关人员</w:t>
            </w:r>
          </w:p>
        </w:tc>
      </w:tr>
      <w:tr w:rsidR="00EE0BBF">
        <w:trPr>
          <w:trHeight w:val="556"/>
          <w:jc w:val="center"/>
        </w:trPr>
        <w:tc>
          <w:tcPr>
            <w:tcW w:w="1980" w:type="dxa"/>
            <w:gridSpan w:val="2"/>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签</w:t>
            </w:r>
            <w:r>
              <w:rPr>
                <w:rFonts w:ascii="黑体" w:eastAsia="黑体" w:hAnsi="黑体" w:cs="黑体" w:hint="eastAsia"/>
                <w:sz w:val="24"/>
                <w:szCs w:val="24"/>
              </w:rPr>
              <w:tab/>
              <w:t>名</w:t>
            </w:r>
          </w:p>
        </w:tc>
        <w:tc>
          <w:tcPr>
            <w:tcW w:w="4300" w:type="dxa"/>
            <w:gridSpan w:val="3"/>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单位</w:t>
            </w:r>
          </w:p>
        </w:tc>
        <w:tc>
          <w:tcPr>
            <w:tcW w:w="2807" w:type="dxa"/>
            <w:gridSpan w:val="2"/>
            <w:tcBorders>
              <w:top w:val="single" w:sz="6"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职务</w:t>
            </w:r>
          </w:p>
        </w:tc>
      </w:tr>
      <w:tr w:rsidR="00EE0BBF">
        <w:trPr>
          <w:trHeight w:val="556"/>
          <w:jc w:val="center"/>
        </w:trPr>
        <w:tc>
          <w:tcPr>
            <w:tcW w:w="1980" w:type="dxa"/>
            <w:gridSpan w:val="2"/>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4300" w:type="dxa"/>
            <w:gridSpan w:val="3"/>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0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980" w:type="dxa"/>
            <w:gridSpan w:val="2"/>
            <w:tcBorders>
              <w:top w:val="single" w:sz="6" w:space="0" w:color="000000"/>
              <w:left w:val="single" w:sz="4" w:space="0" w:color="000000"/>
              <w:bottom w:val="single" w:sz="6"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4300" w:type="dxa"/>
            <w:gridSpan w:val="3"/>
            <w:tcBorders>
              <w:top w:val="single" w:sz="6" w:space="0" w:color="000000"/>
              <w:left w:val="single" w:sz="6" w:space="0" w:color="000000"/>
              <w:bottom w:val="single" w:sz="6"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0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56"/>
          <w:jc w:val="center"/>
        </w:trPr>
        <w:tc>
          <w:tcPr>
            <w:tcW w:w="1980" w:type="dxa"/>
            <w:gridSpan w:val="2"/>
            <w:tcBorders>
              <w:top w:val="single" w:sz="6" w:space="0" w:color="000000"/>
              <w:left w:val="single" w:sz="4" w:space="0" w:color="000000"/>
              <w:bottom w:val="single" w:sz="4" w:space="0" w:color="000000"/>
              <w:right w:val="single" w:sz="6" w:space="0" w:color="000000"/>
              <w:tl2br w:val="nil"/>
              <w:tr2bl w:val="nil"/>
            </w:tcBorders>
            <w:vAlign w:val="center"/>
          </w:tcPr>
          <w:p w:rsidR="00EE0BBF" w:rsidRDefault="00EE0BBF">
            <w:pPr>
              <w:jc w:val="center"/>
              <w:rPr>
                <w:rFonts w:ascii="黑体" w:eastAsia="黑体" w:hAnsi="黑体" w:cs="黑体"/>
                <w:sz w:val="24"/>
                <w:szCs w:val="24"/>
              </w:rPr>
            </w:pPr>
          </w:p>
        </w:tc>
        <w:tc>
          <w:tcPr>
            <w:tcW w:w="4300" w:type="dxa"/>
            <w:gridSpan w:val="3"/>
            <w:tcBorders>
              <w:top w:val="single" w:sz="6" w:space="0" w:color="000000"/>
              <w:left w:val="single" w:sz="6"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80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附件11</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现场审查会议程序确认表</w:t>
      </w:r>
    </w:p>
    <w:tbl>
      <w:tblPr>
        <w:tblW w:w="9288" w:type="dxa"/>
        <w:jc w:val="center"/>
        <w:tblLayout w:type="fixed"/>
        <w:tblLook w:val="04A0" w:firstRow="1" w:lastRow="0" w:firstColumn="1" w:lastColumn="0" w:noHBand="0" w:noVBand="1"/>
      </w:tblPr>
      <w:tblGrid>
        <w:gridCol w:w="1458"/>
        <w:gridCol w:w="600"/>
        <w:gridCol w:w="1500"/>
        <w:gridCol w:w="1632"/>
        <w:gridCol w:w="617"/>
        <w:gridCol w:w="695"/>
        <w:gridCol w:w="2786"/>
      </w:tblGrid>
      <w:tr w:rsidR="00EE0BBF">
        <w:trPr>
          <w:trHeight w:val="585"/>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机构名称</w:t>
            </w:r>
          </w:p>
        </w:tc>
        <w:tc>
          <w:tcPr>
            <w:tcW w:w="7830"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tc>
      </w:tr>
      <w:tr w:rsidR="00EE0BBF">
        <w:trPr>
          <w:trHeight w:val="550"/>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评审地点</w:t>
            </w:r>
          </w:p>
        </w:tc>
        <w:tc>
          <w:tcPr>
            <w:tcW w:w="373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tc>
        <w:tc>
          <w:tcPr>
            <w:tcW w:w="131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评审日期</w:t>
            </w:r>
          </w:p>
        </w:tc>
        <w:tc>
          <w:tcPr>
            <w:tcW w:w="27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837"/>
                <w:tab w:val="left" w:pos="1317"/>
              </w:tabs>
              <w:overflowPunct w:val="0"/>
              <w:adjustRightInd w:val="0"/>
              <w:snapToGrid w:val="0"/>
              <w:jc w:val="right"/>
              <w:rPr>
                <w:rFonts w:asciiTheme="majorEastAsia" w:eastAsiaTheme="majorEastAsia" w:hAnsiTheme="majorEastAsia" w:cstheme="majorEastAsia" w:hint="default"/>
              </w:rPr>
            </w:pPr>
            <w:r>
              <w:rPr>
                <w:rFonts w:asciiTheme="majorEastAsia" w:eastAsiaTheme="majorEastAsia" w:hAnsiTheme="majorEastAsia" w:cstheme="majorEastAsia"/>
              </w:rPr>
              <w:t>年    月    日</w:t>
            </w:r>
          </w:p>
        </w:tc>
      </w:tr>
      <w:tr w:rsidR="00EE0BBF">
        <w:trPr>
          <w:trHeight w:val="624"/>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申请类别</w:t>
            </w:r>
          </w:p>
        </w:tc>
        <w:tc>
          <w:tcPr>
            <w:tcW w:w="373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1907"/>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□初次申请</w:t>
            </w:r>
            <w:r>
              <w:rPr>
                <w:rFonts w:asciiTheme="majorEastAsia" w:eastAsiaTheme="majorEastAsia" w:hAnsiTheme="majorEastAsia" w:cstheme="majorEastAsia"/>
              </w:rPr>
              <w:tab/>
              <w:t>□资质延期</w:t>
            </w:r>
          </w:p>
          <w:p w:rsidR="00EE0BBF" w:rsidRDefault="00826640">
            <w:pPr>
              <w:pStyle w:val="TableParagraph"/>
              <w:tabs>
                <w:tab w:val="left" w:pos="1907"/>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□资质变更</w:t>
            </w:r>
            <w:r>
              <w:rPr>
                <w:rFonts w:asciiTheme="majorEastAsia" w:eastAsiaTheme="majorEastAsia" w:hAnsiTheme="majorEastAsia" w:cstheme="majorEastAsia"/>
              </w:rPr>
              <w:tab/>
              <w:t>□资质增项</w:t>
            </w:r>
          </w:p>
        </w:tc>
        <w:tc>
          <w:tcPr>
            <w:tcW w:w="131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组织机关</w:t>
            </w:r>
          </w:p>
        </w:tc>
        <w:tc>
          <w:tcPr>
            <w:tcW w:w="27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tc>
      </w:tr>
      <w:tr w:rsidR="00EE0BBF">
        <w:trPr>
          <w:trHeight w:val="507"/>
          <w:jc w:val="center"/>
        </w:trPr>
        <w:tc>
          <w:tcPr>
            <w:tcW w:w="9288"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b/>
              </w:rPr>
            </w:pPr>
            <w:r>
              <w:rPr>
                <w:rFonts w:ascii="黑体" w:eastAsia="黑体" w:hAnsi="黑体" w:cs="黑体"/>
                <w:bCs/>
              </w:rPr>
              <w:t>现场评审会议（评审组长主持）</w:t>
            </w:r>
            <w:r>
              <w:rPr>
                <w:rFonts w:ascii="黑体" w:eastAsia="黑体" w:hAnsi="黑体" w:cs="黑体"/>
                <w:bCs/>
              </w:rPr>
              <w:tab/>
              <w:t xml:space="preserve"> 开始时间：        年      月      日      时</w:t>
            </w:r>
          </w:p>
        </w:tc>
      </w:tr>
      <w:tr w:rsidR="00EE0BBF">
        <w:trPr>
          <w:trHeight w:val="2481"/>
          <w:jc w:val="center"/>
        </w:trPr>
        <w:tc>
          <w:tcPr>
            <w:tcW w:w="519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□双方介绍人员</w:t>
            </w:r>
          </w:p>
          <w:p w:rsidR="00EE0BBF" w:rsidRDefault="00826640">
            <w:pPr>
              <w:pStyle w:val="TableParagraph"/>
              <w:overflowPunct w:val="0"/>
              <w:adjustRightInd w:val="0"/>
              <w:snapToGrid w:val="0"/>
              <w:ind w:left="240"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□介绍安全生产检测检验机构机构资质申请评审程序</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□介绍现场评审的目的、依据和范围</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□介绍现场评审的程序和方法</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□确认现场评审所需的资源</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□确认申请机构现场评审的准备情况</w:t>
            </w:r>
          </w:p>
        </w:tc>
        <w:tc>
          <w:tcPr>
            <w:tcW w:w="409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□确定现场评审的时间安排</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□宣读评审人员工作守则</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□宣读评审人员保密协议</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□其他有关事项</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□申请机构负责人介绍机构情况</w:t>
            </w:r>
          </w:p>
        </w:tc>
      </w:tr>
      <w:tr w:rsidR="00EE0BBF">
        <w:trPr>
          <w:trHeight w:val="518"/>
          <w:jc w:val="center"/>
        </w:trPr>
        <w:tc>
          <w:tcPr>
            <w:tcW w:w="9288"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
              </w:rPr>
            </w:pPr>
            <w:r>
              <w:rPr>
                <w:rFonts w:ascii="黑体" w:eastAsia="黑体" w:hAnsi="黑体" w:cs="黑体"/>
                <w:bCs/>
              </w:rPr>
              <w:t>现场评审内部会议（评审组长主持） 开始时间：        年      月      日      时</w:t>
            </w:r>
          </w:p>
        </w:tc>
      </w:tr>
      <w:tr w:rsidR="00EE0BBF">
        <w:trPr>
          <w:trHeight w:val="1117"/>
          <w:jc w:val="center"/>
        </w:trPr>
        <w:tc>
          <w:tcPr>
            <w:tcW w:w="519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□汇总现场评审情况</w:t>
            </w:r>
          </w:p>
          <w:p w:rsidR="00EE0BBF" w:rsidRDefault="00826640">
            <w:pPr>
              <w:pStyle w:val="TableParagraph"/>
              <w:tabs>
                <w:tab w:val="left" w:pos="330"/>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□评</w:t>
            </w:r>
            <w:r>
              <w:rPr>
                <w:rFonts w:asciiTheme="majorEastAsia" w:eastAsiaTheme="majorEastAsia" w:hAnsiTheme="majorEastAsia" w:cstheme="majorEastAsia"/>
                <w:spacing w:val="-17"/>
              </w:rPr>
              <w:t>审组成员及专家组就现场审查情况进行内讨论</w:t>
            </w:r>
          </w:p>
        </w:tc>
        <w:tc>
          <w:tcPr>
            <w:tcW w:w="409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□形成现场评审结论</w:t>
            </w:r>
          </w:p>
        </w:tc>
      </w:tr>
      <w:tr w:rsidR="00EE0BBF">
        <w:trPr>
          <w:trHeight w:val="487"/>
          <w:jc w:val="center"/>
        </w:trPr>
        <w:tc>
          <w:tcPr>
            <w:tcW w:w="9288"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现场评审总结会议（评审组长主持）开始时间：        年      月      日      时</w:t>
            </w:r>
          </w:p>
        </w:tc>
      </w:tr>
      <w:tr w:rsidR="00EE0BBF">
        <w:trPr>
          <w:trHeight w:val="1877"/>
          <w:jc w:val="center"/>
        </w:trPr>
        <w:tc>
          <w:tcPr>
            <w:tcW w:w="519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□致谢</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□重申现场评审的目的、依据和范围</w:t>
            </w:r>
          </w:p>
          <w:p w:rsidR="00EE0BBF" w:rsidRDefault="00826640">
            <w:pPr>
              <w:pStyle w:val="TableParagraph"/>
              <w:overflowPunct w:val="0"/>
              <w:adjustRightInd w:val="0"/>
              <w:snapToGrid w:val="0"/>
              <w:ind w:left="240"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□重申现场评审是调查活动，评审组只做现场记录，对申请机构不具有否决权力</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□重申保密协议</w:t>
            </w:r>
          </w:p>
        </w:tc>
        <w:tc>
          <w:tcPr>
            <w:tcW w:w="409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ind w:left="240"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□现场评审总结（小结申请机构的工作成绩）</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□宣布评审记录</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□申请机构质疑</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□双方确认现场评审记录</w:t>
            </w:r>
          </w:p>
        </w:tc>
      </w:tr>
      <w:tr w:rsidR="00EE0BBF">
        <w:trPr>
          <w:trHeight w:val="2790"/>
          <w:jc w:val="center"/>
        </w:trPr>
        <w:tc>
          <w:tcPr>
            <w:tcW w:w="9288"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p w:rsidR="00EE0BBF" w:rsidRDefault="00826640">
            <w:pPr>
              <w:pStyle w:val="TableParagraph"/>
              <w:overflowPunct w:val="0"/>
              <w:adjustRightInd w:val="0"/>
              <w:snapToGrid w:val="0"/>
              <w:rPr>
                <w:rFonts w:ascii="黑体" w:eastAsia="黑体" w:hAnsi="黑体" w:cs="黑体" w:hint="default"/>
                <w:bCs/>
              </w:rPr>
            </w:pPr>
            <w:r>
              <w:rPr>
                <w:rFonts w:ascii="黑体" w:eastAsia="黑体" w:hAnsi="黑体" w:cs="黑体"/>
                <w:bCs/>
              </w:rPr>
              <w:t>被审查方确认信息：</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现场评审组在本次现场审查过程中，严格遵守了上述规定的程序、内容和方法，本人在此予以确认。</w:t>
            </w:r>
          </w:p>
          <w:p w:rsidR="00EE0BBF" w:rsidRDefault="00EE0BBF">
            <w:pPr>
              <w:pStyle w:val="TableParagraph"/>
              <w:overflowPunct w:val="0"/>
              <w:adjustRightInd w:val="0"/>
              <w:snapToGrid w:val="0"/>
              <w:rPr>
                <w:rFonts w:asciiTheme="majorEastAsia" w:eastAsiaTheme="majorEastAsia" w:hAnsiTheme="majorEastAsia" w:cstheme="majorEastAsia" w:hint="default"/>
              </w:rPr>
            </w:pPr>
          </w:p>
          <w:p w:rsidR="00EE0BBF" w:rsidRDefault="00EE0BBF">
            <w:pPr>
              <w:pStyle w:val="TableParagraph"/>
              <w:overflowPunct w:val="0"/>
              <w:adjustRightInd w:val="0"/>
              <w:snapToGrid w:val="0"/>
              <w:rPr>
                <w:rFonts w:asciiTheme="majorEastAsia" w:eastAsiaTheme="majorEastAsia" w:hAnsiTheme="majorEastAsia" w:cstheme="majorEastAsia" w:hint="default"/>
              </w:rPr>
            </w:pPr>
          </w:p>
          <w:p w:rsidR="00EE0BBF" w:rsidRDefault="00EE0BBF">
            <w:pPr>
              <w:pStyle w:val="TableParagraph"/>
              <w:overflowPunct w:val="0"/>
              <w:adjustRightInd w:val="0"/>
              <w:snapToGrid w:val="0"/>
              <w:rPr>
                <w:rFonts w:asciiTheme="majorEastAsia" w:eastAsiaTheme="majorEastAsia" w:hAnsiTheme="majorEastAsia" w:cstheme="majorEastAsia" w:hint="default"/>
              </w:rPr>
            </w:pPr>
          </w:p>
          <w:p w:rsidR="00EE0BBF" w:rsidRDefault="00826640">
            <w:pPr>
              <w:pStyle w:val="TableParagraph"/>
              <w:tabs>
                <w:tab w:val="left" w:pos="7426"/>
                <w:tab w:val="left" w:pos="8026"/>
                <w:tab w:val="left" w:pos="8626"/>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被评审机构法定代表人/委托代理人（签名）：</w:t>
            </w:r>
            <w:r>
              <w:rPr>
                <w:rFonts w:asciiTheme="majorEastAsia" w:eastAsiaTheme="majorEastAsia" w:hAnsiTheme="majorEastAsia" w:cstheme="majorEastAsia"/>
              </w:rPr>
              <w:tab/>
              <w:t>年</w:t>
            </w:r>
            <w:r>
              <w:rPr>
                <w:rFonts w:asciiTheme="majorEastAsia" w:eastAsiaTheme="majorEastAsia" w:hAnsiTheme="majorEastAsia" w:cstheme="majorEastAsia"/>
              </w:rPr>
              <w:tab/>
              <w:t>月</w:t>
            </w:r>
            <w:r>
              <w:rPr>
                <w:rFonts w:asciiTheme="majorEastAsia" w:eastAsiaTheme="majorEastAsia" w:hAnsiTheme="majorEastAsia" w:cstheme="majorEastAsia"/>
              </w:rPr>
              <w:tab/>
              <w:t>日</w:t>
            </w:r>
          </w:p>
        </w:tc>
      </w:tr>
      <w:tr w:rsidR="00EE0BBF">
        <w:trPr>
          <w:trHeight w:val="940"/>
          <w:jc w:val="center"/>
        </w:trPr>
        <w:tc>
          <w:tcPr>
            <w:tcW w:w="20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rPr>
            </w:pPr>
            <w:r>
              <w:rPr>
                <w:rFonts w:ascii="黑体" w:eastAsia="黑体" w:hAnsi="黑体" w:cs="黑体"/>
              </w:rPr>
              <w:lastRenderedPageBreak/>
              <w:t>评审组组长</w:t>
            </w:r>
          </w:p>
          <w:p w:rsidR="00EE0BBF" w:rsidRDefault="00826640">
            <w:pPr>
              <w:pStyle w:val="TableParagraph"/>
              <w:overflowPunct w:val="0"/>
              <w:adjustRightInd w:val="0"/>
              <w:snapToGrid w:val="0"/>
              <w:jc w:val="center"/>
              <w:rPr>
                <w:rFonts w:ascii="黑体" w:eastAsia="黑体" w:hAnsi="黑体" w:cs="黑体" w:hint="default"/>
              </w:rPr>
            </w:pPr>
            <w:r>
              <w:rPr>
                <w:rFonts w:ascii="黑体" w:eastAsia="黑体" w:hAnsi="黑体" w:cs="黑体"/>
              </w:rPr>
              <w:t>（签名）</w:t>
            </w: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黑体" w:eastAsia="黑体" w:hAnsi="黑体" w:cs="黑体" w:hint="default"/>
              </w:rPr>
            </w:pPr>
          </w:p>
        </w:tc>
        <w:tc>
          <w:tcPr>
            <w:tcW w:w="224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rPr>
            </w:pPr>
            <w:r>
              <w:rPr>
                <w:rFonts w:ascii="黑体" w:eastAsia="黑体" w:hAnsi="黑体" w:cs="黑体"/>
              </w:rPr>
              <w:t>评审组成员</w:t>
            </w:r>
          </w:p>
          <w:p w:rsidR="00EE0BBF" w:rsidRDefault="00826640">
            <w:pPr>
              <w:pStyle w:val="TableParagraph"/>
              <w:overflowPunct w:val="0"/>
              <w:adjustRightInd w:val="0"/>
              <w:snapToGrid w:val="0"/>
              <w:jc w:val="center"/>
              <w:rPr>
                <w:rFonts w:ascii="黑体" w:eastAsia="黑体" w:hAnsi="黑体" w:cs="黑体" w:hint="default"/>
              </w:rPr>
            </w:pPr>
            <w:r>
              <w:rPr>
                <w:rFonts w:ascii="黑体" w:eastAsia="黑体" w:hAnsi="黑体" w:cs="黑体"/>
              </w:rPr>
              <w:t>（签名）</w:t>
            </w:r>
          </w:p>
        </w:tc>
        <w:tc>
          <w:tcPr>
            <w:tcW w:w="348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黑体" w:eastAsia="黑体" w:hAnsi="黑体" w:cs="黑体" w:hint="default"/>
              </w:rPr>
            </w:pP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t>附件12</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现场评审内部会议记录表</w:t>
      </w:r>
    </w:p>
    <w:tbl>
      <w:tblPr>
        <w:tblW w:w="8961" w:type="dxa"/>
        <w:jc w:val="center"/>
        <w:tblLayout w:type="fixed"/>
        <w:tblLook w:val="04A0" w:firstRow="1" w:lastRow="0" w:firstColumn="1" w:lastColumn="0" w:noHBand="0" w:noVBand="1"/>
      </w:tblPr>
      <w:tblGrid>
        <w:gridCol w:w="1458"/>
        <w:gridCol w:w="600"/>
        <w:gridCol w:w="2309"/>
        <w:gridCol w:w="436"/>
        <w:gridCol w:w="1005"/>
        <w:gridCol w:w="301"/>
        <w:gridCol w:w="2852"/>
      </w:tblGrid>
      <w:tr w:rsidR="00EE0BBF">
        <w:trPr>
          <w:trHeight w:val="567"/>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t>机构名称</w:t>
            </w:r>
          </w:p>
        </w:tc>
        <w:tc>
          <w:tcPr>
            <w:tcW w:w="7503" w:type="dxa"/>
            <w:gridSpan w:val="6"/>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imes New Roman" w:eastAsia="Times New Roman" w:hAnsi="Times New Roman" w:hint="default"/>
                <w:bCs/>
              </w:rPr>
            </w:pPr>
          </w:p>
        </w:tc>
      </w:tr>
      <w:tr w:rsidR="00EE0BBF">
        <w:trPr>
          <w:trHeight w:val="567"/>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t>评审地点</w:t>
            </w:r>
          </w:p>
        </w:tc>
        <w:tc>
          <w:tcPr>
            <w:tcW w:w="3345" w:type="dxa"/>
            <w:gridSpan w:val="3"/>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imes New Roman" w:eastAsia="Times New Roman" w:hAnsi="Times New Roman" w:hint="default"/>
                <w:bCs/>
              </w:rPr>
            </w:pPr>
          </w:p>
        </w:tc>
        <w:tc>
          <w:tcPr>
            <w:tcW w:w="130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t>评审日期</w:t>
            </w:r>
          </w:p>
        </w:tc>
        <w:tc>
          <w:tcPr>
            <w:tcW w:w="2852" w:type="dxa"/>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tabs>
                <w:tab w:val="left" w:pos="1237"/>
                <w:tab w:val="left" w:pos="1717"/>
              </w:tabs>
              <w:kinsoku w:val="0"/>
              <w:overflowPunct w:val="0"/>
              <w:spacing w:before="73"/>
              <w:ind w:leftChars="360" w:left="996" w:hangingChars="100" w:hanging="240"/>
              <w:jc w:val="right"/>
              <w:rPr>
                <w:rFonts w:hint="default"/>
                <w:bCs/>
              </w:rPr>
            </w:pPr>
            <w:r>
              <w:rPr>
                <w:bCs/>
              </w:rPr>
              <w:t>年</w:t>
            </w:r>
            <w:r>
              <w:rPr>
                <w:bCs/>
              </w:rPr>
              <w:t xml:space="preserve">   </w:t>
            </w:r>
            <w:r>
              <w:rPr>
                <w:bCs/>
              </w:rPr>
              <w:t>月</w:t>
            </w:r>
            <w:r>
              <w:rPr>
                <w:bCs/>
              </w:rPr>
              <w:t xml:space="preserve">   </w:t>
            </w:r>
            <w:r>
              <w:rPr>
                <w:bCs/>
              </w:rPr>
              <w:t>日</w:t>
            </w:r>
          </w:p>
        </w:tc>
      </w:tr>
      <w:tr w:rsidR="00EE0BBF">
        <w:trPr>
          <w:trHeight w:val="567"/>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t>申请类别</w:t>
            </w:r>
          </w:p>
        </w:tc>
        <w:tc>
          <w:tcPr>
            <w:tcW w:w="3345" w:type="dxa"/>
            <w:gridSpan w:val="3"/>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tabs>
                <w:tab w:val="left" w:pos="1788"/>
              </w:tabs>
              <w:kinsoku w:val="0"/>
              <w:overflowPunct w:val="0"/>
              <w:spacing w:before="1"/>
              <w:rPr>
                <w:rFonts w:hint="default"/>
                <w:bCs/>
              </w:rPr>
            </w:pPr>
            <w:r>
              <w:rPr>
                <w:bCs/>
              </w:rPr>
              <w:t>□初次申请</w:t>
            </w:r>
            <w:r>
              <w:rPr>
                <w:bCs/>
              </w:rPr>
              <w:tab/>
            </w:r>
            <w:r>
              <w:rPr>
                <w:bCs/>
              </w:rPr>
              <w:t>□资质延期</w:t>
            </w:r>
          </w:p>
          <w:p w:rsidR="00EE0BBF" w:rsidRDefault="00826640">
            <w:pPr>
              <w:pStyle w:val="TableParagraph"/>
              <w:tabs>
                <w:tab w:val="left" w:pos="1788"/>
              </w:tabs>
              <w:kinsoku w:val="0"/>
              <w:overflowPunct w:val="0"/>
              <w:spacing w:before="5" w:line="291" w:lineRule="exact"/>
              <w:rPr>
                <w:rFonts w:hint="default"/>
                <w:bCs/>
              </w:rPr>
            </w:pPr>
            <w:r>
              <w:rPr>
                <w:bCs/>
              </w:rPr>
              <w:t>□资质变更</w:t>
            </w:r>
            <w:r>
              <w:rPr>
                <w:bCs/>
              </w:rPr>
              <w:tab/>
            </w:r>
            <w:r>
              <w:rPr>
                <w:bCs/>
              </w:rPr>
              <w:t>□资质增项</w:t>
            </w:r>
          </w:p>
        </w:tc>
        <w:tc>
          <w:tcPr>
            <w:tcW w:w="130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t>组织机关</w:t>
            </w:r>
          </w:p>
        </w:tc>
        <w:tc>
          <w:tcPr>
            <w:tcW w:w="2852" w:type="dxa"/>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imes New Roman" w:eastAsia="Times New Roman" w:hAnsi="Times New Roman" w:hint="default"/>
                <w:bCs/>
              </w:rPr>
            </w:pPr>
          </w:p>
        </w:tc>
      </w:tr>
      <w:tr w:rsidR="00EE0BBF">
        <w:trPr>
          <w:trHeight w:val="567"/>
          <w:jc w:val="center"/>
        </w:trPr>
        <w:tc>
          <w:tcPr>
            <w:tcW w:w="8961" w:type="dxa"/>
            <w:gridSpan w:val="7"/>
            <w:tcBorders>
              <w:top w:val="single" w:sz="4" w:space="0" w:color="000000"/>
              <w:left w:val="single" w:sz="4" w:space="0" w:color="000000"/>
              <w:bottom w:val="single" w:sz="4" w:space="0" w:color="000000"/>
              <w:right w:val="single" w:sz="4" w:space="0" w:color="000000"/>
              <w:tl2br w:val="nil"/>
              <w:tr2bl w:val="nil"/>
            </w:tcBorders>
          </w:tcPr>
          <w:p w:rsidR="00EE0BBF" w:rsidRDefault="00826640">
            <w:pPr>
              <w:pStyle w:val="TableParagraph"/>
              <w:tabs>
                <w:tab w:val="left" w:pos="4854"/>
                <w:tab w:val="left" w:pos="6687"/>
                <w:tab w:val="left" w:pos="7407"/>
                <w:tab w:val="left" w:pos="8010"/>
                <w:tab w:val="left" w:pos="8612"/>
              </w:tabs>
              <w:kinsoku w:val="0"/>
              <w:overflowPunct w:val="0"/>
              <w:spacing w:before="99"/>
              <w:ind w:left="106"/>
              <w:rPr>
                <w:rFonts w:ascii="黑体" w:eastAsia="黑体" w:hAnsi="黑体" w:cs="黑体" w:hint="default"/>
                <w:bCs/>
              </w:rPr>
            </w:pPr>
            <w:r>
              <w:rPr>
                <w:rFonts w:ascii="黑体" w:eastAsia="黑体" w:hAnsi="黑体" w:cs="黑体"/>
                <w:bCs/>
              </w:rPr>
              <w:t>现场评审内部会</w:t>
            </w:r>
            <w:r>
              <w:rPr>
                <w:rFonts w:ascii="黑体" w:eastAsia="黑体" w:hAnsi="黑体" w:cs="黑体"/>
                <w:bCs/>
                <w:spacing w:val="-92"/>
              </w:rPr>
              <w:t>议</w:t>
            </w:r>
            <w:r>
              <w:rPr>
                <w:rFonts w:ascii="黑体" w:eastAsia="黑体" w:hAnsi="黑体" w:cs="黑体"/>
                <w:bCs/>
              </w:rPr>
              <w:t>（评审组长主持）        开始时间：    年    月    日    时</w:t>
            </w:r>
          </w:p>
        </w:tc>
      </w:tr>
      <w:tr w:rsidR="00EE0BBF">
        <w:trPr>
          <w:trHeight w:val="8957"/>
          <w:jc w:val="center"/>
        </w:trPr>
        <w:tc>
          <w:tcPr>
            <w:tcW w:w="8961" w:type="dxa"/>
            <w:gridSpan w:val="7"/>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spacing w:before="12"/>
              <w:rPr>
                <w:rFonts w:ascii="方正小标宋简体" w:eastAsia="方正小标宋简体" w:hAnsi="方正小标宋简体" w:hint="default"/>
                <w:bCs/>
              </w:rPr>
            </w:pPr>
          </w:p>
          <w:p w:rsidR="00EE0BBF" w:rsidRDefault="00826640">
            <w:pPr>
              <w:pStyle w:val="TableParagraph"/>
              <w:tabs>
                <w:tab w:val="left" w:pos="1674"/>
                <w:tab w:val="left" w:pos="2754"/>
                <w:tab w:val="left" w:pos="8911"/>
              </w:tabs>
              <w:kinsoku w:val="0"/>
              <w:overflowPunct w:val="0"/>
              <w:spacing w:before="1" w:line="360" w:lineRule="auto"/>
              <w:ind w:left="1071"/>
              <w:rPr>
                <w:rFonts w:ascii="Times New Roman" w:eastAsia="Times New Roman" w:hAnsi="Times New Roman" w:hint="default"/>
                <w:bCs/>
              </w:rPr>
            </w:pPr>
            <w:r>
              <w:rPr>
                <w:rFonts w:ascii="Times New Roman" w:eastAsia="Times New Roman" w:hAnsi="Times New Roman" w:hint="default"/>
                <w:bCs/>
                <w:u w:val="single"/>
              </w:rPr>
              <w:t xml:space="preserve"> </w:t>
            </w:r>
            <w:r>
              <w:rPr>
                <w:rFonts w:ascii="Times New Roman" w:eastAsia="Times New Roman" w:hAnsi="Times New Roman" w:hint="default"/>
                <w:bCs/>
                <w:u w:val="single"/>
              </w:rPr>
              <w:tab/>
            </w:r>
            <w:r>
              <w:rPr>
                <w:bCs/>
              </w:rPr>
              <w:t>年</w:t>
            </w:r>
            <w:r>
              <w:rPr>
                <w:bCs/>
                <w:spacing w:val="118"/>
                <w:u w:val="single"/>
              </w:rPr>
              <w:t xml:space="preserve"> </w:t>
            </w:r>
            <w:r>
              <w:rPr>
                <w:bCs/>
              </w:rPr>
              <w:t>月</w:t>
            </w:r>
            <w:r>
              <w:rPr>
                <w:bCs/>
                <w:u w:val="single"/>
              </w:rPr>
              <w:t xml:space="preserve"> </w:t>
            </w:r>
            <w:r>
              <w:rPr>
                <w:bCs/>
                <w:u w:val="single"/>
              </w:rPr>
              <w:tab/>
            </w:r>
            <w:r>
              <w:rPr>
                <w:bCs/>
                <w:spacing w:val="-1"/>
              </w:rPr>
              <w:t>日</w:t>
            </w:r>
            <w:r>
              <w:rPr>
                <w:bCs/>
              </w:rPr>
              <w:t>，内蒙古自治区应急管理厅组织专家对</w:t>
            </w:r>
            <w:r>
              <w:rPr>
                <w:rFonts w:ascii="Times New Roman" w:eastAsia="Times New Roman" w:hAnsi="Times New Roman" w:hint="default"/>
                <w:bCs/>
                <w:u w:val="single"/>
              </w:rPr>
              <w:t xml:space="preserve"> </w:t>
            </w:r>
            <w:r>
              <w:rPr>
                <w:rFonts w:ascii="Times New Roman" w:eastAsia="Times New Roman" w:hAnsi="Times New Roman" w:hint="default"/>
                <w:bCs/>
                <w:u w:val="single"/>
              </w:rPr>
              <w:tab/>
            </w:r>
          </w:p>
          <w:p w:rsidR="00EE0BBF" w:rsidRDefault="00826640">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r>
              <w:rPr>
                <w:bCs/>
                <w:spacing w:val="4"/>
                <w:u w:val="single"/>
              </w:rPr>
              <w:t>（</w:t>
            </w:r>
            <w:r>
              <w:rPr>
                <w:bCs/>
                <w:spacing w:val="7"/>
                <w:u w:val="single"/>
              </w:rPr>
              <w:t>机</w:t>
            </w:r>
            <w:r>
              <w:rPr>
                <w:bCs/>
                <w:spacing w:val="4"/>
                <w:u w:val="single"/>
              </w:rPr>
              <w:t>构名</w:t>
            </w:r>
            <w:r>
              <w:rPr>
                <w:bCs/>
                <w:spacing w:val="7"/>
                <w:u w:val="single"/>
              </w:rPr>
              <w:t>称</w:t>
            </w:r>
            <w:r>
              <w:rPr>
                <w:bCs/>
                <w:spacing w:val="4"/>
                <w:u w:val="single"/>
              </w:rPr>
              <w:t>）</w:t>
            </w:r>
            <w:r>
              <w:rPr>
                <w:bCs/>
                <w:spacing w:val="4"/>
              </w:rPr>
              <w:t>开</w:t>
            </w:r>
            <w:r>
              <w:rPr>
                <w:bCs/>
                <w:spacing w:val="7"/>
              </w:rPr>
              <w:t>展</w:t>
            </w:r>
            <w:r>
              <w:rPr>
                <w:bCs/>
                <w:spacing w:val="4"/>
              </w:rPr>
              <w:t>了现</w:t>
            </w:r>
            <w:r>
              <w:rPr>
                <w:bCs/>
                <w:spacing w:val="7"/>
              </w:rPr>
              <w:t>场</w:t>
            </w:r>
            <w:r>
              <w:rPr>
                <w:bCs/>
                <w:spacing w:val="4"/>
              </w:rPr>
              <w:t>评审。</w:t>
            </w:r>
            <w:r>
              <w:rPr>
                <w:bCs/>
                <w:spacing w:val="7"/>
              </w:rPr>
              <w:t>按</w:t>
            </w:r>
            <w:r>
              <w:rPr>
                <w:bCs/>
                <w:spacing w:val="4"/>
              </w:rPr>
              <w:t>照规</w:t>
            </w:r>
            <w:r>
              <w:rPr>
                <w:bCs/>
                <w:spacing w:val="7"/>
              </w:rPr>
              <w:t>定</w:t>
            </w:r>
            <w:r>
              <w:rPr>
                <w:bCs/>
                <w:spacing w:val="4"/>
              </w:rPr>
              <w:t>程序</w:t>
            </w:r>
            <w:r>
              <w:rPr>
                <w:bCs/>
                <w:spacing w:val="7"/>
              </w:rPr>
              <w:t>，</w:t>
            </w:r>
            <w:r>
              <w:rPr>
                <w:bCs/>
                <w:spacing w:val="4"/>
              </w:rPr>
              <w:t>现场</w:t>
            </w:r>
            <w:r>
              <w:rPr>
                <w:bCs/>
                <w:spacing w:val="7"/>
              </w:rPr>
              <w:t>评</w:t>
            </w:r>
            <w:r>
              <w:rPr>
                <w:bCs/>
                <w:spacing w:val="4"/>
              </w:rPr>
              <w:t>审组</w:t>
            </w:r>
            <w:r>
              <w:rPr>
                <w:bCs/>
              </w:rPr>
              <w:t>于</w:t>
            </w:r>
            <w:r>
              <w:rPr>
                <w:bCs/>
                <w:u w:val="single"/>
              </w:rPr>
              <w:t xml:space="preserve">    </w:t>
            </w:r>
            <w:r>
              <w:rPr>
                <w:bCs/>
                <w:spacing w:val="4"/>
              </w:rPr>
              <w:t>年</w:t>
            </w:r>
            <w:r>
              <w:rPr>
                <w:bCs/>
                <w:u w:val="single"/>
              </w:rPr>
              <w:t xml:space="preserve">    </w:t>
            </w:r>
            <w:r>
              <w:rPr>
                <w:bCs/>
                <w:spacing w:val="7"/>
              </w:rPr>
              <w:t>月</w:t>
            </w:r>
            <w:r>
              <w:rPr>
                <w:bCs/>
                <w:u w:val="single"/>
              </w:rPr>
              <w:t xml:space="preserve">    </w:t>
            </w:r>
            <w:r>
              <w:rPr>
                <w:bCs/>
              </w:rPr>
              <w:t>日</w:t>
            </w:r>
            <w:r>
              <w:rPr>
                <w:bCs/>
                <w:spacing w:val="16"/>
              </w:rPr>
              <w:t>时</w:t>
            </w:r>
            <w:r>
              <w:rPr>
                <w:bCs/>
                <w:spacing w:val="19"/>
              </w:rPr>
              <w:t>，</w:t>
            </w:r>
            <w:r>
              <w:rPr>
                <w:bCs/>
                <w:spacing w:val="16"/>
              </w:rPr>
              <w:t>召</w:t>
            </w:r>
            <w:r>
              <w:rPr>
                <w:bCs/>
                <w:spacing w:val="19"/>
              </w:rPr>
              <w:t>开</w:t>
            </w:r>
            <w:r>
              <w:rPr>
                <w:bCs/>
                <w:spacing w:val="16"/>
              </w:rPr>
              <w:t>内</w:t>
            </w:r>
            <w:r>
              <w:rPr>
                <w:bCs/>
                <w:spacing w:val="19"/>
              </w:rPr>
              <w:t>部</w:t>
            </w:r>
            <w:r>
              <w:rPr>
                <w:bCs/>
                <w:spacing w:val="16"/>
              </w:rPr>
              <w:t>会</w:t>
            </w:r>
            <w:r>
              <w:rPr>
                <w:bCs/>
                <w:spacing w:val="19"/>
              </w:rPr>
              <w:t>议</w:t>
            </w:r>
            <w:r>
              <w:rPr>
                <w:bCs/>
                <w:spacing w:val="16"/>
              </w:rPr>
              <w:t>，</w:t>
            </w:r>
            <w:r>
              <w:rPr>
                <w:bCs/>
                <w:spacing w:val="19"/>
              </w:rPr>
              <w:t>现</w:t>
            </w:r>
            <w:r>
              <w:rPr>
                <w:bCs/>
                <w:spacing w:val="16"/>
              </w:rPr>
              <w:t>场</w:t>
            </w:r>
            <w:r>
              <w:rPr>
                <w:bCs/>
                <w:spacing w:val="19"/>
              </w:rPr>
              <w:t>评</w:t>
            </w:r>
            <w:r>
              <w:rPr>
                <w:bCs/>
                <w:spacing w:val="16"/>
              </w:rPr>
              <w:t>审</w:t>
            </w:r>
            <w:r>
              <w:rPr>
                <w:bCs/>
                <w:spacing w:val="19"/>
              </w:rPr>
              <w:t>组</w:t>
            </w:r>
            <w:r>
              <w:rPr>
                <w:bCs/>
                <w:u w:val="single"/>
              </w:rPr>
              <w:t xml:space="preserve">          </w:t>
            </w:r>
            <w:r>
              <w:rPr>
                <w:bCs/>
                <w:spacing w:val="19"/>
              </w:rPr>
              <w:t>、</w:t>
            </w:r>
            <w:r>
              <w:rPr>
                <w:bCs/>
                <w:u w:val="single"/>
              </w:rPr>
              <w:t xml:space="preserve">          </w:t>
            </w:r>
            <w:r>
              <w:rPr>
                <w:bCs/>
                <w:spacing w:val="16"/>
              </w:rPr>
              <w:t>、</w:t>
            </w:r>
            <w:r>
              <w:rPr>
                <w:bCs/>
                <w:u w:val="single"/>
              </w:rPr>
              <w:t xml:space="preserve">          </w:t>
            </w:r>
            <w:r>
              <w:rPr>
                <w:bCs/>
                <w:spacing w:val="16"/>
              </w:rPr>
              <w:t>，</w:t>
            </w:r>
            <w:r>
              <w:rPr>
                <w:bCs/>
                <w:spacing w:val="19"/>
              </w:rPr>
              <w:t>专</w:t>
            </w:r>
            <w:r>
              <w:rPr>
                <w:bCs/>
              </w:rPr>
              <w:t>家组</w:t>
            </w:r>
            <w:r>
              <w:rPr>
                <w:bCs/>
                <w:u w:val="single"/>
              </w:rPr>
              <w:t xml:space="preserve">          </w:t>
            </w:r>
            <w:r>
              <w:rPr>
                <w:bCs/>
              </w:rPr>
              <w:t>、</w:t>
            </w:r>
            <w:r>
              <w:rPr>
                <w:bCs/>
                <w:u w:val="single"/>
              </w:rPr>
              <w:t xml:space="preserve">          </w:t>
            </w:r>
            <w:r>
              <w:rPr>
                <w:bCs/>
              </w:rPr>
              <w:t>、</w:t>
            </w:r>
            <w:r>
              <w:rPr>
                <w:bCs/>
                <w:u w:val="single"/>
              </w:rPr>
              <w:t xml:space="preserve">          </w:t>
            </w:r>
            <w:r>
              <w:rPr>
                <w:bCs/>
              </w:rPr>
              <w:t>参加会议</w:t>
            </w:r>
            <w:r>
              <w:rPr>
                <w:bCs/>
                <w:spacing w:val="-46"/>
              </w:rPr>
              <w:t>，</w:t>
            </w:r>
            <w:r>
              <w:rPr>
                <w:bCs/>
              </w:rPr>
              <w:t>评审组组长</w:t>
            </w:r>
            <w:r>
              <w:rPr>
                <w:bCs/>
                <w:u w:val="single"/>
              </w:rPr>
              <w:t xml:space="preserve">          </w:t>
            </w:r>
            <w:r>
              <w:rPr>
                <w:bCs/>
              </w:rPr>
              <w:t>主持会议</w:t>
            </w:r>
            <w:r>
              <w:rPr>
                <w:bCs/>
              </w:rPr>
              <w:t xml:space="preserve"> </w:t>
            </w:r>
            <w:r>
              <w:rPr>
                <w:bCs/>
                <w:spacing w:val="-12"/>
              </w:rPr>
              <w:t>。</w:t>
            </w:r>
            <w:r>
              <w:rPr>
                <w:bCs/>
              </w:rPr>
              <w:t>会上</w:t>
            </w:r>
            <w:r>
              <w:rPr>
                <w:bCs/>
                <w:spacing w:val="4"/>
              </w:rPr>
              <w:t>，</w:t>
            </w:r>
            <w:r>
              <w:rPr>
                <w:bCs/>
              </w:rPr>
              <w:t>专家组</w:t>
            </w:r>
            <w:r>
              <w:rPr>
                <w:bCs/>
                <w:spacing w:val="4"/>
              </w:rPr>
              <w:t>组</w:t>
            </w:r>
            <w:r>
              <w:rPr>
                <w:bCs/>
              </w:rPr>
              <w:t>长汇总</w:t>
            </w:r>
            <w:r>
              <w:rPr>
                <w:bCs/>
                <w:spacing w:val="4"/>
              </w:rPr>
              <w:t>并</w:t>
            </w:r>
            <w:r>
              <w:rPr>
                <w:bCs/>
              </w:rPr>
              <w:t>汇报了</w:t>
            </w:r>
            <w:r>
              <w:rPr>
                <w:bCs/>
                <w:spacing w:val="4"/>
              </w:rPr>
              <w:t>专</w:t>
            </w:r>
            <w:r>
              <w:rPr>
                <w:bCs/>
              </w:rPr>
              <w:t>家现</w:t>
            </w:r>
            <w:r>
              <w:rPr>
                <w:bCs/>
                <w:spacing w:val="4"/>
              </w:rPr>
              <w:t>场</w:t>
            </w:r>
            <w:r>
              <w:rPr>
                <w:bCs/>
              </w:rPr>
              <w:t>评审情</w:t>
            </w:r>
            <w:r>
              <w:rPr>
                <w:bCs/>
                <w:spacing w:val="4"/>
              </w:rPr>
              <w:t>况</w:t>
            </w:r>
            <w:r>
              <w:rPr>
                <w:bCs/>
                <w:spacing w:val="2"/>
              </w:rPr>
              <w:t>……，</w:t>
            </w:r>
            <w:r>
              <w:rPr>
                <w:bCs/>
              </w:rPr>
              <w:t>评审组成</w:t>
            </w:r>
            <w:r>
              <w:rPr>
                <w:bCs/>
                <w:spacing w:val="4"/>
              </w:rPr>
              <w:t>员</w:t>
            </w:r>
            <w:r>
              <w:rPr>
                <w:bCs/>
              </w:rPr>
              <w:t>及专家</w:t>
            </w:r>
            <w:r>
              <w:rPr>
                <w:bCs/>
                <w:spacing w:val="4"/>
              </w:rPr>
              <w:t>组</w:t>
            </w:r>
            <w:r>
              <w:rPr>
                <w:bCs/>
              </w:rPr>
              <w:t>就现场评审情况进行内部讨论，形成了现场评审结论……。</w:t>
            </w:r>
          </w:p>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p>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p>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p>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p>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p>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p>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p>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left="106" w:right="-29"/>
              <w:rPr>
                <w:rFonts w:hint="default"/>
                <w:bCs/>
              </w:rPr>
            </w:pPr>
          </w:p>
          <w:p w:rsidR="00EE0BBF" w:rsidRDefault="00EE0BBF"/>
          <w:p w:rsidR="00EE0BBF" w:rsidRDefault="00EE0BBF">
            <w:pPr>
              <w:pStyle w:val="TableParagraph"/>
              <w:tabs>
                <w:tab w:val="left" w:pos="1366"/>
                <w:tab w:val="left" w:pos="2703"/>
                <w:tab w:val="left" w:pos="4218"/>
                <w:tab w:val="left" w:pos="4820"/>
                <w:tab w:val="left" w:pos="6459"/>
                <w:tab w:val="left" w:pos="7494"/>
                <w:tab w:val="left" w:pos="7652"/>
                <w:tab w:val="left" w:pos="8096"/>
                <w:tab w:val="left" w:pos="8612"/>
              </w:tabs>
              <w:kinsoku w:val="0"/>
              <w:overflowPunct w:val="0"/>
              <w:spacing w:before="4" w:line="360" w:lineRule="auto"/>
              <w:ind w:right="-29"/>
              <w:rPr>
                <w:rFonts w:hint="default"/>
                <w:bCs/>
              </w:rPr>
            </w:pPr>
          </w:p>
        </w:tc>
      </w:tr>
      <w:tr w:rsidR="00EE0BBF">
        <w:trPr>
          <w:trHeight w:val="567"/>
          <w:jc w:val="center"/>
        </w:trPr>
        <w:tc>
          <w:tcPr>
            <w:tcW w:w="20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lastRenderedPageBreak/>
              <w:t>评审组组长</w:t>
            </w:r>
          </w:p>
          <w:p w:rsidR="00EE0BBF" w:rsidRDefault="00826640">
            <w:pPr>
              <w:jc w:val="center"/>
              <w:rPr>
                <w:rFonts w:ascii="黑体" w:eastAsia="黑体" w:hAnsi="黑体" w:cs="黑体"/>
                <w:sz w:val="24"/>
                <w:szCs w:val="28"/>
              </w:rPr>
            </w:pPr>
            <w:r>
              <w:rPr>
                <w:rFonts w:ascii="黑体" w:eastAsia="黑体" w:hAnsi="黑体" w:cs="黑体" w:hint="eastAsia"/>
                <w:sz w:val="24"/>
                <w:szCs w:val="28"/>
              </w:rPr>
              <w:t>（签名）</w:t>
            </w:r>
          </w:p>
        </w:tc>
        <w:tc>
          <w:tcPr>
            <w:tcW w:w="2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8"/>
              </w:rPr>
            </w:pPr>
          </w:p>
        </w:tc>
        <w:tc>
          <w:tcPr>
            <w:tcW w:w="14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t>评审组成员（签名）</w:t>
            </w:r>
          </w:p>
        </w:tc>
        <w:tc>
          <w:tcPr>
            <w:tcW w:w="3153" w:type="dxa"/>
            <w:gridSpan w:val="2"/>
            <w:tcBorders>
              <w:top w:val="single" w:sz="4" w:space="0" w:color="000000"/>
              <w:left w:val="single" w:sz="4" w:space="0" w:color="000000"/>
              <w:bottom w:val="single" w:sz="4" w:space="0" w:color="000000"/>
              <w:right w:val="single" w:sz="4" w:space="0" w:color="000000"/>
              <w:tl2br w:val="nil"/>
              <w:tr2bl w:val="nil"/>
            </w:tcBorders>
          </w:tcPr>
          <w:p w:rsidR="00EE0BBF" w:rsidRDefault="00EE0BBF">
            <w:pPr>
              <w:rPr>
                <w:rFonts w:ascii="黑体" w:eastAsia="黑体" w:hAnsi="黑体" w:cs="黑体"/>
                <w:sz w:val="24"/>
                <w:szCs w:val="28"/>
              </w:rPr>
            </w:pPr>
          </w:p>
        </w:tc>
      </w:tr>
      <w:tr w:rsidR="00EE0BBF">
        <w:trPr>
          <w:trHeight w:val="567"/>
          <w:jc w:val="center"/>
        </w:trPr>
        <w:tc>
          <w:tcPr>
            <w:tcW w:w="20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t>专家组组长</w:t>
            </w:r>
          </w:p>
          <w:p w:rsidR="00EE0BBF" w:rsidRDefault="00826640">
            <w:pPr>
              <w:jc w:val="center"/>
              <w:rPr>
                <w:rFonts w:ascii="黑体" w:eastAsia="黑体" w:hAnsi="黑体" w:cs="黑体"/>
                <w:sz w:val="24"/>
                <w:szCs w:val="28"/>
              </w:rPr>
            </w:pPr>
            <w:r>
              <w:rPr>
                <w:rFonts w:ascii="黑体" w:eastAsia="黑体" w:hAnsi="黑体" w:cs="黑体" w:hint="eastAsia"/>
                <w:sz w:val="24"/>
                <w:szCs w:val="28"/>
              </w:rPr>
              <w:t>（签名）</w:t>
            </w:r>
          </w:p>
        </w:tc>
        <w:tc>
          <w:tcPr>
            <w:tcW w:w="2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8"/>
              </w:rPr>
            </w:pPr>
          </w:p>
        </w:tc>
        <w:tc>
          <w:tcPr>
            <w:tcW w:w="14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8"/>
              </w:rPr>
            </w:pPr>
            <w:r>
              <w:rPr>
                <w:rFonts w:ascii="黑体" w:eastAsia="黑体" w:hAnsi="黑体" w:cs="黑体" w:hint="eastAsia"/>
                <w:sz w:val="24"/>
                <w:szCs w:val="28"/>
              </w:rPr>
              <w:t>专家组成员</w:t>
            </w:r>
          </w:p>
          <w:p w:rsidR="00EE0BBF" w:rsidRDefault="00826640">
            <w:pPr>
              <w:jc w:val="center"/>
              <w:rPr>
                <w:rFonts w:ascii="黑体" w:eastAsia="黑体" w:hAnsi="黑体" w:cs="黑体"/>
                <w:sz w:val="24"/>
                <w:szCs w:val="28"/>
              </w:rPr>
            </w:pPr>
            <w:r>
              <w:rPr>
                <w:rFonts w:ascii="黑体" w:eastAsia="黑体" w:hAnsi="黑体" w:cs="黑体" w:hint="eastAsia"/>
                <w:sz w:val="24"/>
                <w:szCs w:val="28"/>
              </w:rPr>
              <w:t>（签名）</w:t>
            </w:r>
          </w:p>
        </w:tc>
        <w:tc>
          <w:tcPr>
            <w:tcW w:w="3153" w:type="dxa"/>
            <w:gridSpan w:val="2"/>
            <w:tcBorders>
              <w:top w:val="single" w:sz="4" w:space="0" w:color="000000"/>
              <w:left w:val="single" w:sz="4" w:space="0" w:color="000000"/>
              <w:bottom w:val="single" w:sz="4" w:space="0" w:color="000000"/>
              <w:right w:val="single" w:sz="4" w:space="0" w:color="000000"/>
              <w:tl2br w:val="nil"/>
              <w:tr2bl w:val="nil"/>
            </w:tcBorders>
          </w:tcPr>
          <w:p w:rsidR="00EE0BBF" w:rsidRDefault="00EE0BBF">
            <w:pPr>
              <w:pStyle w:val="TableParagraph"/>
              <w:kinsoku w:val="0"/>
              <w:overflowPunct w:val="0"/>
              <w:rPr>
                <w:rFonts w:ascii="Times New Roman" w:eastAsia="Times New Roman" w:hAnsi="Times New Roman" w:hint="default"/>
                <w:bCs/>
              </w:rPr>
            </w:pPr>
          </w:p>
        </w:tc>
      </w:tr>
    </w:tbl>
    <w:p w:rsidR="00EE0BBF" w:rsidRDefault="00826640">
      <w:pPr>
        <w:rPr>
          <w:rFonts w:ascii="黑体" w:eastAsia="黑体" w:hAnsi="黑体"/>
          <w:sz w:val="32"/>
          <w:szCs w:val="24"/>
        </w:rPr>
      </w:pPr>
      <w:r>
        <w:rPr>
          <w:rFonts w:ascii="黑体" w:eastAsia="黑体" w:hAnsi="黑体" w:hint="eastAsia"/>
          <w:sz w:val="32"/>
          <w:szCs w:val="24"/>
        </w:rPr>
        <w:br w:type="page"/>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附件13</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被评审机构廉洁自律声明</w:t>
      </w:r>
    </w:p>
    <w:tbl>
      <w:tblPr>
        <w:tblW w:w="0" w:type="auto"/>
        <w:jc w:val="center"/>
        <w:tblLayout w:type="fixed"/>
        <w:tblLook w:val="04A0" w:firstRow="1" w:lastRow="0" w:firstColumn="1" w:lastColumn="0" w:noHBand="0" w:noVBand="1"/>
      </w:tblPr>
      <w:tblGrid>
        <w:gridCol w:w="1800"/>
        <w:gridCol w:w="4680"/>
        <w:gridCol w:w="1241"/>
        <w:gridCol w:w="1268"/>
      </w:tblGrid>
      <w:tr w:rsidR="00EE0BBF">
        <w:trPr>
          <w:trHeight w:val="567"/>
          <w:jc w:val="center"/>
        </w:trPr>
        <w:tc>
          <w:tcPr>
            <w:tcW w:w="18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被评审机构</w:t>
            </w:r>
          </w:p>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名称</w:t>
            </w:r>
          </w:p>
        </w:tc>
        <w:tc>
          <w:tcPr>
            <w:tcW w:w="4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联系人</w:t>
            </w: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tc>
      </w:tr>
      <w:tr w:rsidR="00EE0BBF">
        <w:trPr>
          <w:trHeight w:val="567"/>
          <w:jc w:val="center"/>
        </w:trPr>
        <w:tc>
          <w:tcPr>
            <w:tcW w:w="18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现场评审日期</w:t>
            </w:r>
          </w:p>
        </w:tc>
        <w:tc>
          <w:tcPr>
            <w:tcW w:w="46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706"/>
                <w:tab w:val="left" w:pos="1306"/>
                <w:tab w:val="left" w:pos="2026"/>
                <w:tab w:val="left" w:pos="2986"/>
                <w:tab w:val="left" w:pos="3586"/>
                <w:tab w:val="left" w:pos="4306"/>
              </w:tabs>
              <w:overflowPunct w:val="0"/>
              <w:adjustRightInd w:val="0"/>
              <w:snapToGrid w:val="0"/>
              <w:jc w:val="right"/>
              <w:rPr>
                <w:rFonts w:asciiTheme="majorEastAsia" w:eastAsiaTheme="majorEastAsia" w:hAnsiTheme="majorEastAsia" w:cstheme="majorEastAsia" w:hint="default"/>
              </w:rPr>
            </w:pP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年</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月</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日至</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年</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月</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日</w:t>
            </w: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联系电话</w:t>
            </w:r>
          </w:p>
        </w:tc>
        <w:tc>
          <w:tcPr>
            <w:tcW w:w="12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tc>
      </w:tr>
      <w:tr w:rsidR="00EE0BBF">
        <w:trPr>
          <w:trHeight w:val="567"/>
          <w:jc w:val="center"/>
        </w:trPr>
        <w:tc>
          <w:tcPr>
            <w:tcW w:w="18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评审类型</w:t>
            </w:r>
          </w:p>
        </w:tc>
        <w:tc>
          <w:tcPr>
            <w:tcW w:w="718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numPr>
                <w:ilvl w:val="0"/>
                <w:numId w:val="1"/>
              </w:numPr>
              <w:tabs>
                <w:tab w:val="left" w:pos="322"/>
                <w:tab w:val="left" w:pos="1280"/>
                <w:tab w:val="left" w:pos="2453"/>
                <w:tab w:val="left" w:pos="3747"/>
                <w:tab w:val="left" w:pos="5038"/>
                <w:tab w:val="left" w:pos="7111"/>
              </w:tabs>
              <w:overflowPunct w:val="0"/>
              <w:adjustRightInd w:val="0"/>
              <w:snapToGrid w:val="0"/>
              <w:ind w:left="0" w:firstLine="0"/>
              <w:rPr>
                <w:rFonts w:asciiTheme="majorEastAsia" w:eastAsiaTheme="majorEastAsia" w:hAnsiTheme="majorEastAsia" w:cstheme="majorEastAsia" w:hint="default"/>
              </w:rPr>
            </w:pPr>
            <w:r>
              <w:rPr>
                <w:rFonts w:asciiTheme="majorEastAsia" w:eastAsiaTheme="majorEastAsia" w:hAnsiTheme="majorEastAsia" w:cstheme="majorEastAsia"/>
              </w:rPr>
              <w:t>初次</w:t>
            </w:r>
            <w:r>
              <w:rPr>
                <w:rFonts w:asciiTheme="majorEastAsia" w:eastAsiaTheme="majorEastAsia" w:hAnsiTheme="majorEastAsia" w:cstheme="majorEastAsia"/>
              </w:rPr>
              <w:tab/>
            </w:r>
            <w:r>
              <w:rPr>
                <w:bCs/>
              </w:rPr>
              <w:t>□</w:t>
            </w:r>
            <w:r>
              <w:rPr>
                <w:rFonts w:asciiTheme="majorEastAsia" w:eastAsiaTheme="majorEastAsia" w:hAnsiTheme="majorEastAsia" w:cstheme="majorEastAsia"/>
              </w:rPr>
              <w:t>变更</w:t>
            </w:r>
            <w:r>
              <w:rPr>
                <w:rFonts w:asciiTheme="majorEastAsia" w:eastAsiaTheme="majorEastAsia" w:hAnsiTheme="majorEastAsia" w:cstheme="majorEastAsia"/>
              </w:rPr>
              <w:tab/>
            </w:r>
            <w:r>
              <w:rPr>
                <w:bCs/>
              </w:rPr>
              <w:t>□</w:t>
            </w:r>
            <w:r>
              <w:rPr>
                <w:rFonts w:asciiTheme="majorEastAsia" w:eastAsiaTheme="majorEastAsia" w:hAnsiTheme="majorEastAsia" w:cstheme="majorEastAsia"/>
              </w:rPr>
              <w:t>增项</w:t>
            </w:r>
            <w:r>
              <w:rPr>
                <w:rFonts w:asciiTheme="majorEastAsia" w:eastAsiaTheme="majorEastAsia" w:hAnsiTheme="majorEastAsia" w:cstheme="majorEastAsia"/>
              </w:rPr>
              <w:tab/>
            </w:r>
            <w:r>
              <w:rPr>
                <w:bCs/>
              </w:rPr>
              <w:t>□</w:t>
            </w:r>
            <w:r>
              <w:rPr>
                <w:rFonts w:asciiTheme="majorEastAsia" w:eastAsiaTheme="majorEastAsia" w:hAnsiTheme="majorEastAsia" w:cstheme="majorEastAsia"/>
              </w:rPr>
              <w:t>延续</w:t>
            </w:r>
            <w:r>
              <w:rPr>
                <w:rFonts w:asciiTheme="majorEastAsia" w:eastAsiaTheme="majorEastAsia" w:hAnsiTheme="majorEastAsia" w:cstheme="majorEastAsia"/>
              </w:rPr>
              <w:tab/>
            </w:r>
            <w:r>
              <w:rPr>
                <w:bCs/>
              </w:rPr>
              <w:t>□</w:t>
            </w:r>
            <w:r>
              <w:rPr>
                <w:rFonts w:asciiTheme="majorEastAsia" w:eastAsiaTheme="majorEastAsia" w:hAnsiTheme="majorEastAsia" w:cstheme="majorEastAsia"/>
              </w:rPr>
              <w:t>其他</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u w:val="single"/>
              </w:rPr>
              <w:tab/>
            </w:r>
          </w:p>
        </w:tc>
      </w:tr>
      <w:tr w:rsidR="00EE0BBF">
        <w:trPr>
          <w:trHeight w:val="10394"/>
          <w:jc w:val="center"/>
        </w:trPr>
        <w:tc>
          <w:tcPr>
            <w:tcW w:w="8989"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本机构做到了：</w:t>
            </w:r>
          </w:p>
          <w:p w:rsidR="00EE0BBF" w:rsidRDefault="00826640">
            <w:pPr>
              <w:pStyle w:val="TableParagraph"/>
              <w:tabs>
                <w:tab w:val="left" w:pos="527"/>
              </w:tabs>
              <w:overflowPunct w:val="0"/>
              <w:adjustRightInd w:val="0"/>
              <w:snapToGrid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1.未给予评审专家任何费用，包括有价票证、礼品券；</w:t>
            </w:r>
          </w:p>
          <w:p w:rsidR="00EE0BBF" w:rsidRDefault="00826640">
            <w:pPr>
              <w:pStyle w:val="TableParagraph"/>
              <w:tabs>
                <w:tab w:val="left" w:pos="527"/>
              </w:tabs>
              <w:overflowPunct w:val="0"/>
              <w:adjustRightInd w:val="0"/>
              <w:snapToGrid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2.未给予评审专家礼品；</w:t>
            </w:r>
          </w:p>
          <w:p w:rsidR="00EE0BBF" w:rsidRDefault="00826640">
            <w:pPr>
              <w:pStyle w:val="TableParagraph"/>
              <w:tabs>
                <w:tab w:val="left" w:pos="527"/>
              </w:tabs>
              <w:overflowPunct w:val="0"/>
              <w:adjustRightInd w:val="0"/>
              <w:snapToGrid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3.未安排过度的接待，包括食宿、旅游和其他娱乐活动；</w:t>
            </w:r>
          </w:p>
          <w:p w:rsidR="00EE0BBF" w:rsidRDefault="00826640">
            <w:pPr>
              <w:pStyle w:val="TableParagraph"/>
              <w:tabs>
                <w:tab w:val="left" w:pos="527"/>
              </w:tabs>
              <w:overflowPunct w:val="0"/>
              <w:adjustRightInd w:val="0"/>
              <w:snapToGrid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4.未为评审专家在评审期间的就餐安排饮酒；</w:t>
            </w:r>
          </w:p>
          <w:p w:rsidR="00EE0BBF" w:rsidRDefault="00826640">
            <w:pPr>
              <w:pStyle w:val="TableParagraph"/>
              <w:tabs>
                <w:tab w:val="left" w:pos="527"/>
              </w:tabs>
              <w:overflowPunct w:val="0"/>
              <w:adjustRightInd w:val="0"/>
              <w:snapToGrid w:val="0"/>
              <w:spacing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5.未为评审专家的任何亲友做任何接待安排；</w:t>
            </w:r>
          </w:p>
          <w:p w:rsidR="00EE0BBF" w:rsidRDefault="00826640">
            <w:pPr>
              <w:pStyle w:val="TableParagraph"/>
              <w:overflowPunct w:val="0"/>
              <w:adjustRightInd w:val="0"/>
              <w:snapToGrid w:val="0"/>
              <w:spacing w:line="360" w:lineRule="auto"/>
              <w:ind w:left="240"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6.（适用时）未接受评审专家任何不符合上述规定及国家有关廉政规定的要求，并向相关部门作了反映；</w:t>
            </w:r>
          </w:p>
          <w:p w:rsidR="00EE0BBF" w:rsidRDefault="00826640">
            <w:pPr>
              <w:pStyle w:val="TableParagraph"/>
              <w:overflowPunct w:val="0"/>
              <w:adjustRightInd w:val="0"/>
              <w:snapToGrid w:val="0"/>
              <w:spacing w:line="360" w:lineRule="auto"/>
              <w:ind w:firstLineChars="200" w:firstLine="480"/>
              <w:rPr>
                <w:rFonts w:asciiTheme="majorEastAsia" w:eastAsiaTheme="majorEastAsia" w:hAnsiTheme="majorEastAsia" w:cstheme="majorEastAsia" w:hint="default"/>
              </w:rPr>
            </w:pPr>
            <w:r>
              <w:rPr>
                <w:rFonts w:asciiTheme="majorEastAsia" w:eastAsiaTheme="majorEastAsia" w:hAnsiTheme="majorEastAsia" w:cstheme="majorEastAsia"/>
              </w:rPr>
              <w:t>本机构保证上述声明的真实性，如有虚假内容，愿意接受被资质认可机关中止认可、暂停或撤销资质等处理决定。</w:t>
            </w:r>
          </w:p>
          <w:p w:rsidR="00EE0BBF" w:rsidRDefault="00EE0BBF">
            <w:pPr>
              <w:pStyle w:val="TableParagraph"/>
              <w:overflowPunct w:val="0"/>
              <w:adjustRightInd w:val="0"/>
              <w:snapToGrid w:val="0"/>
              <w:spacing w:line="360" w:lineRule="auto"/>
              <w:rPr>
                <w:rFonts w:asciiTheme="majorEastAsia" w:eastAsiaTheme="majorEastAsia" w:hAnsiTheme="majorEastAsia" w:cstheme="majorEastAsia" w:hint="default"/>
              </w:rPr>
            </w:pPr>
          </w:p>
          <w:p w:rsidR="00EE0BBF" w:rsidRDefault="00EE0BBF">
            <w:pPr>
              <w:pStyle w:val="TableParagraph"/>
              <w:overflowPunct w:val="0"/>
              <w:adjustRightInd w:val="0"/>
              <w:snapToGrid w:val="0"/>
              <w:spacing w:line="360" w:lineRule="auto"/>
              <w:rPr>
                <w:rFonts w:asciiTheme="majorEastAsia" w:eastAsiaTheme="majorEastAsia" w:hAnsiTheme="majorEastAsia" w:cstheme="majorEastAsia" w:hint="default"/>
              </w:rPr>
            </w:pPr>
          </w:p>
          <w:p w:rsidR="00EE0BBF" w:rsidRDefault="00826640">
            <w:pPr>
              <w:pStyle w:val="TableParagraph"/>
              <w:tabs>
                <w:tab w:val="left" w:pos="8940"/>
              </w:tabs>
              <w:wordWrap w:val="0"/>
              <w:overflowPunct w:val="0"/>
              <w:adjustRightInd w:val="0"/>
              <w:snapToGrid w:val="0"/>
              <w:spacing w:line="360" w:lineRule="auto"/>
              <w:jc w:val="right"/>
              <w:rPr>
                <w:rFonts w:asciiTheme="majorEastAsia" w:eastAsiaTheme="majorEastAsia" w:hAnsiTheme="majorEastAsia" w:cstheme="majorEastAsia" w:hint="default"/>
              </w:rPr>
            </w:pPr>
            <w:r>
              <w:rPr>
                <w:rFonts w:asciiTheme="majorEastAsia" w:eastAsiaTheme="majorEastAsia" w:hAnsiTheme="majorEastAsia" w:cstheme="majorEastAsia"/>
              </w:rPr>
              <w:t>被评审机构法定代表人/委托代理人（签名）：</w:t>
            </w:r>
            <w:r>
              <w:rPr>
                <w:rFonts w:asciiTheme="majorEastAsia" w:eastAsiaTheme="majorEastAsia" w:hAnsiTheme="majorEastAsia" w:cstheme="majorEastAsia"/>
                <w:u w:val="single"/>
              </w:rPr>
              <w:t xml:space="preserve">                        </w:t>
            </w:r>
          </w:p>
          <w:p w:rsidR="00EE0BBF" w:rsidRDefault="00826640">
            <w:pPr>
              <w:pStyle w:val="TableParagraph"/>
              <w:tabs>
                <w:tab w:val="left" w:pos="6586"/>
                <w:tab w:val="left" w:pos="7186"/>
                <w:tab w:val="left" w:pos="7906"/>
              </w:tabs>
              <w:wordWrap w:val="0"/>
              <w:overflowPunct w:val="0"/>
              <w:adjustRightInd w:val="0"/>
              <w:snapToGrid w:val="0"/>
              <w:spacing w:line="360" w:lineRule="auto"/>
              <w:jc w:val="right"/>
              <w:rPr>
                <w:rFonts w:asciiTheme="majorEastAsia" w:eastAsiaTheme="majorEastAsia" w:hAnsiTheme="majorEastAsia" w:cstheme="majorEastAsia" w:hint="default"/>
              </w:rPr>
            </w:pPr>
            <w:r>
              <w:rPr>
                <w:rFonts w:asciiTheme="majorEastAsia" w:eastAsiaTheme="majorEastAsia" w:hAnsiTheme="majorEastAsia" w:cstheme="majorEastAsia"/>
              </w:rPr>
              <w:t>日期：</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年</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月</w:t>
            </w:r>
            <w:r>
              <w:rPr>
                <w:rFonts w:asciiTheme="majorEastAsia" w:eastAsiaTheme="majorEastAsia" w:hAnsiTheme="majorEastAsia" w:cstheme="majorEastAsia"/>
                <w:u w:val="single"/>
              </w:rPr>
              <w:t xml:space="preserve">    </w:t>
            </w:r>
            <w:r>
              <w:rPr>
                <w:rFonts w:asciiTheme="majorEastAsia" w:eastAsiaTheme="majorEastAsia" w:hAnsiTheme="majorEastAsia" w:cstheme="majorEastAsia"/>
              </w:rPr>
              <w:t xml:space="preserve">日  </w:t>
            </w:r>
          </w:p>
          <w:p w:rsidR="00EE0BBF" w:rsidRDefault="00826640">
            <w:pPr>
              <w:pStyle w:val="TableParagraph"/>
              <w:tabs>
                <w:tab w:val="left" w:pos="6586"/>
                <w:tab w:val="left" w:pos="7186"/>
                <w:tab w:val="left" w:pos="7906"/>
              </w:tabs>
              <w:wordWrap w:val="0"/>
              <w:overflowPunct w:val="0"/>
              <w:adjustRightInd w:val="0"/>
              <w:snapToGrid w:val="0"/>
              <w:spacing w:line="360" w:lineRule="auto"/>
              <w:jc w:val="right"/>
              <w:rPr>
                <w:rFonts w:asciiTheme="majorEastAsia" w:eastAsiaTheme="majorEastAsia" w:hAnsiTheme="majorEastAsia" w:cstheme="majorEastAsia" w:hint="default"/>
              </w:rPr>
            </w:pPr>
            <w:r>
              <w:rPr>
                <w:rFonts w:asciiTheme="majorEastAsia" w:eastAsiaTheme="majorEastAsia" w:hAnsiTheme="majorEastAsia" w:cstheme="majorEastAsia"/>
              </w:rPr>
              <w:t xml:space="preserve">被评审机构（盖章）    </w:t>
            </w:r>
          </w:p>
        </w:tc>
      </w:tr>
    </w:tbl>
    <w:p w:rsidR="00EE0BBF" w:rsidRDefault="00EE0BBF">
      <w:pPr>
        <w:sectPr w:rsidR="00EE0BBF">
          <w:pgSz w:w="11906" w:h="16838"/>
          <w:pgMar w:top="1440" w:right="1800" w:bottom="1440" w:left="1800" w:header="851" w:footer="992" w:gutter="0"/>
          <w:cols w:space="0"/>
          <w:docGrid w:type="lines" w:linePitch="312"/>
        </w:sectPr>
      </w:pP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附件14</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检测检验能力核查表</w:t>
      </w:r>
    </w:p>
    <w:p w:rsidR="00EE0BBF" w:rsidRDefault="00826640">
      <w:pPr>
        <w:pStyle w:val="a3"/>
        <w:kinsoku w:val="0"/>
        <w:overflowPunct w:val="0"/>
        <w:ind w:left="40" w:firstLineChars="4300" w:firstLine="10320"/>
        <w:rPr>
          <w:rFonts w:ascii="Times New Roman" w:hAnsi="Times New Roman" w:hint="default"/>
          <w:u w:val="single"/>
        </w:rPr>
      </w:pPr>
      <w:r>
        <w:t>场所</w:t>
      </w:r>
      <w:r>
        <w:rPr>
          <w:rFonts w:ascii="Times New Roman" w:eastAsia="宋体" w:hAnsi="Times New Roman"/>
          <w:u w:val="single"/>
        </w:rPr>
        <w:t xml:space="preserve">                         </w:t>
      </w:r>
    </w:p>
    <w:p w:rsidR="00EE0BBF" w:rsidRDefault="00826640">
      <w:pPr>
        <w:pStyle w:val="a3"/>
        <w:kinsoku w:val="0"/>
        <w:overflowPunct w:val="0"/>
        <w:ind w:left="40" w:firstLineChars="4300" w:firstLine="10320"/>
        <w:rPr>
          <w:rFonts w:ascii="Times New Roman" w:eastAsia="宋体" w:hAnsi="Times New Roman" w:hint="default"/>
          <w:u w:val="single"/>
        </w:rPr>
      </w:pPr>
      <w:r>
        <w:t>地址</w:t>
      </w:r>
      <w:r>
        <w:rPr>
          <w:rFonts w:ascii="Times New Roman" w:eastAsia="Times New Roman" w:hAnsi="Times New Roman" w:hint="default"/>
          <w:u w:val="single"/>
        </w:rPr>
        <w:t xml:space="preserve"> </w:t>
      </w:r>
      <w:r>
        <w:rPr>
          <w:rFonts w:ascii="Times New Roman" w:eastAsia="宋体" w:hAnsi="Times New Roman"/>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1406"/>
        <w:gridCol w:w="735"/>
        <w:gridCol w:w="1268"/>
        <w:gridCol w:w="1677"/>
        <w:gridCol w:w="1705"/>
        <w:gridCol w:w="1254"/>
        <w:gridCol w:w="1705"/>
        <w:gridCol w:w="2673"/>
        <w:gridCol w:w="859"/>
        <w:gridCol w:w="438"/>
      </w:tblGrid>
      <w:tr w:rsidR="00EE0BBF">
        <w:trPr>
          <w:trHeight w:val="430"/>
          <w:jc w:val="center"/>
        </w:trPr>
        <w:tc>
          <w:tcPr>
            <w:tcW w:w="394"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406"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被检对象</w:t>
            </w:r>
          </w:p>
        </w:tc>
        <w:tc>
          <w:tcPr>
            <w:tcW w:w="2003" w:type="dxa"/>
            <w:gridSpan w:val="2"/>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项目/参数</w:t>
            </w:r>
          </w:p>
        </w:tc>
        <w:tc>
          <w:tcPr>
            <w:tcW w:w="1677"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标准条款号</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/方法条款号</w:t>
            </w:r>
          </w:p>
        </w:tc>
        <w:tc>
          <w:tcPr>
            <w:tcW w:w="1705"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依据标准编号及名称</w:t>
            </w:r>
          </w:p>
        </w:tc>
        <w:tc>
          <w:tcPr>
            <w:tcW w:w="5632" w:type="dxa"/>
            <w:gridSpan w:val="3"/>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核查方式</w:t>
            </w:r>
          </w:p>
        </w:tc>
        <w:tc>
          <w:tcPr>
            <w:tcW w:w="859"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是否确认(Y/N)</w:t>
            </w:r>
          </w:p>
        </w:tc>
        <w:tc>
          <w:tcPr>
            <w:tcW w:w="438"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备注</w:t>
            </w:r>
          </w:p>
        </w:tc>
      </w:tr>
      <w:tr w:rsidR="00EE0BBF">
        <w:trPr>
          <w:trHeight w:val="623"/>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1268"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名称</w:t>
            </w:r>
          </w:p>
        </w:tc>
        <w:tc>
          <w:tcPr>
            <w:tcW w:w="1677" w:type="dxa"/>
            <w:vMerge/>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现场试验</w:t>
            </w:r>
          </w:p>
        </w:tc>
        <w:tc>
          <w:tcPr>
            <w:tcW w:w="1705"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利用检测能力</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考核活动结果</w:t>
            </w:r>
          </w:p>
        </w:tc>
        <w:tc>
          <w:tcPr>
            <w:tcW w:w="2673" w:type="dxa"/>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查阅记录/报告+现场提</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问+核查仪器设备配置</w:t>
            </w:r>
          </w:p>
        </w:tc>
        <w:tc>
          <w:tcPr>
            <w:tcW w:w="859" w:type="dxa"/>
            <w:vMerge/>
            <w:tcBorders>
              <w:tl2br w:val="nil"/>
              <w:tr2bl w:val="nil"/>
            </w:tcBorders>
            <w:vAlign w:val="center"/>
          </w:tcPr>
          <w:p w:rsidR="00EE0BBF" w:rsidRDefault="00EE0BBF">
            <w:pPr>
              <w:jc w:val="center"/>
              <w:rPr>
                <w:rFonts w:ascii="黑体" w:eastAsia="黑体" w:hAnsi="黑体" w:cs="黑体"/>
                <w:sz w:val="24"/>
                <w:szCs w:val="24"/>
              </w:rPr>
            </w:pPr>
          </w:p>
        </w:tc>
        <w:tc>
          <w:tcPr>
            <w:tcW w:w="438" w:type="dxa"/>
            <w:vMerge/>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1</w:t>
            </w:r>
          </w:p>
        </w:tc>
        <w:tc>
          <w:tcPr>
            <w:tcW w:w="1406" w:type="dxa"/>
            <w:vMerge w:val="restart"/>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val="restart"/>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val="restart"/>
            <w:tcBorders>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2</w:t>
            </w:r>
          </w:p>
        </w:tc>
        <w:tc>
          <w:tcPr>
            <w:tcW w:w="1406" w:type="dxa"/>
            <w:vMerge w:val="restart"/>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val="restart"/>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r w:rsidR="00EE0BBF">
        <w:trPr>
          <w:trHeight w:val="425"/>
          <w:jc w:val="center"/>
        </w:trPr>
        <w:tc>
          <w:tcPr>
            <w:tcW w:w="394" w:type="dxa"/>
            <w:vMerge/>
            <w:tcBorders>
              <w:tl2br w:val="nil"/>
              <w:tr2bl w:val="nil"/>
            </w:tcBorders>
            <w:vAlign w:val="center"/>
          </w:tcPr>
          <w:p w:rsidR="00EE0BBF" w:rsidRDefault="00EE0BBF">
            <w:pPr>
              <w:jc w:val="center"/>
              <w:rPr>
                <w:rFonts w:ascii="黑体" w:eastAsia="黑体" w:hAnsi="黑体" w:cs="黑体"/>
                <w:sz w:val="24"/>
                <w:szCs w:val="24"/>
              </w:rPr>
            </w:pPr>
          </w:p>
        </w:tc>
        <w:tc>
          <w:tcPr>
            <w:tcW w:w="1406" w:type="dxa"/>
            <w:vMerge/>
            <w:tcBorders>
              <w:tl2br w:val="nil"/>
              <w:tr2bl w:val="nil"/>
            </w:tcBorders>
            <w:vAlign w:val="center"/>
          </w:tcPr>
          <w:p w:rsidR="00EE0BBF" w:rsidRDefault="00EE0BBF">
            <w:pPr>
              <w:jc w:val="center"/>
              <w:rPr>
                <w:rFonts w:ascii="黑体" w:eastAsia="黑体" w:hAnsi="黑体" w:cs="黑体"/>
                <w:sz w:val="24"/>
                <w:szCs w:val="24"/>
              </w:rPr>
            </w:pPr>
          </w:p>
        </w:tc>
        <w:tc>
          <w:tcPr>
            <w:tcW w:w="735" w:type="dxa"/>
            <w:tcBorders>
              <w:tl2br w:val="nil"/>
              <w:tr2bl w:val="nil"/>
            </w:tcBorders>
            <w:vAlign w:val="center"/>
          </w:tcPr>
          <w:p w:rsidR="00EE0BBF" w:rsidRDefault="00EE0BBF">
            <w:pPr>
              <w:jc w:val="center"/>
              <w:rPr>
                <w:rFonts w:ascii="黑体" w:eastAsia="黑体" w:hAnsi="黑体" w:cs="黑体"/>
                <w:sz w:val="24"/>
                <w:szCs w:val="24"/>
              </w:rPr>
            </w:pPr>
          </w:p>
        </w:tc>
        <w:tc>
          <w:tcPr>
            <w:tcW w:w="1268" w:type="dxa"/>
            <w:tcBorders>
              <w:tl2br w:val="nil"/>
              <w:tr2bl w:val="nil"/>
            </w:tcBorders>
            <w:vAlign w:val="center"/>
          </w:tcPr>
          <w:p w:rsidR="00EE0BBF" w:rsidRDefault="00EE0BBF">
            <w:pPr>
              <w:jc w:val="center"/>
              <w:rPr>
                <w:rFonts w:ascii="黑体" w:eastAsia="黑体" w:hAnsi="黑体" w:cs="黑体"/>
                <w:sz w:val="24"/>
                <w:szCs w:val="24"/>
              </w:rPr>
            </w:pPr>
          </w:p>
        </w:tc>
        <w:tc>
          <w:tcPr>
            <w:tcW w:w="1677"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vMerge/>
            <w:tcBorders>
              <w:tl2br w:val="nil"/>
              <w:tr2bl w:val="nil"/>
            </w:tcBorders>
            <w:vAlign w:val="center"/>
          </w:tcPr>
          <w:p w:rsidR="00EE0BBF" w:rsidRDefault="00EE0BBF">
            <w:pPr>
              <w:jc w:val="center"/>
              <w:rPr>
                <w:rFonts w:ascii="黑体" w:eastAsia="黑体" w:hAnsi="黑体" w:cs="黑体"/>
                <w:sz w:val="24"/>
                <w:szCs w:val="24"/>
              </w:rPr>
            </w:pPr>
          </w:p>
        </w:tc>
        <w:tc>
          <w:tcPr>
            <w:tcW w:w="1254" w:type="dxa"/>
            <w:tcBorders>
              <w:tl2br w:val="nil"/>
              <w:tr2bl w:val="nil"/>
            </w:tcBorders>
            <w:vAlign w:val="center"/>
          </w:tcPr>
          <w:p w:rsidR="00EE0BBF" w:rsidRDefault="00EE0BBF">
            <w:pPr>
              <w:jc w:val="center"/>
              <w:rPr>
                <w:rFonts w:ascii="黑体" w:eastAsia="黑体" w:hAnsi="黑体" w:cs="黑体"/>
                <w:sz w:val="24"/>
                <w:szCs w:val="24"/>
              </w:rPr>
            </w:pPr>
          </w:p>
        </w:tc>
        <w:tc>
          <w:tcPr>
            <w:tcW w:w="1705" w:type="dxa"/>
            <w:tcBorders>
              <w:tl2br w:val="nil"/>
              <w:tr2bl w:val="nil"/>
            </w:tcBorders>
            <w:vAlign w:val="center"/>
          </w:tcPr>
          <w:p w:rsidR="00EE0BBF" w:rsidRDefault="00EE0BBF">
            <w:pPr>
              <w:jc w:val="center"/>
              <w:rPr>
                <w:rFonts w:ascii="黑体" w:eastAsia="黑体" w:hAnsi="黑体" w:cs="黑体"/>
                <w:sz w:val="24"/>
                <w:szCs w:val="24"/>
              </w:rPr>
            </w:pPr>
          </w:p>
        </w:tc>
        <w:tc>
          <w:tcPr>
            <w:tcW w:w="2673" w:type="dxa"/>
            <w:tcBorders>
              <w:tl2br w:val="nil"/>
              <w:tr2bl w:val="nil"/>
            </w:tcBorders>
            <w:vAlign w:val="center"/>
          </w:tcPr>
          <w:p w:rsidR="00EE0BBF" w:rsidRDefault="00EE0BBF">
            <w:pPr>
              <w:jc w:val="center"/>
              <w:rPr>
                <w:rFonts w:ascii="黑体" w:eastAsia="黑体" w:hAnsi="黑体" w:cs="黑体"/>
                <w:sz w:val="24"/>
                <w:szCs w:val="24"/>
              </w:rPr>
            </w:pPr>
          </w:p>
        </w:tc>
        <w:tc>
          <w:tcPr>
            <w:tcW w:w="859" w:type="dxa"/>
            <w:tcBorders>
              <w:tl2br w:val="nil"/>
              <w:tr2bl w:val="nil"/>
            </w:tcBorders>
            <w:vAlign w:val="center"/>
          </w:tcPr>
          <w:p w:rsidR="00EE0BBF" w:rsidRDefault="00EE0BBF">
            <w:pPr>
              <w:jc w:val="center"/>
              <w:rPr>
                <w:rFonts w:ascii="黑体" w:eastAsia="黑体" w:hAnsi="黑体" w:cs="黑体"/>
                <w:sz w:val="24"/>
                <w:szCs w:val="24"/>
              </w:rPr>
            </w:pPr>
          </w:p>
        </w:tc>
        <w:tc>
          <w:tcPr>
            <w:tcW w:w="438" w:type="dxa"/>
            <w:tcBorders>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kinsoku w:val="0"/>
        <w:overflowPunct w:val="0"/>
        <w:rPr>
          <w:rFonts w:hint="default"/>
        </w:rPr>
      </w:pPr>
      <w:r>
        <w:t>评审专家（签名）：</w:t>
      </w:r>
      <w:r>
        <w:rPr>
          <w:u w:val="single"/>
        </w:rPr>
        <w:t xml:space="preserve">                                     </w:t>
      </w:r>
      <w:r>
        <w:t xml:space="preserve">                                </w:t>
      </w:r>
      <w:r>
        <w:t>日期：</w:t>
      </w:r>
      <w:r>
        <w:rPr>
          <w:u w:val="single"/>
        </w:rPr>
        <w:t xml:space="preserve">        </w:t>
      </w:r>
      <w:r>
        <w:t>年</w:t>
      </w:r>
      <w:r>
        <w:rPr>
          <w:u w:val="single"/>
        </w:rPr>
        <w:t xml:space="preserve">      </w:t>
      </w:r>
      <w:r>
        <w:t>月</w:t>
      </w:r>
      <w:r>
        <w:rPr>
          <w:u w:val="single"/>
        </w:rPr>
        <w:t xml:space="preserve">      </w:t>
      </w:r>
      <w:r>
        <w:t>日</w:t>
      </w:r>
    </w:p>
    <w:p w:rsidR="00EE0BBF" w:rsidRDefault="00EE0BBF">
      <w:pPr>
        <w:pStyle w:val="a3"/>
        <w:kinsoku w:val="0"/>
        <w:overflowPunct w:val="0"/>
        <w:rPr>
          <w:rFonts w:ascii="Times New Roman" w:eastAsia="宋体" w:hAnsi="Times New Roman" w:hint="default"/>
          <w:u w:val="single"/>
        </w:rPr>
        <w:sectPr w:rsidR="00EE0BBF">
          <w:pgSz w:w="16838" w:h="11906" w:orient="landscape"/>
          <w:pgMar w:top="1800" w:right="1440" w:bottom="1800" w:left="1440" w:header="851" w:footer="992" w:gutter="0"/>
          <w:cols w:space="0"/>
          <w:docGrid w:type="lines" w:linePitch="312"/>
        </w:sectPr>
      </w:pPr>
    </w:p>
    <w:p w:rsidR="00EE0BBF" w:rsidRDefault="00826640">
      <w:pPr>
        <w:pStyle w:val="a3"/>
        <w:kinsoku w:val="0"/>
        <w:overflowPunct w:val="0"/>
        <w:spacing w:line="600" w:lineRule="exact"/>
        <w:rPr>
          <w:rFonts w:ascii="黑体" w:eastAsia="黑体" w:hAnsi="黑体" w:hint="default"/>
          <w:sz w:val="32"/>
        </w:rPr>
      </w:pPr>
      <w:r>
        <w:rPr>
          <w:rFonts w:ascii="黑体" w:eastAsia="黑体" w:hAnsi="黑体"/>
          <w:sz w:val="32"/>
        </w:rPr>
        <w:lastRenderedPageBreak/>
        <w:t>附件8</w:t>
      </w:r>
    </w:p>
    <w:p w:rsidR="00EE0BBF" w:rsidRDefault="00EE0BBF">
      <w:pPr>
        <w:pStyle w:val="a3"/>
        <w:kinsoku w:val="0"/>
        <w:overflowPunct w:val="0"/>
        <w:spacing w:line="873" w:lineRule="exact"/>
        <w:rPr>
          <w:rFonts w:ascii="方正小标宋简体" w:eastAsia="方正小标宋简体" w:hAnsi="方正小标宋简体" w:hint="default"/>
          <w:sz w:val="52"/>
        </w:rPr>
      </w:pPr>
    </w:p>
    <w:p w:rsidR="00EE0BBF" w:rsidRDefault="00EE0BBF">
      <w:pPr>
        <w:pStyle w:val="a3"/>
        <w:kinsoku w:val="0"/>
        <w:overflowPunct w:val="0"/>
        <w:spacing w:line="873" w:lineRule="exact"/>
        <w:rPr>
          <w:rFonts w:ascii="方正小标宋简体" w:eastAsia="方正小标宋简体" w:hAnsi="方正小标宋简体" w:hint="default"/>
          <w:sz w:val="52"/>
        </w:rPr>
      </w:pPr>
    </w:p>
    <w:p w:rsidR="00EE0BBF" w:rsidRDefault="00826640">
      <w:pPr>
        <w:pStyle w:val="a3"/>
        <w:overflowPunct w:val="0"/>
        <w:adjustRightInd w:val="0"/>
        <w:snapToGrid w:val="0"/>
        <w:jc w:val="center"/>
        <w:rPr>
          <w:rFonts w:ascii="方正小标宋简体" w:eastAsia="方正小标宋简体" w:hAnsi="方正小标宋简体" w:hint="default"/>
          <w:sz w:val="56"/>
          <w:szCs w:val="28"/>
        </w:rPr>
      </w:pPr>
      <w:r>
        <w:rPr>
          <w:rFonts w:ascii="方正小标宋简体" w:eastAsia="方正小标宋简体" w:hAnsi="方正小标宋简体"/>
          <w:sz w:val="56"/>
          <w:szCs w:val="28"/>
        </w:rPr>
        <w:t>安全评价机构资质申请书</w:t>
      </w:r>
    </w:p>
    <w:p w:rsidR="00EE0BBF" w:rsidRDefault="00826640">
      <w:pPr>
        <w:pStyle w:val="a3"/>
        <w:overflowPunct w:val="0"/>
        <w:adjustRightInd w:val="0"/>
        <w:snapToGrid w:val="0"/>
        <w:jc w:val="center"/>
        <w:rPr>
          <w:rFonts w:ascii="方正小标宋简体" w:eastAsia="方正小标宋简体" w:hAnsi="方正小标宋简体" w:hint="default"/>
          <w:sz w:val="56"/>
          <w:szCs w:val="28"/>
        </w:rPr>
      </w:pPr>
      <w:r>
        <w:rPr>
          <w:rFonts w:ascii="方正小标宋简体" w:eastAsia="方正小标宋简体" w:hAnsi="方正小标宋简体"/>
          <w:sz w:val="56"/>
          <w:szCs w:val="28"/>
        </w:rPr>
        <w:t>及材料清单</w:t>
      </w:r>
    </w:p>
    <w:p w:rsidR="00EE0BBF" w:rsidRDefault="00EE0BBF">
      <w:pPr>
        <w:pStyle w:val="a3"/>
        <w:overflowPunct w:val="0"/>
        <w:adjustRightInd w:val="0"/>
        <w:snapToGrid w:val="0"/>
        <w:jc w:val="center"/>
        <w:rPr>
          <w:rFonts w:ascii="方正小标宋简体" w:eastAsia="方正小标宋简体" w:hAnsi="方正小标宋简体" w:hint="default"/>
          <w:sz w:val="49"/>
        </w:rPr>
      </w:pPr>
    </w:p>
    <w:p w:rsidR="00EE0BBF" w:rsidRDefault="00826640">
      <w:pPr>
        <w:pStyle w:val="a3"/>
        <w:overflowPunct w:val="0"/>
        <w:adjustRightInd w:val="0"/>
        <w:snapToGrid w:val="0"/>
        <w:jc w:val="center"/>
        <w:rPr>
          <w:rFonts w:ascii="楷体_GB2312" w:eastAsia="楷体_GB2312" w:hAnsi="楷体_GB2312" w:hint="default"/>
          <w:b/>
          <w:sz w:val="32"/>
        </w:rPr>
      </w:pPr>
      <w:r>
        <w:rPr>
          <w:rFonts w:ascii="楷体_GB2312" w:eastAsia="楷体_GB2312" w:hAnsi="楷体_GB2312"/>
          <w:b/>
          <w:sz w:val="32"/>
        </w:rPr>
        <w:t>（2019 版）</w:t>
      </w: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EE0BBF">
      <w:pPr>
        <w:pStyle w:val="a3"/>
        <w:kinsoku w:val="0"/>
        <w:overflowPunct w:val="0"/>
        <w:spacing w:line="600" w:lineRule="exact"/>
        <w:rPr>
          <w:rFonts w:ascii="黑体" w:eastAsia="黑体" w:hAnsi="黑体" w:hint="default"/>
          <w:sz w:val="32"/>
        </w:rPr>
      </w:pPr>
    </w:p>
    <w:p w:rsidR="00EE0BBF" w:rsidRDefault="00826640">
      <w:pPr>
        <w:pStyle w:val="a3"/>
        <w:kinsoku w:val="0"/>
        <w:overflowPunct w:val="0"/>
        <w:spacing w:line="600" w:lineRule="exact"/>
        <w:ind w:firstLineChars="200" w:firstLine="640"/>
        <w:rPr>
          <w:rFonts w:ascii="黑体" w:eastAsia="黑体" w:hAnsi="黑体" w:hint="default"/>
          <w:sz w:val="32"/>
          <w:u w:val="single"/>
        </w:rPr>
      </w:pPr>
      <w:r>
        <w:rPr>
          <w:rFonts w:ascii="黑体" w:eastAsia="黑体" w:hAnsi="黑体"/>
          <w:sz w:val="32"/>
        </w:rPr>
        <w:t>单位名称：（盖章）</w:t>
      </w:r>
      <w:r>
        <w:rPr>
          <w:rFonts w:ascii="黑体" w:eastAsia="黑体" w:hAnsi="黑体"/>
          <w:sz w:val="32"/>
          <w:u w:val="single"/>
        </w:rPr>
        <w:tab/>
      </w:r>
      <w:r>
        <w:rPr>
          <w:rFonts w:ascii="黑体" w:eastAsia="黑体" w:hAnsi="黑体"/>
          <w:sz w:val="32"/>
          <w:u w:val="single"/>
        </w:rPr>
        <w:tab/>
        <w:t xml:space="preserve">           </w:t>
      </w:r>
      <w:r>
        <w:rPr>
          <w:rFonts w:ascii="黑体" w:eastAsia="黑体" w:hAnsi="黑体"/>
          <w:sz w:val="32"/>
          <w:u w:val="single"/>
        </w:rPr>
        <w:tab/>
      </w:r>
      <w:r>
        <w:rPr>
          <w:rFonts w:ascii="黑体" w:eastAsia="黑体" w:hAnsi="黑体"/>
          <w:sz w:val="32"/>
          <w:u w:val="single"/>
        </w:rPr>
        <w:tab/>
        <w:t xml:space="preserve"> </w:t>
      </w:r>
    </w:p>
    <w:p w:rsidR="00EE0BBF" w:rsidRDefault="00826640">
      <w:pPr>
        <w:pStyle w:val="a3"/>
        <w:kinsoku w:val="0"/>
        <w:overflowPunct w:val="0"/>
        <w:spacing w:line="600" w:lineRule="exact"/>
        <w:ind w:firstLineChars="200" w:firstLine="640"/>
        <w:rPr>
          <w:rFonts w:ascii="黑体" w:eastAsia="黑体" w:hAnsi="黑体" w:hint="default"/>
          <w:sz w:val="32"/>
        </w:rPr>
      </w:pPr>
      <w:r>
        <w:rPr>
          <w:rFonts w:ascii="黑体" w:eastAsia="黑体" w:hAnsi="黑体"/>
          <w:sz w:val="32"/>
        </w:rPr>
        <w:t>填表日期：           年      月     日</w:t>
      </w:r>
    </w:p>
    <w:p w:rsidR="00EE0BBF" w:rsidRDefault="00826640">
      <w:pPr>
        <w:rPr>
          <w:rFonts w:ascii="Times New Roman" w:eastAsia="宋体" w:hAnsi="Times New Roman"/>
          <w:sz w:val="24"/>
          <w:szCs w:val="24"/>
          <w:u w:val="single"/>
        </w:rPr>
      </w:pPr>
      <w:r>
        <w:rPr>
          <w:rFonts w:ascii="Times New Roman" w:eastAsia="宋体" w:hAnsi="Times New Roman" w:hint="eastAsia"/>
          <w:sz w:val="24"/>
          <w:szCs w:val="24"/>
          <w:u w:val="single"/>
        </w:rPr>
        <w:br w:type="page"/>
      </w:r>
    </w:p>
    <w:p w:rsidR="00EE0BBF" w:rsidRDefault="00EE0BBF">
      <w:pPr>
        <w:spacing w:line="600" w:lineRule="exact"/>
        <w:jc w:val="center"/>
        <w:rPr>
          <w:rFonts w:ascii="方正小标宋简体" w:eastAsia="方正小标宋简体" w:hAnsi="方正小标宋简体"/>
          <w:sz w:val="44"/>
          <w:szCs w:val="24"/>
        </w:rPr>
      </w:pP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安全评价机构资质认定材料清单</w:t>
      </w:r>
    </w:p>
    <w:p w:rsidR="00EE0BBF" w:rsidRDefault="00EE0BBF">
      <w:pPr>
        <w:spacing w:line="600" w:lineRule="exact"/>
        <w:rPr>
          <w:rFonts w:ascii="仿宋_GB2312" w:eastAsia="仿宋_GB2312" w:hAnsi="仿宋_GB2312" w:cs="仿宋_GB2312"/>
          <w:sz w:val="32"/>
          <w:szCs w:val="32"/>
        </w:rPr>
      </w:pP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1.申请材料目录</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2.申请书</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3.营业执照复印件（企业法人提供，申请单位提供电子 证照的免于提交纸质证照）</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4.事业单位法人证书复印件（事业法人提供）</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5.法定代表人承诺书</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6.固定资产法定证明材料复印件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7.固定资产书面承诺（第 7、第 8 项提供 1 项即可）</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8.中华人民共和国不动产权证书复印件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9.房屋租赁协议复印件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10.中华人民共和国居民身份证复印件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11.安全评价师职业资格证书复印件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12.学历证书复印件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13.职称证书复印件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14.中华人民共和国注册安全工程师执业资格证书复印件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15.劳动合同复印件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16.五险缴费证明复印件</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17.住房公积金缴费证明复印件（事业法人提供）</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18.相关负责人证明材料复印件（任命文件、简历、职称证书、工作经验证明）</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19.机</w:t>
      </w:r>
      <w:r>
        <w:rPr>
          <w:rFonts w:ascii="仿宋_GB2312" w:eastAsia="仿宋_GB2312" w:hAnsi="仿宋_GB2312" w:cs="仿宋_GB2312" w:hint="eastAsia"/>
          <w:spacing w:val="-6"/>
          <w:sz w:val="28"/>
          <w:szCs w:val="28"/>
        </w:rPr>
        <w:t>构内部管理制度（非受控版）及过程控制文件、作业指导书</w:t>
      </w:r>
    </w:p>
    <w:p w:rsidR="00EE0BBF" w:rsidRDefault="0082664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20.1-19 项申请材料电子版</w:t>
      </w:r>
    </w:p>
    <w:p w:rsidR="00EE0BBF" w:rsidRDefault="00EE0BBF">
      <w:pPr>
        <w:spacing w:line="600" w:lineRule="exact"/>
        <w:jc w:val="center"/>
        <w:rPr>
          <w:rFonts w:ascii="方正小标宋简体" w:eastAsia="方正小标宋简体" w:hAnsi="方正小标宋简体"/>
          <w:sz w:val="44"/>
          <w:szCs w:val="24"/>
        </w:rPr>
      </w:pP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申请单位基本情况</w:t>
      </w:r>
    </w:p>
    <w:tbl>
      <w:tblPr>
        <w:tblW w:w="9211" w:type="dxa"/>
        <w:jc w:val="center"/>
        <w:tblLayout w:type="fixed"/>
        <w:tblLook w:val="04A0" w:firstRow="1" w:lastRow="0" w:firstColumn="1" w:lastColumn="0" w:noHBand="0" w:noVBand="1"/>
      </w:tblPr>
      <w:tblGrid>
        <w:gridCol w:w="2495"/>
        <w:gridCol w:w="2473"/>
        <w:gridCol w:w="2055"/>
        <w:gridCol w:w="2188"/>
      </w:tblGrid>
      <w:tr w:rsidR="00EE0BBF">
        <w:trPr>
          <w:trHeight w:val="692"/>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单位名称</w:t>
            </w:r>
          </w:p>
        </w:tc>
        <w:tc>
          <w:tcPr>
            <w:tcW w:w="671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02"/>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注册地址</w:t>
            </w:r>
          </w:p>
        </w:tc>
        <w:tc>
          <w:tcPr>
            <w:tcW w:w="671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2"/>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办公地址</w:t>
            </w:r>
          </w:p>
        </w:tc>
        <w:tc>
          <w:tcPr>
            <w:tcW w:w="671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60"/>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统一社会信用代码</w:t>
            </w:r>
          </w:p>
        </w:tc>
        <w:tc>
          <w:tcPr>
            <w:tcW w:w="2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资质证书编号</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（初次申请不填）</w:t>
            </w:r>
          </w:p>
        </w:tc>
        <w:tc>
          <w:tcPr>
            <w:tcW w:w="218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92"/>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信息公开网址</w:t>
            </w:r>
          </w:p>
        </w:tc>
        <w:tc>
          <w:tcPr>
            <w:tcW w:w="671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03"/>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法定代表人及电话</w:t>
            </w:r>
          </w:p>
        </w:tc>
        <w:tc>
          <w:tcPr>
            <w:tcW w:w="2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传真</w:t>
            </w:r>
          </w:p>
        </w:tc>
        <w:tc>
          <w:tcPr>
            <w:tcW w:w="218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60"/>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联系人及电话</w:t>
            </w:r>
          </w:p>
        </w:tc>
        <w:tc>
          <w:tcPr>
            <w:tcW w:w="2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固定资产总值</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（万元）</w:t>
            </w:r>
          </w:p>
        </w:tc>
        <w:tc>
          <w:tcPr>
            <w:tcW w:w="218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16"/>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工作场所建筑面积</w:t>
            </w:r>
          </w:p>
        </w:tc>
        <w:tc>
          <w:tcPr>
            <w:tcW w:w="2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档案室面积</w:t>
            </w:r>
          </w:p>
        </w:tc>
        <w:tc>
          <w:tcPr>
            <w:tcW w:w="218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96"/>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专职安全评价师数量</w:t>
            </w:r>
          </w:p>
        </w:tc>
        <w:tc>
          <w:tcPr>
            <w:tcW w:w="2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0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注册安全工程师</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数量</w:t>
            </w:r>
          </w:p>
        </w:tc>
        <w:tc>
          <w:tcPr>
            <w:tcW w:w="218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2660"/>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拟申请的法定 安全评价业务范围</w:t>
            </w:r>
          </w:p>
        </w:tc>
        <w:tc>
          <w:tcPr>
            <w:tcW w:w="671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□煤炭开采业</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□金属、非金属矿及其他矿采选业</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□陆地石油和天然气开采业</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□陆上油气管道运输业</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□石油加工业，化学原料、化学品及医药制造业</w:t>
            </w:r>
          </w:p>
          <w:p w:rsidR="00EE0BBF" w:rsidRDefault="00826640">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□烟花爆竹制造业</w:t>
            </w:r>
          </w:p>
          <w:p w:rsidR="00EE0BBF" w:rsidRDefault="00826640">
            <w:pPr>
              <w:spacing w:line="360" w:lineRule="auto"/>
              <w:rPr>
                <w:rFonts w:ascii="黑体" w:eastAsia="黑体" w:hAnsi="黑体" w:cs="黑体"/>
                <w:sz w:val="24"/>
                <w:szCs w:val="24"/>
              </w:rPr>
            </w:pPr>
            <w:r>
              <w:rPr>
                <w:rFonts w:asciiTheme="majorEastAsia" w:eastAsiaTheme="majorEastAsia" w:hAnsiTheme="majorEastAsia" w:cstheme="majorEastAsia" w:hint="eastAsia"/>
                <w:sz w:val="24"/>
                <w:szCs w:val="24"/>
              </w:rPr>
              <w:t>□金属冶炼</w:t>
            </w:r>
          </w:p>
        </w:tc>
      </w:tr>
      <w:tr w:rsidR="00EE0BBF">
        <w:trPr>
          <w:trHeight w:val="2547"/>
          <w:jc w:val="center"/>
        </w:trPr>
        <w:tc>
          <w:tcPr>
            <w:tcW w:w="249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单位基本情况介绍</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（可附页）</w:t>
            </w:r>
          </w:p>
        </w:tc>
        <w:tc>
          <w:tcPr>
            <w:tcW w:w="671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EE0BBF">
      <w:pPr>
        <w:spacing w:line="600" w:lineRule="exact"/>
        <w:jc w:val="center"/>
        <w:rPr>
          <w:rFonts w:ascii="方正小标宋简体" w:eastAsia="方正小标宋简体" w:hAnsi="方正小标宋简体"/>
          <w:sz w:val="44"/>
          <w:szCs w:val="24"/>
        </w:rPr>
      </w:pP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申请单位法定代表人承诺书</w:t>
      </w:r>
    </w:p>
    <w:p w:rsidR="00EE0BBF" w:rsidRDefault="00EE0BBF">
      <w:pPr>
        <w:ind w:firstLineChars="200" w:firstLine="640"/>
        <w:rPr>
          <w:rFonts w:ascii="仿宋_GB2312" w:eastAsia="仿宋_GB2312" w:hAnsi="仿宋_GB2312" w:cs="仿宋_GB2312"/>
          <w:sz w:val="32"/>
          <w:szCs w:val="32"/>
        </w:rPr>
      </w:pPr>
    </w:p>
    <w:p w:rsidR="00EE0BBF" w:rsidRDefault="0082664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法定代表人，现代表我单位承诺如下：</w:t>
      </w:r>
    </w:p>
    <w:p w:rsidR="00EE0BBF" w:rsidRDefault="0082664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一、我单位自愿申请安全评价机构资质。本人已经认真学习、了解并掌握《安全生产法》《行政许可法》《行政处罚 法》及《安全评价检测检验机构管理办法》等法律法规的相关规定，知悉开展安全评价工作的法律责任、义务、权利和风险。</w:t>
      </w:r>
    </w:p>
    <w:p w:rsidR="00EE0BBF" w:rsidRDefault="0082664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二、本人承诺</w:t>
      </w:r>
      <w:r>
        <w:rPr>
          <w:rFonts w:ascii="仿宋_GB2312" w:eastAsia="仿宋_GB2312" w:hAnsi="仿宋_GB2312" w:cs="仿宋_GB2312" w:hint="eastAsia"/>
          <w:sz w:val="28"/>
          <w:szCs w:val="28"/>
          <w:u w:val="single"/>
        </w:rPr>
        <w:t xml:space="preserve">                    （单位）</w:t>
      </w:r>
      <w:r>
        <w:rPr>
          <w:rFonts w:ascii="仿宋_GB2312" w:eastAsia="仿宋_GB2312" w:hAnsi="仿宋_GB2312" w:cs="仿宋_GB2312" w:hint="eastAsia"/>
          <w:sz w:val="28"/>
          <w:szCs w:val="28"/>
        </w:rPr>
        <w:t>满足《安全评价检测检验机构管理办法》所规定的资质条件要求，本人 及单位三年内无重大违法失信行为，申请资质所提交的有关材 料真实、合法、有效，并对其真实性、合法性承担相应法律责 任，接受并配合有关部门对本单位开展的专业能力审查。</w:t>
      </w:r>
    </w:p>
    <w:p w:rsidR="00EE0BBF" w:rsidRDefault="0082664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三、如能获准资质，本单位将严格按照法律法规、规章标准的要求开展安全评价活动，遵守执业准则和职业道德， 并对作出的安全评价报告结果承担法律责任，自觉接受应急管 理部门、煤矿安全监督管理部门等行政执法部门的监督检查。</w:t>
      </w:r>
    </w:p>
    <w:p w:rsidR="00EE0BBF" w:rsidRDefault="00EE0BBF">
      <w:pPr>
        <w:rPr>
          <w:rFonts w:ascii="仿宋_GB2312" w:eastAsia="仿宋_GB2312" w:hAnsi="仿宋_GB2312" w:cs="仿宋_GB2312"/>
          <w:sz w:val="28"/>
          <w:szCs w:val="28"/>
        </w:rPr>
      </w:pPr>
    </w:p>
    <w:p w:rsidR="00EE0BBF" w:rsidRDefault="00826640">
      <w:pP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法定代表人：（签名）</w:t>
      </w:r>
      <w:r>
        <w:rPr>
          <w:rFonts w:ascii="仿宋_GB2312" w:eastAsia="仿宋_GB2312" w:hAnsi="仿宋_GB2312" w:cs="仿宋_GB2312" w:hint="eastAsia"/>
          <w:sz w:val="28"/>
          <w:szCs w:val="28"/>
        </w:rPr>
        <w:tab/>
        <w:t xml:space="preserve">                    （单位盖章）</w:t>
      </w:r>
    </w:p>
    <w:p w:rsidR="00EE0BBF" w:rsidRDefault="00826640">
      <w:pPr>
        <w:wordWrap w:val="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年    月    日     </w:t>
      </w:r>
    </w:p>
    <w:p w:rsidR="00EE0BBF" w:rsidRDefault="00EE0BBF">
      <w:pPr>
        <w:spacing w:line="600" w:lineRule="exact"/>
        <w:jc w:val="center"/>
        <w:rPr>
          <w:rFonts w:ascii="方正小标宋简体" w:eastAsia="方正小标宋简体" w:hAnsi="方正小标宋简体"/>
          <w:sz w:val="44"/>
          <w:szCs w:val="24"/>
        </w:rPr>
      </w:pPr>
    </w:p>
    <w:p w:rsidR="00EE0BBF" w:rsidRDefault="00826640">
      <w:pPr>
        <w:rPr>
          <w:rFonts w:ascii="Times New Roman" w:eastAsia="宋体" w:hAnsi="Times New Roman"/>
          <w:sz w:val="24"/>
          <w:szCs w:val="24"/>
          <w:u w:val="single"/>
        </w:rPr>
      </w:pPr>
      <w:r>
        <w:rPr>
          <w:rFonts w:ascii="Times New Roman" w:eastAsia="宋体" w:hAnsi="Times New Roman" w:hint="eastAsia"/>
          <w:sz w:val="24"/>
          <w:szCs w:val="24"/>
          <w:u w:val="single"/>
        </w:rPr>
        <w:br w:type="page"/>
      </w:r>
    </w:p>
    <w:p w:rsidR="00EE0BBF" w:rsidRDefault="00EE0BBF">
      <w:pPr>
        <w:spacing w:line="600" w:lineRule="exact"/>
        <w:jc w:val="center"/>
        <w:rPr>
          <w:rFonts w:ascii="方正小标宋简体" w:eastAsia="方正小标宋简体" w:hAnsi="方正小标宋简体"/>
          <w:sz w:val="44"/>
          <w:szCs w:val="24"/>
        </w:rPr>
      </w:pP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管理人员基本情况汇总表</w:t>
      </w:r>
    </w:p>
    <w:tbl>
      <w:tblPr>
        <w:tblW w:w="0" w:type="auto"/>
        <w:jc w:val="center"/>
        <w:tblLayout w:type="fixed"/>
        <w:tblLook w:val="04A0" w:firstRow="1" w:lastRow="0" w:firstColumn="1" w:lastColumn="0" w:noHBand="0" w:noVBand="1"/>
      </w:tblPr>
      <w:tblGrid>
        <w:gridCol w:w="1242"/>
        <w:gridCol w:w="1985"/>
        <w:gridCol w:w="1701"/>
        <w:gridCol w:w="3969"/>
      </w:tblGrid>
      <w:tr w:rsidR="00EE0BBF">
        <w:trPr>
          <w:trHeight w:val="742"/>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姓名</w:t>
            </w: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职务</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专业能力</w:t>
            </w: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职业（执业）资格等级及证书编号</w:t>
            </w:r>
          </w:p>
        </w:tc>
      </w:tr>
      <w:tr w:rsidR="00EE0BBF">
        <w:trPr>
          <w:trHeight w:val="624"/>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4"/>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4"/>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4"/>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2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96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spacing w:line="360" w:lineRule="auto"/>
        <w:ind w:left="660" w:hangingChars="300" w:hanging="660"/>
        <w:rPr>
          <w:sz w:val="24"/>
          <w:szCs w:val="24"/>
        </w:rPr>
      </w:pPr>
      <w:r>
        <w:rPr>
          <w:rFonts w:hint="eastAsia"/>
          <w:spacing w:val="-10"/>
          <w:sz w:val="24"/>
          <w:szCs w:val="24"/>
        </w:rPr>
        <w:t>说明：本表填写范围为申请单位各部门负责人、专职技术负责人、过程控制负责</w:t>
      </w:r>
      <w:r>
        <w:rPr>
          <w:rFonts w:hint="eastAsia"/>
          <w:sz w:val="24"/>
          <w:szCs w:val="24"/>
        </w:rPr>
        <w:t>人和其他相关管理人员；若有多名，请逐一填写。</w:t>
      </w:r>
    </w:p>
    <w:p w:rsidR="00EE0BBF" w:rsidRDefault="00826640">
      <w:pPr>
        <w:rPr>
          <w:sz w:val="24"/>
          <w:szCs w:val="24"/>
        </w:rPr>
      </w:pPr>
      <w:r>
        <w:rPr>
          <w:rFonts w:hint="eastAsia"/>
          <w:sz w:val="24"/>
          <w:szCs w:val="24"/>
        </w:rPr>
        <w:br w:type="page"/>
      </w:r>
    </w:p>
    <w:p w:rsidR="00EE0BBF" w:rsidRDefault="00EE0BBF">
      <w:pPr>
        <w:spacing w:line="600" w:lineRule="exact"/>
        <w:jc w:val="center"/>
        <w:rPr>
          <w:rFonts w:ascii="方正小标宋简体" w:eastAsia="方正小标宋简体" w:hAnsi="方正小标宋简体"/>
          <w:sz w:val="44"/>
          <w:szCs w:val="24"/>
        </w:rPr>
      </w:pP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专职安全评价师基本情况汇总表</w:t>
      </w:r>
    </w:p>
    <w:tbl>
      <w:tblPr>
        <w:tblW w:w="0" w:type="auto"/>
        <w:jc w:val="center"/>
        <w:tblLayout w:type="fixed"/>
        <w:tblLook w:val="04A0" w:firstRow="1" w:lastRow="0" w:firstColumn="1" w:lastColumn="0" w:noHBand="0" w:noVBand="1"/>
      </w:tblPr>
      <w:tblGrid>
        <w:gridCol w:w="1420"/>
        <w:gridCol w:w="1382"/>
        <w:gridCol w:w="1701"/>
        <w:gridCol w:w="2126"/>
        <w:gridCol w:w="1984"/>
      </w:tblGrid>
      <w:tr w:rsidR="00EE0BBF">
        <w:trPr>
          <w:trHeight w:val="764"/>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姓名</w:t>
            </w: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职称</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专业能力</w:t>
            </w: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职业资格等级及证书编号</w:t>
            </w: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是否具有注册安全工程师资格</w:t>
            </w:r>
          </w:p>
        </w:tc>
      </w:tr>
      <w:tr w:rsidR="00EE0BBF">
        <w:trPr>
          <w:trHeight w:val="624"/>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4"/>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4"/>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4"/>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3"/>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24"/>
          <w:jc w:val="center"/>
        </w:trPr>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2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pStyle w:val="a3"/>
        <w:kinsoku w:val="0"/>
        <w:overflowPunct w:val="0"/>
        <w:spacing w:before="3" w:line="360" w:lineRule="auto"/>
        <w:rPr>
          <w:rFonts w:asciiTheme="majorEastAsia" w:eastAsiaTheme="majorEastAsia" w:hAnsiTheme="majorEastAsia" w:cstheme="majorEastAsia" w:hint="default"/>
        </w:rPr>
      </w:pPr>
      <w:r>
        <w:rPr>
          <w:rFonts w:asciiTheme="majorEastAsia" w:eastAsiaTheme="majorEastAsia" w:hAnsiTheme="majorEastAsia" w:cstheme="majorEastAsia"/>
        </w:rPr>
        <w:t>注：1.一级、二级和三级专职安全评价师请分表、逐一填写。</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2.专职安全评价师具有注册安全工程师执业资格证书的，请注明证书编号。</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br w:type="page"/>
      </w:r>
    </w:p>
    <w:p w:rsidR="00EE0BBF" w:rsidRDefault="00EE0BBF">
      <w:pPr>
        <w:spacing w:line="600" w:lineRule="exact"/>
        <w:jc w:val="center"/>
        <w:rPr>
          <w:rFonts w:ascii="方正小标宋简体" w:eastAsia="方正小标宋简体" w:hAnsi="方正小标宋简体"/>
          <w:sz w:val="44"/>
          <w:szCs w:val="24"/>
        </w:rPr>
      </w:pP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安全评价师简历表</w:t>
      </w:r>
    </w:p>
    <w:tbl>
      <w:tblPr>
        <w:tblW w:w="9040" w:type="dxa"/>
        <w:jc w:val="center"/>
        <w:tblLayout w:type="fixed"/>
        <w:tblLook w:val="04A0" w:firstRow="1" w:lastRow="0" w:firstColumn="1" w:lastColumn="0" w:noHBand="0" w:noVBand="1"/>
      </w:tblPr>
      <w:tblGrid>
        <w:gridCol w:w="1763"/>
        <w:gridCol w:w="1011"/>
        <w:gridCol w:w="1005"/>
        <w:gridCol w:w="786"/>
        <w:gridCol w:w="1470"/>
        <w:gridCol w:w="272"/>
        <w:gridCol w:w="1078"/>
        <w:gridCol w:w="1655"/>
      </w:tblGrid>
      <w:tr w:rsidR="00EE0BBF">
        <w:trPr>
          <w:trHeight w:val="694"/>
          <w:jc w:val="center"/>
        </w:trPr>
        <w:tc>
          <w:tcPr>
            <w:tcW w:w="17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w:t>
            </w:r>
            <w:r>
              <w:rPr>
                <w:rFonts w:ascii="黑体" w:eastAsia="黑体" w:hAnsi="黑体" w:cs="黑体" w:hint="eastAsia"/>
                <w:sz w:val="24"/>
                <w:szCs w:val="24"/>
              </w:rPr>
              <w:tab/>
              <w:t>名</w:t>
            </w:r>
          </w:p>
        </w:tc>
        <w:tc>
          <w:tcPr>
            <w:tcW w:w="201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性别</w:t>
            </w:r>
          </w:p>
        </w:tc>
        <w:tc>
          <w:tcPr>
            <w:tcW w:w="14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出生日期</w:t>
            </w:r>
          </w:p>
        </w:tc>
        <w:tc>
          <w:tcPr>
            <w:tcW w:w="16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694"/>
          <w:jc w:val="center"/>
        </w:trPr>
        <w:tc>
          <w:tcPr>
            <w:tcW w:w="17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现住址</w:t>
            </w:r>
          </w:p>
        </w:tc>
        <w:tc>
          <w:tcPr>
            <w:tcW w:w="280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4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办公地址</w:t>
            </w:r>
          </w:p>
        </w:tc>
        <w:tc>
          <w:tcPr>
            <w:tcW w:w="273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30"/>
          <w:jc w:val="center"/>
        </w:trPr>
        <w:tc>
          <w:tcPr>
            <w:tcW w:w="17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职业资格等级及证书号码</w:t>
            </w:r>
          </w:p>
        </w:tc>
        <w:tc>
          <w:tcPr>
            <w:tcW w:w="280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4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注册安全工程师证书编号</w:t>
            </w:r>
          </w:p>
        </w:tc>
        <w:tc>
          <w:tcPr>
            <w:tcW w:w="273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79"/>
          <w:jc w:val="center"/>
        </w:trPr>
        <w:tc>
          <w:tcPr>
            <w:tcW w:w="176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p w:rsidR="00EE0BBF" w:rsidRDefault="00826640">
            <w:pPr>
              <w:jc w:val="center"/>
              <w:rPr>
                <w:rFonts w:ascii="黑体" w:eastAsia="黑体" w:hAnsi="黑体" w:cs="黑体"/>
                <w:sz w:val="24"/>
                <w:szCs w:val="24"/>
              </w:rPr>
            </w:pPr>
            <w:r>
              <w:rPr>
                <w:rFonts w:ascii="黑体" w:eastAsia="黑体" w:hAnsi="黑体" w:cs="黑体" w:hint="eastAsia"/>
                <w:sz w:val="24"/>
                <w:szCs w:val="24"/>
              </w:rPr>
              <w:t>身份证件号码</w:t>
            </w:r>
          </w:p>
        </w:tc>
        <w:tc>
          <w:tcPr>
            <w:tcW w:w="280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4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p w:rsidR="00EE0BBF" w:rsidRDefault="00826640">
            <w:pPr>
              <w:jc w:val="center"/>
              <w:rPr>
                <w:rFonts w:ascii="黑体" w:eastAsia="黑体" w:hAnsi="黑体" w:cs="黑体"/>
                <w:sz w:val="24"/>
                <w:szCs w:val="24"/>
              </w:rPr>
            </w:pPr>
            <w:r>
              <w:rPr>
                <w:rFonts w:ascii="黑体" w:eastAsia="黑体" w:hAnsi="黑体" w:cs="黑体" w:hint="eastAsia"/>
                <w:sz w:val="24"/>
                <w:szCs w:val="24"/>
              </w:rPr>
              <w:t>联系电话</w:t>
            </w:r>
          </w:p>
        </w:tc>
        <w:tc>
          <w:tcPr>
            <w:tcW w:w="273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75"/>
          <w:jc w:val="center"/>
        </w:trPr>
        <w:tc>
          <w:tcPr>
            <w:tcW w:w="176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p w:rsidR="00EE0BBF" w:rsidRDefault="00826640">
            <w:pPr>
              <w:jc w:val="center"/>
              <w:rPr>
                <w:rFonts w:ascii="黑体" w:eastAsia="黑体" w:hAnsi="黑体" w:cs="黑体"/>
                <w:sz w:val="24"/>
                <w:szCs w:val="24"/>
              </w:rPr>
            </w:pPr>
            <w:r>
              <w:rPr>
                <w:rFonts w:ascii="黑体" w:eastAsia="黑体" w:hAnsi="黑体" w:cs="黑体" w:hint="eastAsia"/>
                <w:sz w:val="24"/>
                <w:szCs w:val="24"/>
              </w:rPr>
              <w:t>学历学位</w:t>
            </w:r>
          </w:p>
        </w:tc>
        <w:tc>
          <w:tcPr>
            <w:tcW w:w="101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全日制教育</w:t>
            </w:r>
          </w:p>
        </w:tc>
        <w:tc>
          <w:tcPr>
            <w:tcW w:w="179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4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毕业院校</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及专业</w:t>
            </w:r>
          </w:p>
        </w:tc>
        <w:tc>
          <w:tcPr>
            <w:tcW w:w="273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32"/>
          <w:jc w:val="center"/>
        </w:trPr>
        <w:tc>
          <w:tcPr>
            <w:tcW w:w="1763"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01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在职</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教育</w:t>
            </w:r>
          </w:p>
        </w:tc>
        <w:tc>
          <w:tcPr>
            <w:tcW w:w="179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4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毕业院校</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及专业</w:t>
            </w:r>
          </w:p>
        </w:tc>
        <w:tc>
          <w:tcPr>
            <w:tcW w:w="273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222"/>
          <w:jc w:val="center"/>
        </w:trPr>
        <w:tc>
          <w:tcPr>
            <w:tcW w:w="277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出版学术专著、专利、科技发明、获得科技进步奖、发表学术论文等情况</w:t>
            </w:r>
          </w:p>
        </w:tc>
        <w:tc>
          <w:tcPr>
            <w:tcW w:w="6266"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23"/>
          <w:jc w:val="center"/>
        </w:trPr>
        <w:tc>
          <w:tcPr>
            <w:tcW w:w="277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自我申报的专业能力及认定方式</w:t>
            </w:r>
          </w:p>
        </w:tc>
        <w:tc>
          <w:tcPr>
            <w:tcW w:w="6266"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277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p w:rsidR="00EE0BBF" w:rsidRDefault="00826640">
            <w:pPr>
              <w:jc w:val="center"/>
              <w:rPr>
                <w:rFonts w:ascii="黑体" w:eastAsia="黑体" w:hAnsi="黑体" w:cs="黑体"/>
                <w:sz w:val="24"/>
                <w:szCs w:val="24"/>
              </w:rPr>
            </w:pPr>
            <w:r>
              <w:rPr>
                <w:rFonts w:ascii="黑体" w:eastAsia="黑体" w:hAnsi="黑体" w:cs="黑体" w:hint="eastAsia"/>
                <w:sz w:val="24"/>
                <w:szCs w:val="24"/>
              </w:rPr>
              <w:t>申报专业能力证明材料</w:t>
            </w:r>
          </w:p>
        </w:tc>
        <w:tc>
          <w:tcPr>
            <w:tcW w:w="6266"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998"/>
          <w:jc w:val="center"/>
        </w:trPr>
        <w:tc>
          <w:tcPr>
            <w:tcW w:w="904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主要学习工作经历：</w:t>
            </w: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826640">
            <w:pPr>
              <w:wordWrap w:val="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签字：                </w:t>
            </w:r>
          </w:p>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    月    日</w:t>
            </w:r>
          </w:p>
        </w:tc>
      </w:tr>
      <w:tr w:rsidR="00EE0BBF">
        <w:trPr>
          <w:trHeight w:val="1986"/>
          <w:jc w:val="center"/>
        </w:trPr>
        <w:tc>
          <w:tcPr>
            <w:tcW w:w="904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EE0BBF">
            <w:pPr>
              <w:jc w:val="center"/>
              <w:rPr>
                <w:rFonts w:asciiTheme="majorEastAsia" w:eastAsiaTheme="majorEastAsia" w:hAnsiTheme="majorEastAsia" w:cstheme="majorEastAsia"/>
                <w:sz w:val="24"/>
                <w:szCs w:val="24"/>
              </w:rPr>
            </w:pPr>
          </w:p>
          <w:p w:rsidR="00EE0BBF" w:rsidRDefault="00826640">
            <w:pPr>
              <w:wordWrap w:val="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从业机构确认意见（盖章）               </w:t>
            </w:r>
          </w:p>
          <w:p w:rsidR="00EE0BBF" w:rsidRDefault="00826640">
            <w:pPr>
              <w:wordWrap w:val="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    月    日</w:t>
            </w:r>
          </w:p>
        </w:tc>
      </w:tr>
    </w:tbl>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注：1.专职安全评价师应全部填写；</w:t>
      </w:r>
    </w:p>
    <w:p w:rsidR="00EE0BBF" w:rsidRDefault="00826640">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2.专业能力证明材料根据《安全评价师专业能力对照表》的认定要求填报；</w:t>
      </w:r>
    </w:p>
    <w:p w:rsidR="00EE0BBF" w:rsidRDefault="00826640">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3.学习简历从大学开始（包括大学毕业后的继续教育）。</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br w:type="page"/>
      </w:r>
    </w:p>
    <w:p w:rsidR="00EE0BBF" w:rsidRDefault="00EE0BBF">
      <w:pPr>
        <w:spacing w:line="600" w:lineRule="exact"/>
        <w:jc w:val="center"/>
        <w:rPr>
          <w:rFonts w:ascii="方正小标宋简体" w:eastAsia="方正小标宋简体" w:hAnsi="方正小标宋简体"/>
          <w:sz w:val="44"/>
          <w:szCs w:val="24"/>
        </w:rPr>
      </w:pP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申请单位装备清单</w:t>
      </w:r>
    </w:p>
    <w:tbl>
      <w:tblPr>
        <w:tblW w:w="0" w:type="auto"/>
        <w:jc w:val="center"/>
        <w:tblLayout w:type="fixed"/>
        <w:tblLook w:val="04A0" w:firstRow="1" w:lastRow="0" w:firstColumn="1" w:lastColumn="0" w:noHBand="0" w:noVBand="1"/>
      </w:tblPr>
      <w:tblGrid>
        <w:gridCol w:w="1931"/>
        <w:gridCol w:w="1518"/>
        <w:gridCol w:w="1885"/>
        <w:gridCol w:w="3697"/>
      </w:tblGrid>
      <w:tr w:rsidR="00EE0BBF">
        <w:trPr>
          <w:trHeight w:val="1109"/>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申请的业务范围</w:t>
            </w:r>
          </w:p>
        </w:tc>
        <w:tc>
          <w:tcPr>
            <w:tcW w:w="71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737"/>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装备名称</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规格型号</w:t>
            </w: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生产厂家</w:t>
            </w: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计量检定情况</w:t>
            </w:r>
          </w:p>
        </w:tc>
      </w:tr>
      <w:tr w:rsidR="00EE0BBF">
        <w:trPr>
          <w:trHeight w:val="874"/>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73"/>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73"/>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73"/>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73"/>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73"/>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73"/>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73"/>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73"/>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885"/>
          <w:jc w:val="center"/>
        </w:trPr>
        <w:tc>
          <w:tcPr>
            <w:tcW w:w="19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36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注：1.请按照所申请的业务范围分表逐一填写；                    </w:t>
      </w:r>
    </w:p>
    <w:p w:rsidR="00EE0BBF" w:rsidRDefault="00826640">
      <w:pPr>
        <w:ind w:leftChars="228" w:left="719" w:hangingChars="100" w:hanging="2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2.能支持多个业务范围的大型专用装备在满足安全评价活动需要前提下不必重复购置，但需依据申请的业务范围分别注明；</w:t>
      </w:r>
    </w:p>
    <w:p w:rsidR="00EE0BBF" w:rsidRDefault="00826640">
      <w:pPr>
        <w:ind w:leftChars="228" w:left="719" w:hangingChars="100" w:hanging="2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3.请将使用的数学模型、计算机模拟和分析软件的版本号填写在“计量检定情况”栏中。</w:t>
      </w:r>
    </w:p>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p w:rsidR="00EE0BBF" w:rsidRDefault="00826640">
      <w:pPr>
        <w:pStyle w:val="a3"/>
        <w:kinsoku w:val="0"/>
        <w:overflowPunct w:val="0"/>
        <w:rPr>
          <w:rFonts w:ascii="黑体" w:eastAsia="黑体" w:hAnsi="黑体" w:hint="default"/>
          <w:sz w:val="32"/>
        </w:rPr>
      </w:pPr>
      <w:r>
        <w:rPr>
          <w:rFonts w:ascii="黑体" w:eastAsia="黑体" w:hAnsi="黑体"/>
          <w:sz w:val="32"/>
        </w:rPr>
        <w:lastRenderedPageBreak/>
        <w:t>附件9</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安全评价机构现场审查表</w:t>
      </w:r>
    </w:p>
    <w:p w:rsidR="00EE0BBF" w:rsidRDefault="00826640">
      <w:pPr>
        <w:spacing w:line="600" w:lineRule="exact"/>
        <w:rPr>
          <w:bCs/>
          <w:sz w:val="24"/>
          <w:szCs w:val="24"/>
        </w:rPr>
      </w:pPr>
      <w:r>
        <w:rPr>
          <w:rFonts w:hint="eastAsia"/>
          <w:bCs/>
          <w:sz w:val="24"/>
          <w:szCs w:val="24"/>
        </w:rPr>
        <w:t>被审查机构名称：</w:t>
      </w:r>
    </w:p>
    <w:tbl>
      <w:tblPr>
        <w:tblW w:w="0" w:type="auto"/>
        <w:jc w:val="center"/>
        <w:tblLayout w:type="fixed"/>
        <w:tblLook w:val="04A0" w:firstRow="1" w:lastRow="0" w:firstColumn="1" w:lastColumn="0" w:noHBand="0" w:noVBand="1"/>
      </w:tblPr>
      <w:tblGrid>
        <w:gridCol w:w="1009"/>
        <w:gridCol w:w="5257"/>
        <w:gridCol w:w="1696"/>
        <w:gridCol w:w="996"/>
      </w:tblGrid>
      <w:tr w:rsidR="00EE0BBF">
        <w:trPr>
          <w:trHeight w:val="524"/>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序号</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材料名称</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编号</w:t>
            </w: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件数</w:t>
            </w:r>
          </w:p>
        </w:tc>
      </w:tr>
      <w:tr w:rsidR="00EE0BBF">
        <w:trPr>
          <w:trHeight w:val="524"/>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表一</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现场审查人员工作守则</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4"/>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表二</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现场审查有关要求</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4"/>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表三</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现场审查通知书</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4"/>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表四</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现场审查组公正性及保密事项声明</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表五</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被审查机构对现场审查的承诺</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表六</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现场审查会议签到表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表七</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现场审查会议程序确认表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表八</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现场审查内部会议记录表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表九</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专职安全评价师专家现场审查表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表十</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注册安全工程师专家现场审查表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808"/>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表十一</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申请业务范围与专职安全评价师专业能力专家现场检查表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表十二</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通用设备专家现场审查表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表十三</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专用装备专家现场审查表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表十四</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基本资质条件专家现场审查表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表十五</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专家现场审查情况汇总表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表十六</w:t>
            </w: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专家现场审查结果报告表</w:t>
            </w: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3"/>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24"/>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46"/>
          <w:jc w:val="center"/>
        </w:trPr>
        <w:tc>
          <w:tcPr>
            <w:tcW w:w="10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525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16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c>
          <w:tcPr>
            <w:tcW w:w="99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bl>
    <w:p w:rsidR="00EE0BBF" w:rsidRDefault="00EE0BBF">
      <w:pPr>
        <w:spacing w:line="600" w:lineRule="exact"/>
        <w:rPr>
          <w:bCs/>
          <w:sz w:val="24"/>
          <w:szCs w:val="24"/>
        </w:rPr>
      </w:pPr>
    </w:p>
    <w:p w:rsidR="00EE0BBF" w:rsidRDefault="00826640">
      <w:pPr>
        <w:pStyle w:val="a3"/>
        <w:kinsoku w:val="0"/>
        <w:overflowPunct w:val="0"/>
        <w:rPr>
          <w:rFonts w:ascii="黑体" w:eastAsia="黑体" w:hAnsi="黑体" w:hint="default"/>
          <w:sz w:val="32"/>
        </w:rPr>
      </w:pPr>
      <w:r>
        <w:rPr>
          <w:rFonts w:ascii="黑体" w:eastAsia="黑体" w:hAnsi="黑体"/>
          <w:sz w:val="32"/>
        </w:rPr>
        <w:lastRenderedPageBreak/>
        <w:t>表一</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现场审查人员工作守则</w:t>
      </w:r>
    </w:p>
    <w:tbl>
      <w:tblPr>
        <w:tblStyle w:val="a6"/>
        <w:tblW w:w="0" w:type="auto"/>
        <w:tblLook w:val="04A0" w:firstRow="1" w:lastRow="0" w:firstColumn="1" w:lastColumn="0" w:noHBand="0" w:noVBand="1"/>
      </w:tblPr>
      <w:tblGrid>
        <w:gridCol w:w="8296"/>
      </w:tblGrid>
      <w:tr w:rsidR="00EE0BBF">
        <w:trPr>
          <w:trHeight w:val="12160"/>
        </w:trPr>
        <w:tc>
          <w:tcPr>
            <w:tcW w:w="8522" w:type="dxa"/>
          </w:tcPr>
          <w:p w:rsidR="00EE0BBF" w:rsidRDefault="00EE0BBF">
            <w:pPr>
              <w:pStyle w:val="a3"/>
              <w:kinsoku w:val="0"/>
              <w:overflowPunct w:val="0"/>
              <w:spacing w:line="360" w:lineRule="auto"/>
              <w:rPr>
                <w:rFonts w:hint="default"/>
              </w:rPr>
            </w:pPr>
          </w:p>
          <w:p w:rsidR="00EE0BBF" w:rsidRDefault="00EE0BBF">
            <w:pPr>
              <w:pStyle w:val="a3"/>
              <w:kinsoku w:val="0"/>
              <w:overflowPunct w:val="0"/>
              <w:spacing w:line="360" w:lineRule="auto"/>
              <w:rPr>
                <w:rFonts w:hint="default"/>
              </w:rPr>
            </w:pPr>
          </w:p>
          <w:p w:rsidR="00EE0BBF" w:rsidRDefault="00EE0BBF">
            <w:pPr>
              <w:pStyle w:val="a3"/>
              <w:kinsoku w:val="0"/>
              <w:overflowPunct w:val="0"/>
              <w:spacing w:line="480" w:lineRule="auto"/>
              <w:rPr>
                <w:rFonts w:hint="default"/>
              </w:rPr>
            </w:pPr>
          </w:p>
          <w:p w:rsidR="00EE0BBF" w:rsidRDefault="00826640">
            <w:pPr>
              <w:pStyle w:val="a3"/>
              <w:kinsoku w:val="0"/>
              <w:overflowPunct w:val="0"/>
              <w:spacing w:line="480" w:lineRule="auto"/>
              <w:rPr>
                <w:rFonts w:hint="default"/>
              </w:rPr>
            </w:pPr>
            <w:r>
              <w:t>一、品行端正、遵纪守法，坚持公平、公正的原则；</w:t>
            </w:r>
          </w:p>
          <w:p w:rsidR="00EE0BBF" w:rsidRDefault="00826640">
            <w:pPr>
              <w:pStyle w:val="a3"/>
              <w:kinsoku w:val="0"/>
              <w:overflowPunct w:val="0"/>
              <w:spacing w:line="480" w:lineRule="auto"/>
              <w:rPr>
                <w:rFonts w:hint="default"/>
              </w:rPr>
            </w:pPr>
            <w:r>
              <w:t>二、严格遵守保密制度，不得泄露申请机构的商业秘密；</w:t>
            </w:r>
            <w:r>
              <w:t xml:space="preserve"> </w:t>
            </w:r>
            <w:r>
              <w:t>三、严格执行审查程序、内容，认真履行审查职责；</w:t>
            </w:r>
          </w:p>
          <w:p w:rsidR="00EE0BBF" w:rsidRDefault="00826640">
            <w:pPr>
              <w:pStyle w:val="a3"/>
              <w:kinsoku w:val="0"/>
              <w:overflowPunct w:val="0"/>
              <w:spacing w:line="480" w:lineRule="auto"/>
              <w:rPr>
                <w:rFonts w:hint="default"/>
              </w:rPr>
            </w:pPr>
            <w:r>
              <w:t>四、服从统一安排，不得挑选被审查机构；</w:t>
            </w:r>
          </w:p>
          <w:p w:rsidR="00EE0BBF" w:rsidRDefault="00826640">
            <w:pPr>
              <w:pStyle w:val="a3"/>
              <w:kinsoku w:val="0"/>
              <w:overflowPunct w:val="0"/>
              <w:spacing w:line="480" w:lineRule="auto"/>
              <w:rPr>
                <w:rFonts w:hint="default"/>
              </w:rPr>
            </w:pPr>
            <w:r>
              <w:t>五、审</w:t>
            </w:r>
            <w:r>
              <w:rPr>
                <w:rFonts w:hint="default"/>
                <w:spacing w:val="-6"/>
              </w:rPr>
              <w:t>查人员及亲属与被审查机构有工作或其他利益关系时，应主动说明并回避；</w:t>
            </w:r>
            <w:r>
              <w:rPr>
                <w:rFonts w:hint="default"/>
                <w:spacing w:val="-6"/>
              </w:rPr>
              <w:t xml:space="preserve"> </w:t>
            </w:r>
          </w:p>
          <w:p w:rsidR="00EE0BBF" w:rsidRDefault="00826640">
            <w:pPr>
              <w:pStyle w:val="a3"/>
              <w:kinsoku w:val="0"/>
              <w:overflowPunct w:val="0"/>
              <w:spacing w:line="480" w:lineRule="auto"/>
              <w:rPr>
                <w:rFonts w:hint="default"/>
              </w:rPr>
            </w:pPr>
            <w:r>
              <w:t>六、不得接受被审查机构赠送的礼品、财物和宴请；</w:t>
            </w:r>
          </w:p>
          <w:p w:rsidR="00EE0BBF" w:rsidRDefault="00826640">
            <w:pPr>
              <w:pStyle w:val="a3"/>
              <w:kinsoku w:val="0"/>
              <w:overflowPunct w:val="0"/>
              <w:spacing w:line="480" w:lineRule="auto"/>
              <w:rPr>
                <w:rFonts w:hint="default"/>
              </w:rPr>
            </w:pPr>
            <w:r>
              <w:t>七、不得参加被审查机构安排的与审查工作无关的活动；</w:t>
            </w:r>
            <w:r>
              <w:t xml:space="preserve"> </w:t>
            </w:r>
          </w:p>
          <w:p w:rsidR="00EE0BBF" w:rsidRDefault="00826640">
            <w:pPr>
              <w:pStyle w:val="a3"/>
              <w:kinsoku w:val="0"/>
              <w:overflowPunct w:val="0"/>
              <w:spacing w:line="480" w:lineRule="auto"/>
              <w:rPr>
                <w:rFonts w:hint="default"/>
              </w:rPr>
            </w:pPr>
            <w:r>
              <w:t>八、审查结果未公布之前，严禁对外透露审查结果；</w:t>
            </w:r>
          </w:p>
          <w:p w:rsidR="00EE0BBF" w:rsidRDefault="00826640">
            <w:pPr>
              <w:pStyle w:val="a3"/>
              <w:kinsoku w:val="0"/>
              <w:overflowPunct w:val="0"/>
              <w:spacing w:line="480" w:lineRule="auto"/>
              <w:rPr>
                <w:rFonts w:hint="default"/>
              </w:rPr>
            </w:pPr>
            <w:r>
              <w:t>九、对出具的审查材料及审查结论负责；</w:t>
            </w:r>
          </w:p>
          <w:p w:rsidR="00EE0BBF" w:rsidRDefault="00826640">
            <w:pPr>
              <w:spacing w:line="480" w:lineRule="auto"/>
              <w:rPr>
                <w:rFonts w:ascii="方正小标宋简体" w:eastAsia="方正小标宋简体" w:hAnsi="方正小标宋简体"/>
                <w:sz w:val="44"/>
                <w:szCs w:val="24"/>
              </w:rPr>
            </w:pPr>
            <w:r>
              <w:rPr>
                <w:rFonts w:hint="eastAsia"/>
                <w:sz w:val="24"/>
                <w:szCs w:val="24"/>
              </w:rPr>
              <w:t>十、自觉接受组织审查机关和被审查机构的监督。</w:t>
            </w:r>
          </w:p>
        </w:tc>
      </w:tr>
    </w:tbl>
    <w:p w:rsidR="00EE0BBF" w:rsidRDefault="00826640">
      <w:pPr>
        <w:spacing w:line="600" w:lineRule="exact"/>
        <w:rPr>
          <w:rFonts w:ascii="黑体" w:eastAsia="黑体" w:hAnsi="黑体"/>
          <w:sz w:val="32"/>
          <w:szCs w:val="32"/>
        </w:rPr>
      </w:pPr>
      <w:r>
        <w:rPr>
          <w:rFonts w:ascii="黑体" w:eastAsia="黑体" w:hAnsi="黑体" w:hint="eastAsia"/>
          <w:sz w:val="32"/>
          <w:szCs w:val="32"/>
        </w:rPr>
        <w:lastRenderedPageBreak/>
        <w:t>表二</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现场审查有关要求</w:t>
      </w:r>
    </w:p>
    <w:tbl>
      <w:tblPr>
        <w:tblStyle w:val="a6"/>
        <w:tblW w:w="0" w:type="auto"/>
        <w:tblLook w:val="04A0" w:firstRow="1" w:lastRow="0" w:firstColumn="1" w:lastColumn="0" w:noHBand="0" w:noVBand="1"/>
      </w:tblPr>
      <w:tblGrid>
        <w:gridCol w:w="8296"/>
      </w:tblGrid>
      <w:tr w:rsidR="00EE0BBF">
        <w:trPr>
          <w:trHeight w:val="12681"/>
        </w:trPr>
        <w:tc>
          <w:tcPr>
            <w:tcW w:w="8522" w:type="dxa"/>
            <w:vAlign w:val="center"/>
          </w:tcPr>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1.申请机构的下列人员应到会并接受现场审查：</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（1）机构的法定代表人、负责人及各部门负责人（如申请机构的法定代表人因故不能参加现场审查，应由其本人书面授权代表参加现场审查）；</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（2）安全评价技术负责人、安全评价过程控制负责人、档案管理人员及其他相关人员等；</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（3）所有专职安全评价师及注册安全工程师（如申请机构专职安全评价师或注册安全工程师因故不能参加现场审查，应由被审查机构出具人员去向说明及承诺书）。</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2.申请机构应向现场审查组提供下列材料：  </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(1)法人执照正本原件；</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(2)办公场地证明文件原件；</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(3)固定资产评估报告原件或承诺书； </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(4)申请机构的有关资质证书、有关申请文件原件；</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(5)专职安全评价师职业资格、学历、职称等证书原件，用于认定专业能力的证明材料原件，注册安全工程师职业资格证、执业证原件；</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(6)与专职安全评价师签订的劳动合同（或其他劳动关系材料证明）原件；</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(7)申请机构为其专职安全评价师缴纳的社会保险费证明； </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(8)机构设置文件及各类人员的任命文件原件； </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(9)安全评价过程控制文件；</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(10)各类与安全工作有关的技术文件；</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(11)审查组现场审查确定提供的与审查有关的证明材料；</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(12)被审查单位提供专业设备和通用设备、劳防用品清单。</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3.指定专人配合现场审查组验证所有通用设备及专用装备。</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4.提供现场审查的工作场地及工作条件。</w:t>
            </w:r>
          </w:p>
          <w:p w:rsidR="00EE0BBF" w:rsidRDefault="00826640">
            <w:pPr>
              <w:spacing w:line="360" w:lineRule="auto"/>
              <w:ind w:firstLineChars="200" w:firstLine="480"/>
              <w:rPr>
                <w:rFonts w:ascii="方正小标宋简体" w:eastAsia="方正小标宋简体" w:hAnsi="方正小标宋简体"/>
                <w:sz w:val="44"/>
                <w:szCs w:val="24"/>
              </w:rPr>
            </w:pPr>
            <w:r>
              <w:rPr>
                <w:rFonts w:asciiTheme="majorEastAsia" w:eastAsiaTheme="majorEastAsia" w:hAnsiTheme="majorEastAsia" w:cstheme="majorEastAsia" w:hint="eastAsia"/>
                <w:sz w:val="24"/>
                <w:szCs w:val="24"/>
              </w:rPr>
              <w:t>5.被审查机构不得隐瞒有关情况或者提供虚假材料，不得欺骗、贿赂审查组成员，否则依据《行政许可法》第七十八、七十九条规定处理。</w:t>
            </w: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表三</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现场审查通知书</w:t>
      </w:r>
    </w:p>
    <w:tbl>
      <w:tblPr>
        <w:tblW w:w="0" w:type="auto"/>
        <w:jc w:val="center"/>
        <w:tblLayout w:type="fixed"/>
        <w:tblLook w:val="04A0" w:firstRow="1" w:lastRow="0" w:firstColumn="1" w:lastColumn="0" w:noHBand="0" w:noVBand="1"/>
      </w:tblPr>
      <w:tblGrid>
        <w:gridCol w:w="1432"/>
        <w:gridCol w:w="4170"/>
        <w:gridCol w:w="1275"/>
        <w:gridCol w:w="1959"/>
      </w:tblGrid>
      <w:tr w:rsidR="00EE0BBF">
        <w:trPr>
          <w:trHeight w:val="512"/>
          <w:jc w:val="center"/>
        </w:trPr>
        <w:tc>
          <w:tcPr>
            <w:tcW w:w="14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机构名称</w:t>
            </w:r>
          </w:p>
        </w:tc>
        <w:tc>
          <w:tcPr>
            <w:tcW w:w="740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489"/>
          <w:jc w:val="center"/>
        </w:trPr>
        <w:tc>
          <w:tcPr>
            <w:tcW w:w="14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审查地点</w:t>
            </w:r>
          </w:p>
        </w:tc>
        <w:tc>
          <w:tcPr>
            <w:tcW w:w="41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审查日期</w:t>
            </w:r>
          </w:p>
        </w:tc>
        <w:tc>
          <w:tcPr>
            <w:tcW w:w="19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12"/>
          <w:jc w:val="center"/>
        </w:trPr>
        <w:tc>
          <w:tcPr>
            <w:tcW w:w="14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申请类别</w:t>
            </w:r>
          </w:p>
        </w:tc>
        <w:tc>
          <w:tcPr>
            <w:tcW w:w="417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黑体" w:eastAsia="黑体" w:hAnsi="黑体" w:cs="黑体"/>
                <w:sz w:val="24"/>
                <w:szCs w:val="24"/>
              </w:rPr>
            </w:pPr>
            <w:r>
              <w:rPr>
                <w:rFonts w:asciiTheme="majorEastAsia" w:eastAsiaTheme="majorEastAsia" w:hAnsiTheme="majorEastAsia" w:cstheme="majorEastAsia" w:hint="eastAsia"/>
                <w:sz w:val="24"/>
                <w:szCs w:val="24"/>
              </w:rPr>
              <w:t>初次申请</w:t>
            </w:r>
            <w:r>
              <w:rPr>
                <w:rFonts w:hint="eastAsia"/>
                <w:bCs/>
                <w:sz w:val="24"/>
                <w:szCs w:val="24"/>
              </w:rPr>
              <w:t>□</w:t>
            </w:r>
            <w:r>
              <w:rPr>
                <w:rFonts w:asciiTheme="majorEastAsia" w:eastAsiaTheme="majorEastAsia" w:hAnsiTheme="majorEastAsia" w:cstheme="majorEastAsia" w:hint="eastAsia"/>
                <w:sz w:val="24"/>
                <w:szCs w:val="24"/>
              </w:rPr>
              <w:t xml:space="preserve"> 延期</w:t>
            </w:r>
            <w:r>
              <w:rPr>
                <w:rFonts w:hint="eastAsia"/>
                <w:bCs/>
                <w:sz w:val="24"/>
                <w:szCs w:val="24"/>
              </w:rPr>
              <w:t>□</w:t>
            </w:r>
            <w:r>
              <w:rPr>
                <w:rFonts w:asciiTheme="majorEastAsia" w:eastAsiaTheme="majorEastAsia" w:hAnsiTheme="majorEastAsia" w:cstheme="majorEastAsia" w:hint="eastAsia"/>
                <w:sz w:val="24"/>
                <w:szCs w:val="24"/>
              </w:rPr>
              <w:t xml:space="preserve"> 变更</w:t>
            </w:r>
            <w:r>
              <w:rPr>
                <w:rFonts w:hint="eastAsia"/>
                <w:bCs/>
                <w:sz w:val="24"/>
                <w:szCs w:val="24"/>
              </w:rPr>
              <w:t>□</w:t>
            </w:r>
            <w:r>
              <w:rPr>
                <w:rFonts w:asciiTheme="majorEastAsia" w:eastAsiaTheme="majorEastAsia" w:hAnsiTheme="majorEastAsia" w:cstheme="majorEastAsia" w:hint="eastAsia"/>
                <w:sz w:val="24"/>
                <w:szCs w:val="24"/>
              </w:rPr>
              <w:t xml:space="preserve"> 增项</w:t>
            </w:r>
            <w:r>
              <w:rPr>
                <w:rFonts w:hint="eastAsia"/>
                <w:bCs/>
                <w:sz w:val="24"/>
                <w:szCs w:val="24"/>
              </w:rPr>
              <w:t>□</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组织机关</w:t>
            </w:r>
          </w:p>
        </w:tc>
        <w:tc>
          <w:tcPr>
            <w:tcW w:w="19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10732"/>
          <w:jc w:val="center"/>
        </w:trPr>
        <w:tc>
          <w:tcPr>
            <w:tcW w:w="8836"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spacing w:line="360" w:lineRule="auto"/>
              <w:rPr>
                <w:rFonts w:asciiTheme="majorEastAsia" w:eastAsiaTheme="majorEastAsia" w:hAnsiTheme="majorEastAsia" w:cstheme="majorEastAsia"/>
                <w:b/>
                <w:bCs/>
                <w:sz w:val="24"/>
                <w:szCs w:val="24"/>
                <w:u w:val="single"/>
              </w:rPr>
            </w:pPr>
            <w:r>
              <w:rPr>
                <w:rFonts w:asciiTheme="majorEastAsia" w:eastAsiaTheme="majorEastAsia" w:hAnsiTheme="majorEastAsia" w:cstheme="majorEastAsia" w:hint="eastAsia"/>
                <w:b/>
                <w:bCs/>
                <w:sz w:val="24"/>
                <w:szCs w:val="24"/>
                <w:u w:val="single"/>
              </w:rPr>
              <w:t>申请机构名称）：</w:t>
            </w:r>
          </w:p>
          <w:p w:rsidR="00EE0BBF" w:rsidRDefault="00EE0BBF">
            <w:pPr>
              <w:spacing w:line="360" w:lineRule="auto"/>
              <w:rPr>
                <w:rFonts w:asciiTheme="majorEastAsia" w:eastAsiaTheme="majorEastAsia" w:hAnsiTheme="majorEastAsia" w:cstheme="majorEastAsia"/>
                <w:sz w:val="24"/>
                <w:szCs w:val="24"/>
              </w:rPr>
            </w:pP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你单位提交的安全评价机构资质申请材料已通过形式审查。</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现初步定于</w:t>
            </w:r>
            <w:r>
              <w:rPr>
                <w:rFonts w:asciiTheme="majorEastAsia" w:eastAsiaTheme="majorEastAsia" w:hAnsiTheme="majorEastAsia" w:cstheme="majorEastAsia" w:hint="eastAsia"/>
                <w:b/>
                <w:bCs/>
                <w:sz w:val="24"/>
                <w:szCs w:val="24"/>
                <w:u w:val="single"/>
              </w:rPr>
              <w:t xml:space="preserve">        年    月    日    时</w:t>
            </w:r>
            <w:r>
              <w:rPr>
                <w:rFonts w:asciiTheme="majorEastAsia" w:eastAsiaTheme="majorEastAsia" w:hAnsiTheme="majorEastAsia" w:cstheme="majorEastAsia" w:hint="eastAsia"/>
                <w:sz w:val="24"/>
                <w:szCs w:val="24"/>
              </w:rPr>
              <w:t>到你单位办公地点</w:t>
            </w:r>
            <w:r>
              <w:rPr>
                <w:rFonts w:asciiTheme="majorEastAsia" w:eastAsiaTheme="majorEastAsia" w:hAnsiTheme="majorEastAsia" w:cstheme="majorEastAsia" w:hint="eastAsia"/>
                <w:b/>
                <w:bCs/>
                <w:sz w:val="24"/>
                <w:szCs w:val="24"/>
                <w:u w:val="single"/>
              </w:rPr>
              <w:t>（申请机构办公地址）</w:t>
            </w:r>
            <w:r>
              <w:rPr>
                <w:rFonts w:asciiTheme="majorEastAsia" w:eastAsiaTheme="majorEastAsia" w:hAnsiTheme="majorEastAsia" w:cstheme="majorEastAsia" w:hint="eastAsia"/>
                <w:sz w:val="24"/>
                <w:szCs w:val="24"/>
              </w:rPr>
              <w:t>进行现场审查，审查组工作时间：</w:t>
            </w:r>
            <w:r>
              <w:rPr>
                <w:rFonts w:asciiTheme="majorEastAsia" w:eastAsiaTheme="majorEastAsia" w:hAnsiTheme="majorEastAsia" w:cstheme="majorEastAsia" w:hint="eastAsia"/>
                <w:b/>
                <w:bCs/>
                <w:sz w:val="24"/>
                <w:szCs w:val="24"/>
                <w:u w:val="single"/>
              </w:rPr>
              <w:t xml:space="preserve">        个工作日</w:t>
            </w:r>
            <w:r>
              <w:rPr>
                <w:rFonts w:asciiTheme="majorEastAsia" w:eastAsiaTheme="majorEastAsia" w:hAnsiTheme="majorEastAsia" w:cstheme="majorEastAsia" w:hint="eastAsia"/>
                <w:sz w:val="24"/>
                <w:szCs w:val="24"/>
              </w:rPr>
              <w:t>。</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审批机关审查组成员：</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ab/>
              <w:t xml:space="preserve"> </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审查专家组：</w:t>
            </w:r>
            <w:r>
              <w:rPr>
                <w:rFonts w:asciiTheme="majorEastAsia" w:eastAsiaTheme="majorEastAsia" w:hAnsiTheme="majorEastAsia" w:cstheme="majorEastAsia" w:hint="eastAsia"/>
                <w:sz w:val="24"/>
                <w:szCs w:val="24"/>
                <w:u w:val="single"/>
              </w:rPr>
              <w:t xml:space="preserve">                            </w:t>
            </w:r>
          </w:p>
          <w:p w:rsidR="00EE0BBF" w:rsidRDefault="00826640">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请你单位根据现场审查要求做好现场审查的有关准备工作。</w:t>
            </w:r>
          </w:p>
          <w:p w:rsidR="00EE0BBF" w:rsidRDefault="00EE0BBF">
            <w:pPr>
              <w:spacing w:line="360" w:lineRule="auto"/>
              <w:ind w:firstLineChars="200" w:firstLine="480"/>
              <w:rPr>
                <w:rFonts w:asciiTheme="majorEastAsia" w:eastAsiaTheme="majorEastAsia" w:hAnsiTheme="majorEastAsia" w:cstheme="majorEastAsia"/>
                <w:sz w:val="24"/>
                <w:szCs w:val="24"/>
              </w:rPr>
            </w:pPr>
          </w:p>
          <w:p w:rsidR="00EE0BBF" w:rsidRDefault="00EE0BBF">
            <w:pPr>
              <w:spacing w:line="360" w:lineRule="auto"/>
              <w:rPr>
                <w:rFonts w:asciiTheme="majorEastAsia" w:eastAsiaTheme="majorEastAsia" w:hAnsiTheme="majorEastAsia" w:cstheme="majorEastAsia"/>
                <w:sz w:val="24"/>
                <w:szCs w:val="24"/>
              </w:rPr>
            </w:pPr>
          </w:p>
          <w:p w:rsidR="00EE0BBF" w:rsidRDefault="00826640">
            <w:pPr>
              <w:wordWrap w:val="0"/>
              <w:spacing w:line="360" w:lineRule="auto"/>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年    月    日        </w:t>
            </w: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表四</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现场审查组公正性及保密事项声明</w:t>
      </w:r>
    </w:p>
    <w:tbl>
      <w:tblPr>
        <w:tblStyle w:val="a6"/>
        <w:tblW w:w="0" w:type="auto"/>
        <w:tblLook w:val="04A0" w:firstRow="1" w:lastRow="0" w:firstColumn="1" w:lastColumn="0" w:noHBand="0" w:noVBand="1"/>
      </w:tblPr>
      <w:tblGrid>
        <w:gridCol w:w="8296"/>
      </w:tblGrid>
      <w:tr w:rsidR="00EE0BBF">
        <w:trPr>
          <w:trHeight w:val="12638"/>
        </w:trPr>
        <w:tc>
          <w:tcPr>
            <w:tcW w:w="8522" w:type="dxa"/>
          </w:tcPr>
          <w:p w:rsidR="00EE0BBF" w:rsidRDefault="00EE0BBF">
            <w:pPr>
              <w:spacing w:line="360" w:lineRule="auto"/>
              <w:ind w:firstLineChars="200" w:firstLine="480"/>
              <w:rPr>
                <w:rFonts w:asciiTheme="majorEastAsia" w:eastAsiaTheme="majorEastAsia" w:hAnsiTheme="majorEastAsia" w:cstheme="majorEastAsia"/>
                <w:sz w:val="24"/>
                <w:szCs w:val="24"/>
              </w:rPr>
            </w:pP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一．审查过程中坚持客观、公正、无歧视的原则，忠于职守，准确记录；</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二．严格遵守安全评价机构资质申请现场审查人员工作守则；</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三．严格按照规定的程序和内容开展工作；</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四．严格遵守保密制度以维护被审查机构的合法权益；</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五．保密范围：</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1．审查过程中涉及到的文件、资料、记录；</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2．该机构所完成的评价报告；</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3．该机构在经营、管理、技术方面的信息；</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4．该机构的其他商业秘密。</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六．未经被审查机构同意不得向他人泄露被审查方的技术、管理、商业的秘密及与审查有关的信息。</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本审查组成员将严格遵照执行，欢迎被审查机构监督执行。</w:t>
            </w:r>
          </w:p>
          <w:p w:rsidR="00EE0BBF" w:rsidRDefault="00EE0BBF">
            <w:pPr>
              <w:spacing w:line="360" w:lineRule="auto"/>
              <w:ind w:firstLineChars="200" w:firstLine="480"/>
              <w:rPr>
                <w:rFonts w:asciiTheme="majorEastAsia" w:eastAsiaTheme="majorEastAsia" w:hAnsiTheme="majorEastAsia" w:cstheme="majorEastAsia"/>
                <w:sz w:val="24"/>
                <w:szCs w:val="24"/>
              </w:rPr>
            </w:pPr>
          </w:p>
          <w:p w:rsidR="00EE0BBF" w:rsidRDefault="00EE0BBF">
            <w:pPr>
              <w:spacing w:line="360" w:lineRule="auto"/>
              <w:rPr>
                <w:rFonts w:asciiTheme="majorEastAsia" w:eastAsiaTheme="majorEastAsia" w:hAnsiTheme="majorEastAsia" w:cstheme="majorEastAsia"/>
                <w:sz w:val="24"/>
                <w:szCs w:val="24"/>
              </w:rPr>
            </w:pPr>
          </w:p>
          <w:p w:rsidR="00EE0BBF" w:rsidRDefault="00826640">
            <w:pPr>
              <w:wordWrap w:val="0"/>
              <w:spacing w:line="360" w:lineRule="auto"/>
              <w:ind w:firstLineChars="200" w:firstLine="48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年    月    日          </w:t>
            </w:r>
          </w:p>
          <w:p w:rsidR="00EE0BBF" w:rsidRDefault="00EE0BBF">
            <w:pPr>
              <w:spacing w:line="360" w:lineRule="auto"/>
              <w:ind w:firstLineChars="200" w:firstLine="480"/>
              <w:rPr>
                <w:rFonts w:asciiTheme="majorEastAsia" w:eastAsiaTheme="majorEastAsia" w:hAnsiTheme="majorEastAsia" w:cstheme="majorEastAsia"/>
                <w:sz w:val="24"/>
                <w:szCs w:val="24"/>
              </w:rPr>
            </w:pPr>
          </w:p>
          <w:p w:rsidR="00EE0BBF" w:rsidRDefault="00EE0BBF">
            <w:pPr>
              <w:spacing w:line="360" w:lineRule="auto"/>
              <w:ind w:firstLineChars="200" w:firstLine="480"/>
              <w:rPr>
                <w:rFonts w:asciiTheme="majorEastAsia" w:eastAsiaTheme="majorEastAsia" w:hAnsiTheme="majorEastAsia" w:cstheme="majorEastAsia"/>
                <w:sz w:val="24"/>
                <w:szCs w:val="24"/>
              </w:rPr>
            </w:pPr>
          </w:p>
          <w:p w:rsidR="00EE0BBF" w:rsidRDefault="00EE0BBF">
            <w:pPr>
              <w:spacing w:line="360" w:lineRule="auto"/>
              <w:ind w:firstLineChars="200" w:firstLine="480"/>
              <w:rPr>
                <w:rFonts w:asciiTheme="majorEastAsia" w:eastAsiaTheme="majorEastAsia" w:hAnsiTheme="majorEastAsia" w:cstheme="majorEastAsia"/>
                <w:sz w:val="24"/>
                <w:szCs w:val="24"/>
              </w:rPr>
            </w:pP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表五</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被审查申请机构对现场审查的承诺</w:t>
      </w:r>
    </w:p>
    <w:tbl>
      <w:tblPr>
        <w:tblStyle w:val="a6"/>
        <w:tblW w:w="0" w:type="auto"/>
        <w:tblLook w:val="04A0" w:firstRow="1" w:lastRow="0" w:firstColumn="1" w:lastColumn="0" w:noHBand="0" w:noVBand="1"/>
      </w:tblPr>
      <w:tblGrid>
        <w:gridCol w:w="8296"/>
      </w:tblGrid>
      <w:tr w:rsidR="00EE0BBF">
        <w:trPr>
          <w:trHeight w:val="12603"/>
        </w:trPr>
        <w:tc>
          <w:tcPr>
            <w:tcW w:w="8522" w:type="dxa"/>
          </w:tcPr>
          <w:p w:rsidR="00EE0BBF" w:rsidRDefault="00EE0BBF">
            <w:pPr>
              <w:spacing w:line="480" w:lineRule="auto"/>
              <w:ind w:firstLineChars="200" w:firstLine="480"/>
              <w:rPr>
                <w:rFonts w:asciiTheme="majorEastAsia" w:eastAsiaTheme="majorEastAsia" w:hAnsiTheme="majorEastAsia" w:cstheme="majorEastAsia"/>
                <w:sz w:val="24"/>
                <w:szCs w:val="24"/>
              </w:rPr>
            </w:pP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一、严格遵守现场审查要求，尊重现场审查组成员。</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二、认真履行现场审查中的权利和义务。</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三、保证现场审查所出示的材料、文件、证明齐全、真实、有效。</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四、保证本机构工作人员中没有在职国家公务员。</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五、保证机构工作人员中没有党、政机关工作人员投资入股。</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六、保证机构中没有现役军、警人员投资入股。</w:t>
            </w:r>
          </w:p>
          <w:p w:rsidR="00EE0BBF" w:rsidRDefault="00826640">
            <w:pPr>
              <w:spacing w:line="48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七、对所签署的现场审查人员工作表现评价结论负责。</w:t>
            </w:r>
          </w:p>
          <w:p w:rsidR="00EE0BBF" w:rsidRDefault="00EE0BBF">
            <w:pPr>
              <w:spacing w:line="480" w:lineRule="auto"/>
              <w:ind w:firstLineChars="200" w:firstLine="480"/>
              <w:rPr>
                <w:rFonts w:asciiTheme="majorEastAsia" w:eastAsiaTheme="majorEastAsia" w:hAnsiTheme="majorEastAsia" w:cstheme="majorEastAsia"/>
                <w:sz w:val="24"/>
                <w:szCs w:val="24"/>
              </w:rPr>
            </w:pPr>
          </w:p>
          <w:p w:rsidR="00EE0BBF" w:rsidRDefault="00EE0BBF">
            <w:pPr>
              <w:spacing w:line="480" w:lineRule="auto"/>
              <w:ind w:firstLineChars="200" w:firstLine="480"/>
              <w:rPr>
                <w:rFonts w:asciiTheme="majorEastAsia" w:eastAsiaTheme="majorEastAsia" w:hAnsiTheme="majorEastAsia" w:cstheme="majorEastAsia"/>
                <w:sz w:val="24"/>
                <w:szCs w:val="24"/>
              </w:rPr>
            </w:pPr>
          </w:p>
          <w:p w:rsidR="00EE0BBF" w:rsidRDefault="00EE0BBF">
            <w:pPr>
              <w:spacing w:line="480" w:lineRule="auto"/>
              <w:ind w:firstLineChars="200" w:firstLine="480"/>
              <w:rPr>
                <w:rFonts w:asciiTheme="majorEastAsia" w:eastAsiaTheme="majorEastAsia" w:hAnsiTheme="majorEastAsia" w:cstheme="majorEastAsia"/>
                <w:sz w:val="24"/>
                <w:szCs w:val="24"/>
              </w:rPr>
            </w:pPr>
          </w:p>
          <w:p w:rsidR="00EE0BBF" w:rsidRDefault="00826640">
            <w:pPr>
              <w:wordWrap w:val="0"/>
              <w:spacing w:line="480" w:lineRule="auto"/>
              <w:ind w:firstLineChars="200" w:firstLine="48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被审查机构：（盖章）          </w:t>
            </w:r>
          </w:p>
          <w:p w:rsidR="00EE0BBF" w:rsidRDefault="00826640">
            <w:pPr>
              <w:wordWrap w:val="0"/>
              <w:spacing w:line="480" w:lineRule="auto"/>
              <w:ind w:firstLineChars="200" w:firstLine="48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法定代表人/委托代理人签字：           </w:t>
            </w:r>
          </w:p>
          <w:p w:rsidR="00EE0BBF" w:rsidRDefault="00826640">
            <w:pPr>
              <w:spacing w:line="480" w:lineRule="auto"/>
              <w:ind w:firstLineChars="200" w:firstLine="48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    月    日</w:t>
            </w:r>
          </w:p>
          <w:p w:rsidR="00EE0BBF" w:rsidRDefault="00EE0BBF">
            <w:pPr>
              <w:spacing w:line="600" w:lineRule="exact"/>
              <w:jc w:val="center"/>
              <w:rPr>
                <w:rFonts w:ascii="方正小标宋简体" w:eastAsia="方正小标宋简体" w:hAnsi="方正小标宋简体"/>
                <w:sz w:val="44"/>
                <w:szCs w:val="24"/>
              </w:rPr>
            </w:pP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表六</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现场审查会议签到表</w:t>
      </w:r>
    </w:p>
    <w:tbl>
      <w:tblPr>
        <w:tblW w:w="0" w:type="auto"/>
        <w:jc w:val="center"/>
        <w:tblLayout w:type="fixed"/>
        <w:tblLook w:val="04A0" w:firstRow="1" w:lastRow="0" w:firstColumn="1" w:lastColumn="0" w:noHBand="0" w:noVBand="1"/>
      </w:tblPr>
      <w:tblGrid>
        <w:gridCol w:w="765"/>
        <w:gridCol w:w="586"/>
        <w:gridCol w:w="969"/>
        <w:gridCol w:w="1227"/>
        <w:gridCol w:w="766"/>
        <w:gridCol w:w="744"/>
        <w:gridCol w:w="1217"/>
        <w:gridCol w:w="1175"/>
        <w:gridCol w:w="193"/>
        <w:gridCol w:w="1217"/>
      </w:tblGrid>
      <w:tr w:rsidR="00EE0BBF">
        <w:trPr>
          <w:trHeight w:val="380"/>
          <w:jc w:val="center"/>
        </w:trPr>
        <w:tc>
          <w:tcPr>
            <w:tcW w:w="135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机构名称</w:t>
            </w:r>
          </w:p>
        </w:tc>
        <w:tc>
          <w:tcPr>
            <w:tcW w:w="7508"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135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审查地点</w:t>
            </w:r>
          </w:p>
        </w:tc>
        <w:tc>
          <w:tcPr>
            <w:tcW w:w="3706"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审查日期</w:t>
            </w:r>
          </w:p>
        </w:tc>
        <w:tc>
          <w:tcPr>
            <w:tcW w:w="258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1756"/>
                <w:tab w:val="left" w:pos="2236"/>
              </w:tabs>
              <w:overflowPunct w:val="0"/>
              <w:adjustRightInd w:val="0"/>
              <w:snapToGrid w:val="0"/>
              <w:jc w:val="right"/>
              <w:rPr>
                <w:rFonts w:asciiTheme="majorEastAsia" w:eastAsiaTheme="majorEastAsia" w:hAnsiTheme="majorEastAsia" w:cstheme="majorEastAsia" w:hint="default"/>
                <w:bCs/>
              </w:rPr>
            </w:pPr>
            <w:r>
              <w:rPr>
                <w:rFonts w:asciiTheme="majorEastAsia" w:eastAsiaTheme="majorEastAsia" w:hAnsiTheme="majorEastAsia" w:cstheme="majorEastAsia"/>
                <w:bCs/>
              </w:rPr>
              <w:t>年   月   日</w:t>
            </w:r>
          </w:p>
        </w:tc>
      </w:tr>
      <w:tr w:rsidR="00EE0BBF">
        <w:trPr>
          <w:trHeight w:val="380"/>
          <w:jc w:val="center"/>
        </w:trPr>
        <w:tc>
          <w:tcPr>
            <w:tcW w:w="135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审查类别</w:t>
            </w:r>
          </w:p>
        </w:tc>
        <w:tc>
          <w:tcPr>
            <w:tcW w:w="3706"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2027"/>
              </w:tabs>
              <w:overflowPunct w:val="0"/>
              <w:adjustRightInd w:val="0"/>
              <w:snapToGrid w:val="0"/>
              <w:rPr>
                <w:rFonts w:asciiTheme="majorEastAsia" w:eastAsiaTheme="majorEastAsia" w:hAnsiTheme="majorEastAsia" w:cstheme="majorEastAsia" w:hint="default"/>
                <w:bCs/>
              </w:rPr>
            </w:pPr>
            <w:r>
              <w:rPr>
                <w:rFonts w:asciiTheme="majorEastAsia" w:eastAsiaTheme="majorEastAsia" w:hAnsiTheme="majorEastAsia" w:cstheme="majorEastAsia"/>
                <w:bCs/>
              </w:rPr>
              <w:t>审核阶段 □</w:t>
            </w:r>
            <w:r>
              <w:rPr>
                <w:rFonts w:asciiTheme="majorEastAsia" w:eastAsiaTheme="majorEastAsia" w:hAnsiTheme="majorEastAsia" w:cstheme="majorEastAsia"/>
                <w:bCs/>
              </w:rPr>
              <w:tab/>
              <w:t>许可阶段 □</w:t>
            </w: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组织机关</w:t>
            </w:r>
          </w:p>
        </w:tc>
        <w:tc>
          <w:tcPr>
            <w:tcW w:w="258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135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申请类别</w:t>
            </w:r>
          </w:p>
        </w:tc>
        <w:tc>
          <w:tcPr>
            <w:tcW w:w="7508"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2027"/>
                <w:tab w:val="left" w:pos="3827"/>
                <w:tab w:val="left" w:pos="5747"/>
              </w:tabs>
              <w:overflowPunct w:val="0"/>
              <w:adjustRightInd w:val="0"/>
              <w:snapToGrid w:val="0"/>
              <w:rPr>
                <w:rFonts w:asciiTheme="majorEastAsia" w:eastAsiaTheme="majorEastAsia" w:hAnsiTheme="majorEastAsia" w:cstheme="majorEastAsia" w:hint="default"/>
                <w:bCs/>
              </w:rPr>
            </w:pPr>
            <w:r>
              <w:rPr>
                <w:rFonts w:asciiTheme="majorEastAsia" w:eastAsiaTheme="majorEastAsia" w:hAnsiTheme="majorEastAsia" w:cstheme="majorEastAsia"/>
                <w:bCs/>
              </w:rPr>
              <w:t>初次申请 □</w:t>
            </w:r>
            <w:r>
              <w:rPr>
                <w:rFonts w:asciiTheme="majorEastAsia" w:eastAsiaTheme="majorEastAsia" w:hAnsiTheme="majorEastAsia" w:cstheme="majorEastAsia"/>
                <w:bCs/>
              </w:rPr>
              <w:tab/>
              <w:t>资质延期 □</w:t>
            </w:r>
            <w:r>
              <w:rPr>
                <w:rFonts w:asciiTheme="majorEastAsia" w:eastAsiaTheme="majorEastAsia" w:hAnsiTheme="majorEastAsia" w:cstheme="majorEastAsia"/>
                <w:bCs/>
              </w:rPr>
              <w:tab/>
              <w:t>资质变更 □</w:t>
            </w:r>
            <w:r>
              <w:rPr>
                <w:rFonts w:asciiTheme="majorEastAsia" w:eastAsiaTheme="majorEastAsia" w:hAnsiTheme="majorEastAsia" w:cstheme="majorEastAsia"/>
                <w:bCs/>
              </w:rPr>
              <w:tab/>
              <w:t>资质增项 □</w:t>
            </w:r>
          </w:p>
        </w:tc>
      </w:tr>
      <w:tr w:rsidR="00EE0BBF">
        <w:trPr>
          <w:trHeight w:val="380"/>
          <w:jc w:val="center"/>
        </w:trPr>
        <w:tc>
          <w:tcPr>
            <w:tcW w:w="354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现场审查专家组成员</w:t>
            </w:r>
          </w:p>
        </w:tc>
        <w:tc>
          <w:tcPr>
            <w:tcW w:w="531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审查机关参加人员</w:t>
            </w: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序号</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姓</w:t>
            </w:r>
            <w:r>
              <w:rPr>
                <w:rFonts w:ascii="黑体" w:eastAsia="黑体" w:hAnsi="黑体" w:cs="黑体"/>
                <w:bCs/>
              </w:rPr>
              <w:tab/>
              <w:t>名</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组内职务</w:t>
            </w:r>
          </w:p>
        </w:tc>
        <w:tc>
          <w:tcPr>
            <w:tcW w:w="15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姓</w:t>
            </w:r>
            <w:r>
              <w:rPr>
                <w:rFonts w:ascii="黑体" w:eastAsia="黑体" w:hAnsi="黑体" w:cs="黑体"/>
                <w:bCs/>
              </w:rPr>
              <w:tab/>
              <w:t>名</w:t>
            </w: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职</w:t>
            </w:r>
            <w:r>
              <w:rPr>
                <w:rFonts w:ascii="黑体" w:eastAsia="黑体" w:hAnsi="黑体" w:cs="黑体"/>
                <w:bCs/>
              </w:rPr>
              <w:tab/>
              <w:t>务</w:t>
            </w:r>
          </w:p>
        </w:tc>
        <w:tc>
          <w:tcPr>
            <w:tcW w:w="13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姓</w:t>
            </w:r>
            <w:r>
              <w:rPr>
                <w:rFonts w:ascii="黑体" w:eastAsia="黑体" w:hAnsi="黑体" w:cs="黑体"/>
                <w:bCs/>
              </w:rPr>
              <w:tab/>
              <w:t>名</w:t>
            </w: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职</w:t>
            </w:r>
            <w:r>
              <w:rPr>
                <w:rFonts w:ascii="黑体" w:eastAsia="黑体" w:hAnsi="黑体" w:cs="黑体"/>
                <w:bCs/>
              </w:rPr>
              <w:tab/>
              <w:t>务</w:t>
            </w:r>
          </w:p>
        </w:tc>
      </w:tr>
      <w:tr w:rsidR="00EE0BBF">
        <w:trPr>
          <w:trHeight w:val="475"/>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组 长</w:t>
            </w:r>
          </w:p>
        </w:tc>
        <w:tc>
          <w:tcPr>
            <w:tcW w:w="15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3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439"/>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组 员</w:t>
            </w:r>
          </w:p>
        </w:tc>
        <w:tc>
          <w:tcPr>
            <w:tcW w:w="15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3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组 员</w:t>
            </w:r>
          </w:p>
        </w:tc>
        <w:tc>
          <w:tcPr>
            <w:tcW w:w="15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3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21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8859" w:type="dxa"/>
            <w:gridSpan w:val="10"/>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机构参加人员（        人）</w:t>
            </w: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序号</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姓</w:t>
            </w:r>
            <w:r>
              <w:rPr>
                <w:rFonts w:ascii="黑体" w:eastAsia="黑体" w:hAnsi="黑体" w:cs="黑体"/>
                <w:bCs/>
              </w:rPr>
              <w:tab/>
              <w:t>名</w:t>
            </w: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部门/职务</w:t>
            </w: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序号</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姓</w:t>
            </w:r>
            <w:r>
              <w:rPr>
                <w:rFonts w:ascii="黑体" w:eastAsia="黑体" w:hAnsi="黑体" w:cs="黑体"/>
                <w:bCs/>
              </w:rPr>
              <w:tab/>
              <w:t>名</w:t>
            </w: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部门/职务</w:t>
            </w: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21</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22</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23</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4</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24</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5</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25</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6</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26</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7</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27</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8</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28</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9</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29</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10</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30</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11</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31</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12</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32</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13</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33</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14</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34</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15</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35</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16</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36</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17</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37</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18</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38</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19</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39</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r w:rsidR="00EE0BBF">
        <w:trPr>
          <w:trHeight w:val="380"/>
          <w:jc w:val="center"/>
        </w:trPr>
        <w:tc>
          <w:tcPr>
            <w:tcW w:w="76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20</w:t>
            </w:r>
          </w:p>
        </w:tc>
        <w:tc>
          <w:tcPr>
            <w:tcW w:w="155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74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Cs/>
              </w:rPr>
            </w:pPr>
            <w:r>
              <w:rPr>
                <w:rFonts w:asciiTheme="majorEastAsia" w:eastAsiaTheme="majorEastAsia" w:hAnsiTheme="majorEastAsia" w:cstheme="majorEastAsia"/>
                <w:bCs/>
              </w:rPr>
              <w:t>40</w:t>
            </w:r>
          </w:p>
        </w:tc>
        <w:tc>
          <w:tcPr>
            <w:tcW w:w="23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c>
          <w:tcPr>
            <w:tcW w:w="141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bCs/>
              </w:rPr>
            </w:pPr>
          </w:p>
        </w:tc>
      </w:tr>
    </w:tbl>
    <w:p w:rsidR="00EE0BBF" w:rsidRDefault="00EE0BBF">
      <w:pPr>
        <w:pStyle w:val="a3"/>
        <w:kinsoku w:val="0"/>
        <w:overflowPunct w:val="0"/>
        <w:spacing w:before="41" w:line="401" w:lineRule="exact"/>
        <w:ind w:left="860"/>
        <w:rPr>
          <w:rFonts w:ascii="黑体" w:eastAsia="黑体" w:hAnsi="黑体" w:hint="default"/>
          <w:sz w:val="32"/>
        </w:rPr>
      </w:pPr>
    </w:p>
    <w:p w:rsidR="00EE0BBF" w:rsidRDefault="00826640">
      <w:pPr>
        <w:pStyle w:val="a3"/>
        <w:kinsoku w:val="0"/>
        <w:overflowPunct w:val="0"/>
        <w:spacing w:before="41" w:line="401" w:lineRule="exact"/>
        <w:rPr>
          <w:rFonts w:ascii="黑体" w:eastAsia="黑体" w:hAnsi="黑体" w:hint="default"/>
          <w:sz w:val="32"/>
        </w:rPr>
      </w:pPr>
      <w:r>
        <w:rPr>
          <w:rFonts w:ascii="黑体" w:eastAsia="黑体" w:hAnsi="黑体"/>
          <w:sz w:val="32"/>
        </w:rPr>
        <w:lastRenderedPageBreak/>
        <w:t>表七</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现场审查会议程序确认表</w:t>
      </w:r>
    </w:p>
    <w:tbl>
      <w:tblPr>
        <w:tblW w:w="8920" w:type="dxa"/>
        <w:jc w:val="center"/>
        <w:tblLayout w:type="fixed"/>
        <w:tblLook w:val="04A0" w:firstRow="1" w:lastRow="0" w:firstColumn="1" w:lastColumn="0" w:noHBand="0" w:noVBand="1"/>
      </w:tblPr>
      <w:tblGrid>
        <w:gridCol w:w="1458"/>
        <w:gridCol w:w="600"/>
        <w:gridCol w:w="1500"/>
        <w:gridCol w:w="1550"/>
        <w:gridCol w:w="82"/>
        <w:gridCol w:w="617"/>
        <w:gridCol w:w="566"/>
        <w:gridCol w:w="2547"/>
      </w:tblGrid>
      <w:tr w:rsidR="00EE0BBF">
        <w:trPr>
          <w:trHeight w:val="567"/>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机构名称</w:t>
            </w:r>
          </w:p>
        </w:tc>
        <w:tc>
          <w:tcPr>
            <w:tcW w:w="7462"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567"/>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审查地点</w:t>
            </w:r>
          </w:p>
        </w:tc>
        <w:tc>
          <w:tcPr>
            <w:tcW w:w="36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c>
          <w:tcPr>
            <w:tcW w:w="126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审查日期</w:t>
            </w:r>
          </w:p>
        </w:tc>
        <w:tc>
          <w:tcPr>
            <w:tcW w:w="25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653"/>
                <w:tab w:val="left" w:pos="1133"/>
              </w:tabs>
              <w:overflowPunct w:val="0"/>
              <w:adjustRightInd w:val="0"/>
              <w:snapToGrid w:val="0"/>
              <w:jc w:val="right"/>
              <w:rPr>
                <w:rFonts w:asciiTheme="majorEastAsia" w:eastAsiaTheme="majorEastAsia" w:hAnsiTheme="majorEastAsia" w:cstheme="majorEastAsia" w:hint="default"/>
              </w:rPr>
            </w:pPr>
            <w:r>
              <w:rPr>
                <w:rFonts w:asciiTheme="majorEastAsia" w:eastAsiaTheme="majorEastAsia" w:hAnsiTheme="majorEastAsia" w:cstheme="majorEastAsia"/>
              </w:rPr>
              <w:t>年   月   日</w:t>
            </w:r>
          </w:p>
        </w:tc>
      </w:tr>
      <w:tr w:rsidR="00EE0BBF">
        <w:trPr>
          <w:trHeight w:val="567"/>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审查类别</w:t>
            </w:r>
          </w:p>
        </w:tc>
        <w:tc>
          <w:tcPr>
            <w:tcW w:w="36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2028"/>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审核阶段 □</w:t>
            </w:r>
            <w:r>
              <w:rPr>
                <w:rFonts w:asciiTheme="majorEastAsia" w:eastAsiaTheme="majorEastAsia" w:hAnsiTheme="majorEastAsia" w:cstheme="majorEastAsia"/>
              </w:rPr>
              <w:tab/>
              <w:t>审批阶段 □</w:t>
            </w:r>
          </w:p>
        </w:tc>
        <w:tc>
          <w:tcPr>
            <w:tcW w:w="126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组织机关</w:t>
            </w:r>
          </w:p>
        </w:tc>
        <w:tc>
          <w:tcPr>
            <w:tcW w:w="25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tc>
      </w:tr>
      <w:tr w:rsidR="00EE0BBF">
        <w:trPr>
          <w:trHeight w:val="567"/>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申请类别</w:t>
            </w:r>
          </w:p>
        </w:tc>
        <w:tc>
          <w:tcPr>
            <w:tcW w:w="7462"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2028"/>
                <w:tab w:val="left" w:pos="3828"/>
                <w:tab w:val="left" w:pos="5628"/>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初次申请 □</w:t>
            </w:r>
            <w:r>
              <w:rPr>
                <w:rFonts w:asciiTheme="majorEastAsia" w:eastAsiaTheme="majorEastAsia" w:hAnsiTheme="majorEastAsia" w:cstheme="majorEastAsia"/>
              </w:rPr>
              <w:tab/>
              <w:t>资质延期 □</w:t>
            </w:r>
            <w:r>
              <w:rPr>
                <w:rFonts w:asciiTheme="majorEastAsia" w:eastAsiaTheme="majorEastAsia" w:hAnsiTheme="majorEastAsia" w:cstheme="majorEastAsia"/>
              </w:rPr>
              <w:tab/>
              <w:t>资质变更 □</w:t>
            </w:r>
            <w:r>
              <w:rPr>
                <w:rFonts w:asciiTheme="majorEastAsia" w:eastAsiaTheme="majorEastAsia" w:hAnsiTheme="majorEastAsia" w:cstheme="majorEastAsia"/>
              </w:rPr>
              <w:tab/>
              <w:t>资质增项 □</w:t>
            </w:r>
          </w:p>
        </w:tc>
      </w:tr>
      <w:tr w:rsidR="00EE0BBF">
        <w:trPr>
          <w:trHeight w:val="567"/>
          <w:jc w:val="center"/>
        </w:trPr>
        <w:tc>
          <w:tcPr>
            <w:tcW w:w="892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b/>
              </w:rPr>
            </w:pPr>
            <w:r>
              <w:rPr>
                <w:rFonts w:ascii="黑体" w:eastAsia="黑体" w:hAnsi="黑体" w:cs="黑体"/>
                <w:bCs/>
              </w:rPr>
              <w:t>现场审查会议（审查组长主持）</w:t>
            </w:r>
            <w:r>
              <w:rPr>
                <w:rFonts w:ascii="黑体" w:eastAsia="黑体" w:hAnsi="黑体" w:cs="黑体"/>
                <w:bCs/>
              </w:rPr>
              <w:tab/>
              <w:t xml:space="preserve">        开始时间：    年   月   日   时</w:t>
            </w:r>
          </w:p>
        </w:tc>
      </w:tr>
      <w:tr w:rsidR="00EE0BBF">
        <w:trPr>
          <w:trHeight w:val="2453"/>
          <w:jc w:val="center"/>
        </w:trPr>
        <w:tc>
          <w:tcPr>
            <w:tcW w:w="5190"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□双方介绍人员</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□介绍安全评价机构资质申请审查程序</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□介绍现场审查的目的、依据和范围</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□介绍现场审查的程序和方法</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□确认现场审查所需的资源</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□确认申请机构现场审查的准备情况</w:t>
            </w:r>
          </w:p>
        </w:tc>
        <w:tc>
          <w:tcPr>
            <w:tcW w:w="373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□确定现场审查的时间安排</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□宣读审查人员工作守则</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□宣读审查人员保密协议</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□其他有关事项</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□申请机构负责人介绍机构情况</w:t>
            </w:r>
          </w:p>
        </w:tc>
      </w:tr>
      <w:tr w:rsidR="00EE0BBF">
        <w:trPr>
          <w:trHeight w:val="567"/>
          <w:jc w:val="center"/>
        </w:trPr>
        <w:tc>
          <w:tcPr>
            <w:tcW w:w="892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 xml:space="preserve">现场审查内部会议（审查组长主持）      </w:t>
            </w:r>
            <w:r>
              <w:rPr>
                <w:rFonts w:ascii="黑体" w:eastAsia="黑体" w:hAnsi="黑体" w:cs="黑体"/>
                <w:bCs/>
              </w:rPr>
              <w:tab/>
              <w:t>开始时间：    年   月   日   时</w:t>
            </w:r>
          </w:p>
        </w:tc>
      </w:tr>
      <w:tr w:rsidR="00EE0BBF">
        <w:trPr>
          <w:trHeight w:val="1556"/>
          <w:jc w:val="center"/>
        </w:trPr>
        <w:tc>
          <w:tcPr>
            <w:tcW w:w="5190"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□汇总现场审查情况</w:t>
            </w:r>
          </w:p>
          <w:p w:rsidR="00EE0BBF" w:rsidRDefault="00826640">
            <w:pPr>
              <w:pStyle w:val="TableParagraph"/>
              <w:tabs>
                <w:tab w:val="left" w:pos="331"/>
              </w:tabs>
              <w:overflowPunct w:val="0"/>
              <w:adjustRightInd w:val="0"/>
              <w:snapToGrid w:val="0"/>
              <w:ind w:left="240"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□审查组成员及专家组就现场审查情况进行内部讨论</w:t>
            </w:r>
          </w:p>
        </w:tc>
        <w:tc>
          <w:tcPr>
            <w:tcW w:w="373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□形成现场审查结论</w:t>
            </w:r>
          </w:p>
        </w:tc>
      </w:tr>
      <w:tr w:rsidR="00EE0BBF">
        <w:trPr>
          <w:trHeight w:val="567"/>
          <w:jc w:val="center"/>
        </w:trPr>
        <w:tc>
          <w:tcPr>
            <w:tcW w:w="892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现场审查总结会议（审查组长主持）      开始时间：    年   月   日   时</w:t>
            </w:r>
          </w:p>
        </w:tc>
      </w:tr>
      <w:tr w:rsidR="00EE0BBF">
        <w:trPr>
          <w:trHeight w:val="1745"/>
          <w:jc w:val="center"/>
        </w:trPr>
        <w:tc>
          <w:tcPr>
            <w:tcW w:w="5190"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□致谢</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□重申现场审查的目的、依据和范围</w:t>
            </w:r>
          </w:p>
          <w:p w:rsidR="00EE0BBF" w:rsidRDefault="00826640">
            <w:pPr>
              <w:pStyle w:val="TableParagraph"/>
              <w:overflowPunct w:val="0"/>
              <w:adjustRightInd w:val="0"/>
              <w:snapToGrid w:val="0"/>
              <w:ind w:left="240"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□重申现场审查是调查活动，审查组只做现场记录，对申请机构不具有否决权力</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□重申保密协议</w:t>
            </w:r>
          </w:p>
        </w:tc>
        <w:tc>
          <w:tcPr>
            <w:tcW w:w="373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ind w:left="240" w:hangingChars="100" w:hanging="240"/>
              <w:rPr>
                <w:rFonts w:asciiTheme="majorEastAsia" w:eastAsiaTheme="majorEastAsia" w:hAnsiTheme="majorEastAsia" w:cstheme="majorEastAsia" w:hint="default"/>
              </w:rPr>
            </w:pPr>
            <w:r>
              <w:rPr>
                <w:rFonts w:asciiTheme="majorEastAsia" w:eastAsiaTheme="majorEastAsia" w:hAnsiTheme="majorEastAsia" w:cstheme="majorEastAsia"/>
              </w:rPr>
              <w:t>□现场审查总结（小结申请机构的工作成绩）</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□宣布审查记录</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□申请机构质疑</w:t>
            </w: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□双方确认现场审查记录</w:t>
            </w:r>
          </w:p>
        </w:tc>
      </w:tr>
      <w:tr w:rsidR="00EE0BBF">
        <w:trPr>
          <w:trHeight w:val="2367"/>
          <w:jc w:val="center"/>
        </w:trPr>
        <w:tc>
          <w:tcPr>
            <w:tcW w:w="892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rPr>
                <w:rFonts w:ascii="黑体" w:eastAsia="黑体" w:hAnsi="黑体" w:cs="黑体" w:hint="default"/>
                <w:bCs/>
              </w:rPr>
            </w:pPr>
            <w:r>
              <w:rPr>
                <w:rFonts w:ascii="黑体" w:eastAsia="黑体" w:hAnsi="黑体" w:cs="黑体"/>
                <w:bCs/>
              </w:rPr>
              <w:t>被审查方确认信息：</w:t>
            </w:r>
          </w:p>
          <w:p w:rsidR="00EE0BBF" w:rsidRDefault="00EE0BBF">
            <w:pPr>
              <w:pStyle w:val="TableParagraph"/>
              <w:overflowPunct w:val="0"/>
              <w:adjustRightInd w:val="0"/>
              <w:snapToGrid w:val="0"/>
              <w:rPr>
                <w:rFonts w:asciiTheme="majorEastAsia" w:eastAsiaTheme="majorEastAsia" w:hAnsiTheme="majorEastAsia" w:cstheme="majorEastAsia" w:hint="default"/>
              </w:rPr>
            </w:pPr>
          </w:p>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现场审查组在本次现场审查过程中，严格遵守了上述规定的程序、内容和方法， 本人在此予以确认。</w:t>
            </w:r>
          </w:p>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p w:rsidR="00EE0BBF" w:rsidRDefault="00826640">
            <w:pPr>
              <w:pStyle w:val="TableParagraph"/>
              <w:tabs>
                <w:tab w:val="left" w:pos="7372"/>
                <w:tab w:val="left" w:pos="7972"/>
                <w:tab w:val="left" w:pos="8572"/>
              </w:tabs>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申请机构法定代表人/委托代理人（签字）：                     年    月    日</w:t>
            </w:r>
          </w:p>
        </w:tc>
      </w:tr>
      <w:tr w:rsidR="00EE0BBF">
        <w:trPr>
          <w:trHeight w:val="567"/>
          <w:jc w:val="center"/>
        </w:trPr>
        <w:tc>
          <w:tcPr>
            <w:tcW w:w="20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审查组组长</w:t>
            </w:r>
          </w:p>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lastRenderedPageBreak/>
              <w:t>（签字）</w:t>
            </w:r>
          </w:p>
        </w:tc>
        <w:tc>
          <w:tcPr>
            <w:tcW w:w="15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黑体" w:eastAsia="黑体" w:hAnsi="黑体" w:cs="黑体" w:hint="default"/>
                <w:bCs/>
              </w:rPr>
            </w:pPr>
          </w:p>
        </w:tc>
        <w:tc>
          <w:tcPr>
            <w:tcW w:w="224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审查组成员（签</w:t>
            </w:r>
            <w:r>
              <w:rPr>
                <w:rFonts w:ascii="黑体" w:eastAsia="黑体" w:hAnsi="黑体" w:cs="黑体"/>
                <w:bCs/>
              </w:rPr>
              <w:lastRenderedPageBreak/>
              <w:t>字）</w:t>
            </w:r>
          </w:p>
        </w:tc>
        <w:tc>
          <w:tcPr>
            <w:tcW w:w="311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bl>
    <w:p w:rsidR="00EE0BBF" w:rsidRDefault="00826640">
      <w:pPr>
        <w:spacing w:line="600" w:lineRule="exact"/>
        <w:rPr>
          <w:rFonts w:ascii="黑体" w:eastAsia="黑体" w:hAnsi="黑体"/>
          <w:sz w:val="30"/>
          <w:szCs w:val="24"/>
        </w:rPr>
      </w:pPr>
      <w:r>
        <w:rPr>
          <w:rFonts w:ascii="黑体" w:eastAsia="黑体" w:hAnsi="黑体" w:hint="eastAsia"/>
          <w:sz w:val="30"/>
          <w:szCs w:val="24"/>
        </w:rPr>
        <w:lastRenderedPageBreak/>
        <w:t>表八</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现场审查内部会议记录表</w:t>
      </w:r>
    </w:p>
    <w:tbl>
      <w:tblPr>
        <w:tblW w:w="8879" w:type="dxa"/>
        <w:jc w:val="center"/>
        <w:tblLayout w:type="fixed"/>
        <w:tblLook w:val="04A0" w:firstRow="1" w:lastRow="0" w:firstColumn="1" w:lastColumn="0" w:noHBand="0" w:noVBand="1"/>
      </w:tblPr>
      <w:tblGrid>
        <w:gridCol w:w="1458"/>
        <w:gridCol w:w="600"/>
        <w:gridCol w:w="2307"/>
        <w:gridCol w:w="679"/>
        <w:gridCol w:w="1247"/>
        <w:gridCol w:w="51"/>
        <w:gridCol w:w="2537"/>
      </w:tblGrid>
      <w:tr w:rsidR="00EE0BBF">
        <w:trPr>
          <w:trHeight w:val="624"/>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机构名称</w:t>
            </w:r>
          </w:p>
        </w:tc>
        <w:tc>
          <w:tcPr>
            <w:tcW w:w="7421"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624"/>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审查地点</w:t>
            </w:r>
          </w:p>
        </w:tc>
        <w:tc>
          <w:tcPr>
            <w:tcW w:w="358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c>
          <w:tcPr>
            <w:tcW w:w="12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审查日期</w:t>
            </w:r>
          </w:p>
        </w:tc>
        <w:tc>
          <w:tcPr>
            <w:tcW w:w="25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1406"/>
                <w:tab w:val="left" w:pos="1886"/>
              </w:tabs>
              <w:overflowPunct w:val="0"/>
              <w:adjustRightInd w:val="0"/>
              <w:snapToGrid w:val="0"/>
              <w:jc w:val="right"/>
              <w:rPr>
                <w:rFonts w:hint="default"/>
              </w:rPr>
            </w:pPr>
            <w:r>
              <w:t>年</w:t>
            </w:r>
            <w:r>
              <w:t xml:space="preserve">    </w:t>
            </w:r>
            <w:r>
              <w:t>月</w:t>
            </w:r>
            <w:r>
              <w:t xml:space="preserve">    </w:t>
            </w:r>
            <w:r>
              <w:t>日</w:t>
            </w:r>
          </w:p>
        </w:tc>
      </w:tr>
      <w:tr w:rsidR="00EE0BBF">
        <w:trPr>
          <w:trHeight w:val="624"/>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审查类别</w:t>
            </w:r>
          </w:p>
        </w:tc>
        <w:tc>
          <w:tcPr>
            <w:tcW w:w="358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2026"/>
              </w:tabs>
              <w:overflowPunct w:val="0"/>
              <w:adjustRightInd w:val="0"/>
              <w:snapToGrid w:val="0"/>
              <w:jc w:val="left"/>
              <w:rPr>
                <w:rFonts w:hint="default"/>
              </w:rPr>
            </w:pPr>
            <w:r>
              <w:t>审核阶段</w:t>
            </w:r>
            <w:r>
              <w:t xml:space="preserve"> </w:t>
            </w:r>
            <w:r>
              <w:t>□</w:t>
            </w:r>
            <w:r>
              <w:tab/>
            </w:r>
            <w:r>
              <w:t>审批阶段</w:t>
            </w:r>
            <w:r>
              <w:t xml:space="preserve"> </w:t>
            </w:r>
            <w:r>
              <w:t>□</w:t>
            </w:r>
          </w:p>
        </w:tc>
        <w:tc>
          <w:tcPr>
            <w:tcW w:w="124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组织机关</w:t>
            </w:r>
          </w:p>
        </w:tc>
        <w:tc>
          <w:tcPr>
            <w:tcW w:w="25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left"/>
              <w:rPr>
                <w:rFonts w:ascii="Times New Roman" w:eastAsia="Times New Roman" w:hAnsi="Times New Roman" w:hint="default"/>
              </w:rPr>
            </w:pPr>
          </w:p>
        </w:tc>
      </w:tr>
      <w:tr w:rsidR="00EE0BBF">
        <w:trPr>
          <w:trHeight w:val="624"/>
          <w:jc w:val="center"/>
        </w:trPr>
        <w:tc>
          <w:tcPr>
            <w:tcW w:w="145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申请类别</w:t>
            </w:r>
          </w:p>
        </w:tc>
        <w:tc>
          <w:tcPr>
            <w:tcW w:w="7421"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2026"/>
                <w:tab w:val="left" w:pos="3826"/>
                <w:tab w:val="left" w:pos="5626"/>
              </w:tabs>
              <w:overflowPunct w:val="0"/>
              <w:adjustRightInd w:val="0"/>
              <w:snapToGrid w:val="0"/>
              <w:jc w:val="left"/>
              <w:rPr>
                <w:rFonts w:hint="default"/>
              </w:rPr>
            </w:pPr>
            <w:r>
              <w:t>初次申请</w:t>
            </w:r>
            <w:r>
              <w:t xml:space="preserve"> </w:t>
            </w:r>
            <w:r>
              <w:t>□</w:t>
            </w:r>
            <w:r>
              <w:tab/>
            </w:r>
            <w:r>
              <w:t>资质延期</w:t>
            </w:r>
            <w:r>
              <w:t xml:space="preserve"> </w:t>
            </w:r>
            <w:r>
              <w:t>□</w:t>
            </w:r>
            <w:r>
              <w:tab/>
            </w:r>
            <w:r>
              <w:t>资质变更</w:t>
            </w:r>
            <w:r>
              <w:t xml:space="preserve"> </w:t>
            </w:r>
            <w:r>
              <w:t>□</w:t>
            </w:r>
            <w:r>
              <w:tab/>
            </w:r>
            <w:r>
              <w:t>资质增项</w:t>
            </w:r>
            <w:r>
              <w:t xml:space="preserve"> </w:t>
            </w:r>
            <w:r>
              <w:t>□</w:t>
            </w:r>
          </w:p>
        </w:tc>
      </w:tr>
      <w:tr w:rsidR="00EE0BBF">
        <w:trPr>
          <w:trHeight w:val="624"/>
          <w:jc w:val="center"/>
        </w:trPr>
        <w:tc>
          <w:tcPr>
            <w:tcW w:w="8879"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现场审查内部会议（审查组长主持）    开始时间：      年    月    日    时</w:t>
            </w:r>
          </w:p>
        </w:tc>
      </w:tr>
      <w:tr w:rsidR="00EE0BBF">
        <w:trPr>
          <w:trHeight w:val="7760"/>
          <w:jc w:val="center"/>
        </w:trPr>
        <w:tc>
          <w:tcPr>
            <w:tcW w:w="8879"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tabs>
                <w:tab w:val="left" w:pos="1672"/>
                <w:tab w:val="left" w:pos="2272"/>
                <w:tab w:val="left" w:pos="2872"/>
                <w:tab w:val="left" w:pos="8829"/>
              </w:tabs>
              <w:overflowPunct w:val="0"/>
              <w:adjustRightInd w:val="0"/>
              <w:snapToGrid w:val="0"/>
              <w:spacing w:line="360" w:lineRule="auto"/>
              <w:ind w:firstLineChars="200" w:firstLine="480"/>
              <w:rPr>
                <w:rFonts w:ascii="Times New Roman" w:hAnsi="Times New Roman" w:hint="default"/>
                <w:u w:val="single"/>
              </w:rPr>
            </w:pPr>
            <w:r>
              <w:rPr>
                <w:u w:val="single"/>
              </w:rPr>
              <w:t xml:space="preserve">       </w:t>
            </w:r>
            <w:r>
              <w:t>年</w:t>
            </w:r>
            <w:r>
              <w:rPr>
                <w:u w:val="single"/>
              </w:rPr>
              <w:t xml:space="preserve">    </w:t>
            </w:r>
            <w:r>
              <w:t>月</w:t>
            </w:r>
            <w:r>
              <w:rPr>
                <w:u w:val="single"/>
              </w:rPr>
              <w:t xml:space="preserve">    </w:t>
            </w:r>
            <w:r>
              <w:t>日，内蒙古自治区应急管理厅组织专家对</w:t>
            </w:r>
            <w:r>
              <w:rPr>
                <w:u w:val="single"/>
              </w:rPr>
              <w:t xml:space="preserve">             </w:t>
            </w:r>
          </w:p>
          <w:p w:rsidR="00EE0BBF" w:rsidRDefault="00826640">
            <w:pPr>
              <w:pStyle w:val="TableParagraph"/>
              <w:tabs>
                <w:tab w:val="left" w:pos="1367"/>
                <w:tab w:val="left" w:pos="2673"/>
                <w:tab w:val="left" w:pos="4161"/>
                <w:tab w:val="left" w:pos="4783"/>
                <w:tab w:val="left" w:pos="6400"/>
                <w:tab w:val="left" w:pos="7324"/>
                <w:tab w:val="left" w:pos="7569"/>
                <w:tab w:val="left" w:pos="7927"/>
                <w:tab w:val="left" w:pos="8018"/>
                <w:tab w:val="left" w:pos="8529"/>
              </w:tabs>
              <w:overflowPunct w:val="0"/>
              <w:adjustRightInd w:val="0"/>
              <w:snapToGrid w:val="0"/>
              <w:spacing w:line="360" w:lineRule="auto"/>
              <w:rPr>
                <w:rFonts w:hint="default"/>
              </w:rPr>
            </w:pPr>
            <w:r>
              <w:rPr>
                <w:u w:val="single"/>
              </w:rPr>
              <w:t>（机构名称）</w:t>
            </w:r>
            <w:r>
              <w:t>开展了现场审查。按照规定程序，现场审查组于</w:t>
            </w:r>
            <w:r>
              <w:rPr>
                <w:u w:val="single"/>
              </w:rPr>
              <w:t xml:space="preserve">     </w:t>
            </w:r>
            <w:r>
              <w:t>年</w:t>
            </w:r>
            <w:r>
              <w:rPr>
                <w:u w:val="single"/>
              </w:rPr>
              <w:t xml:space="preserve">    </w:t>
            </w:r>
            <w:r>
              <w:t>月</w:t>
            </w:r>
            <w:r>
              <w:rPr>
                <w:u w:val="single"/>
              </w:rPr>
              <w:t xml:space="preserve">    </w:t>
            </w:r>
            <w:r>
              <w:t>日时，召开内部会议，现场审查组</w:t>
            </w:r>
            <w:r>
              <w:rPr>
                <w:u w:val="single"/>
              </w:rPr>
              <w:t xml:space="preserve">            </w:t>
            </w:r>
            <w:r>
              <w:t>、</w:t>
            </w:r>
            <w:r>
              <w:rPr>
                <w:u w:val="single"/>
              </w:rPr>
              <w:t xml:space="preserve">            </w:t>
            </w:r>
            <w:r>
              <w:t>、</w:t>
            </w:r>
            <w:r>
              <w:rPr>
                <w:u w:val="single"/>
              </w:rPr>
              <w:t xml:space="preserve">            </w:t>
            </w:r>
            <w:r>
              <w:t>，专家组</w:t>
            </w:r>
            <w:r>
              <w:rPr>
                <w:u w:val="single"/>
              </w:rPr>
              <w:t xml:space="preserve">           </w:t>
            </w:r>
            <w:r>
              <w:t>、</w:t>
            </w:r>
            <w:r>
              <w:rPr>
                <w:u w:val="single"/>
              </w:rPr>
              <w:t xml:space="preserve">           </w:t>
            </w:r>
            <w:r>
              <w:t>、</w:t>
            </w:r>
            <w:r>
              <w:rPr>
                <w:u w:val="single"/>
              </w:rPr>
              <w:t xml:space="preserve">           </w:t>
            </w:r>
            <w:r>
              <w:t>参加会议，审查组组长</w:t>
            </w:r>
            <w:r>
              <w:rPr>
                <w:u w:val="single"/>
              </w:rPr>
              <w:t xml:space="preserve">        </w:t>
            </w:r>
            <w:r>
              <w:t>主持会议</w:t>
            </w:r>
            <w:r>
              <w:t xml:space="preserve"> </w:t>
            </w:r>
            <w:r>
              <w:t>。会上，专家组组长汇总了并汇报了专家现场审查情况（见表十四、十五），审查组成员及专家组就现场审查情况进行内部讨论，形成了现场审查结论（见表十六）……。</w:t>
            </w:r>
          </w:p>
        </w:tc>
      </w:tr>
      <w:tr w:rsidR="00EE0BBF">
        <w:trPr>
          <w:trHeight w:val="800"/>
          <w:jc w:val="center"/>
        </w:trPr>
        <w:tc>
          <w:tcPr>
            <w:tcW w:w="20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审查组组长</w:t>
            </w:r>
          </w:p>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（签字）</w:t>
            </w:r>
          </w:p>
        </w:tc>
        <w:tc>
          <w:tcPr>
            <w:tcW w:w="23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黑体" w:eastAsia="黑体" w:hAnsi="黑体" w:cs="黑体" w:hint="default"/>
                <w:bCs/>
              </w:rPr>
            </w:pPr>
          </w:p>
        </w:tc>
        <w:tc>
          <w:tcPr>
            <w:tcW w:w="197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审查组成员</w:t>
            </w:r>
          </w:p>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（签字）</w:t>
            </w:r>
          </w:p>
        </w:tc>
        <w:tc>
          <w:tcPr>
            <w:tcW w:w="2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r w:rsidR="00EE0BBF">
        <w:trPr>
          <w:trHeight w:val="840"/>
          <w:jc w:val="center"/>
        </w:trPr>
        <w:tc>
          <w:tcPr>
            <w:tcW w:w="20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lastRenderedPageBreak/>
              <w:t>专家组组长</w:t>
            </w:r>
          </w:p>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（签字）</w:t>
            </w:r>
          </w:p>
        </w:tc>
        <w:tc>
          <w:tcPr>
            <w:tcW w:w="230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黑体" w:eastAsia="黑体" w:hAnsi="黑体" w:cs="黑体" w:hint="default"/>
                <w:bCs/>
              </w:rPr>
            </w:pPr>
          </w:p>
        </w:tc>
        <w:tc>
          <w:tcPr>
            <w:tcW w:w="197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专家组成员</w:t>
            </w:r>
          </w:p>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（签字）</w:t>
            </w:r>
          </w:p>
        </w:tc>
        <w:tc>
          <w:tcPr>
            <w:tcW w:w="25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pStyle w:val="TableParagraph"/>
              <w:overflowPunct w:val="0"/>
              <w:adjustRightInd w:val="0"/>
              <w:snapToGrid w:val="0"/>
              <w:jc w:val="center"/>
              <w:rPr>
                <w:rFonts w:ascii="Times New Roman" w:eastAsia="Times New Roman" w:hAnsi="Times New Roman" w:hint="default"/>
              </w:rPr>
            </w:pPr>
          </w:p>
        </w:tc>
      </w:tr>
    </w:tbl>
    <w:p w:rsidR="00EE0BBF" w:rsidRDefault="00826640">
      <w:pPr>
        <w:pStyle w:val="a3"/>
        <w:kinsoku w:val="0"/>
        <w:overflowPunct w:val="0"/>
        <w:spacing w:before="41" w:line="401" w:lineRule="exact"/>
        <w:rPr>
          <w:rFonts w:ascii="黑体" w:eastAsia="黑体" w:hAnsi="黑体" w:hint="default"/>
          <w:sz w:val="32"/>
        </w:rPr>
      </w:pPr>
      <w:r>
        <w:rPr>
          <w:rFonts w:ascii="黑体" w:eastAsia="黑体" w:hAnsi="黑体"/>
          <w:sz w:val="32"/>
        </w:rPr>
        <w:t>表九</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专职安全评价师专家现场审查表</w:t>
      </w:r>
    </w:p>
    <w:tbl>
      <w:tblPr>
        <w:tblW w:w="9809" w:type="dxa"/>
        <w:jc w:val="center"/>
        <w:tblLayout w:type="fixed"/>
        <w:tblLook w:val="04A0" w:firstRow="1" w:lastRow="0" w:firstColumn="1" w:lastColumn="0" w:noHBand="0" w:noVBand="1"/>
      </w:tblPr>
      <w:tblGrid>
        <w:gridCol w:w="459"/>
        <w:gridCol w:w="1836"/>
        <w:gridCol w:w="218"/>
        <w:gridCol w:w="1785"/>
        <w:gridCol w:w="487"/>
        <w:gridCol w:w="2342"/>
        <w:gridCol w:w="334"/>
        <w:gridCol w:w="2348"/>
      </w:tblGrid>
      <w:tr w:rsidR="00EE0BBF">
        <w:trPr>
          <w:trHeight w:val="522"/>
          <w:jc w:val="center"/>
        </w:trPr>
        <w:tc>
          <w:tcPr>
            <w:tcW w:w="251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安全评价师姓名</w:t>
            </w:r>
          </w:p>
        </w:tc>
        <w:tc>
          <w:tcPr>
            <w:tcW w:w="178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16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是否在该机构从业</w:t>
            </w: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p w:rsidR="00EE0BBF" w:rsidRDefault="00EE0BBF">
            <w:pPr>
              <w:jc w:val="center"/>
              <w:rPr>
                <w:rFonts w:ascii="黑体" w:eastAsia="黑体" w:hAnsi="黑体" w:cs="黑体"/>
                <w:sz w:val="24"/>
                <w:szCs w:val="24"/>
              </w:rPr>
            </w:pPr>
          </w:p>
          <w:p w:rsidR="00EE0BBF" w:rsidRDefault="00826640">
            <w:pPr>
              <w:jc w:val="center"/>
              <w:rPr>
                <w:rFonts w:ascii="黑体" w:eastAsia="黑体" w:hAnsi="黑体" w:cs="黑体"/>
                <w:sz w:val="24"/>
                <w:szCs w:val="24"/>
              </w:rPr>
            </w:pPr>
            <w:r>
              <w:rPr>
                <w:rFonts w:ascii="黑体" w:eastAsia="黑体" w:hAnsi="黑体" w:cs="黑体" w:hint="eastAsia"/>
                <w:sz w:val="24"/>
                <w:szCs w:val="24"/>
              </w:rPr>
              <w:t>完整性审查</w:t>
            </w:r>
          </w:p>
        </w:tc>
        <w:tc>
          <w:tcPr>
            <w:tcW w:w="700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w:t>
            </w:r>
            <w:r>
              <w:rPr>
                <w:rFonts w:ascii="黑体" w:eastAsia="黑体" w:hAnsi="黑体" w:cs="黑体" w:hint="eastAsia"/>
                <w:sz w:val="24"/>
                <w:szCs w:val="24"/>
              </w:rPr>
              <w:tab/>
              <w:t>查</w:t>
            </w:r>
            <w:r>
              <w:rPr>
                <w:rFonts w:ascii="黑体" w:eastAsia="黑体" w:hAnsi="黑体" w:cs="黑体" w:hint="eastAsia"/>
                <w:sz w:val="24"/>
                <w:szCs w:val="24"/>
              </w:rPr>
              <w:tab/>
              <w:t>内</w:t>
            </w:r>
            <w:r>
              <w:rPr>
                <w:rFonts w:ascii="黑体" w:eastAsia="黑体" w:hAnsi="黑体" w:cs="黑体" w:hint="eastAsia"/>
                <w:sz w:val="24"/>
                <w:szCs w:val="24"/>
              </w:rPr>
              <w:tab/>
              <w:t>容</w:t>
            </w: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审查结果</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00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是否提供了安全评价师国家职业资格证书彩色扫描件及原件</w:t>
            </w: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00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是否提供了学历证书彩色扫描件及原件</w:t>
            </w: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00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是否提供了职称证书彩色扫描件及原件</w:t>
            </w: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00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是否提供了劳动关系原件</w:t>
            </w: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00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是否提供了“保险”证明文件</w:t>
            </w: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00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是否提供了用于认定专业能力的补充证明材料</w:t>
            </w: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7002"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34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证明材料种类</w:t>
            </w:r>
          </w:p>
        </w:tc>
        <w:tc>
          <w:tcPr>
            <w:tcW w:w="7514"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本科毕业证书</w:t>
            </w:r>
          </w:p>
        </w:tc>
      </w:tr>
      <w:tr w:rsidR="00EE0BBF">
        <w:trPr>
          <w:trHeight w:val="522"/>
          <w:jc w:val="center"/>
        </w:trPr>
        <w:tc>
          <w:tcPr>
            <w:tcW w:w="45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p w:rsidR="00EE0BBF" w:rsidRDefault="00826640">
            <w:pPr>
              <w:jc w:val="center"/>
              <w:rPr>
                <w:rFonts w:ascii="黑体" w:eastAsia="黑体" w:hAnsi="黑体" w:cs="黑体"/>
                <w:sz w:val="24"/>
                <w:szCs w:val="24"/>
              </w:rPr>
            </w:pPr>
            <w:r>
              <w:rPr>
                <w:rFonts w:ascii="黑体" w:eastAsia="黑体" w:hAnsi="黑体" w:cs="黑体" w:hint="eastAsia"/>
                <w:sz w:val="24"/>
                <w:szCs w:val="24"/>
              </w:rPr>
              <w:t>符合性审查</w:t>
            </w: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审查内容</w:t>
            </w:r>
          </w:p>
        </w:tc>
        <w:tc>
          <w:tcPr>
            <w:tcW w:w="249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申报信息</w:t>
            </w:r>
          </w:p>
        </w:tc>
        <w:tc>
          <w:tcPr>
            <w:tcW w:w="23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证明材料中信息</w:t>
            </w: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审查结果（是否一致）</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资格证书编号</w:t>
            </w:r>
          </w:p>
        </w:tc>
        <w:tc>
          <w:tcPr>
            <w:tcW w:w="249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3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职业资格等级</w:t>
            </w:r>
          </w:p>
        </w:tc>
        <w:tc>
          <w:tcPr>
            <w:tcW w:w="249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3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w:t>
            </w:r>
            <w:r>
              <w:rPr>
                <w:rFonts w:asciiTheme="majorEastAsia" w:eastAsiaTheme="majorEastAsia" w:hAnsiTheme="majorEastAsia" w:cstheme="majorEastAsia" w:hint="eastAsia"/>
                <w:sz w:val="24"/>
                <w:szCs w:val="24"/>
              </w:rPr>
              <w:tab/>
              <w:t>称</w:t>
            </w:r>
          </w:p>
        </w:tc>
        <w:tc>
          <w:tcPr>
            <w:tcW w:w="249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3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所学专业</w:t>
            </w:r>
          </w:p>
        </w:tc>
        <w:tc>
          <w:tcPr>
            <w:tcW w:w="249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3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w:t>
            </w:r>
            <w:r>
              <w:rPr>
                <w:rFonts w:asciiTheme="majorEastAsia" w:eastAsiaTheme="majorEastAsia" w:hAnsiTheme="majorEastAsia" w:cstheme="majorEastAsia" w:hint="eastAsia"/>
                <w:sz w:val="24"/>
                <w:szCs w:val="24"/>
              </w:rPr>
              <w:tab/>
              <w:t>历</w:t>
            </w:r>
          </w:p>
        </w:tc>
        <w:tc>
          <w:tcPr>
            <w:tcW w:w="249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3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毕业年份</w:t>
            </w:r>
          </w:p>
        </w:tc>
        <w:tc>
          <w:tcPr>
            <w:tcW w:w="249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3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5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49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34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522"/>
          <w:jc w:val="center"/>
        </w:trPr>
        <w:tc>
          <w:tcPr>
            <w:tcW w:w="9809"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spacing w:line="320" w:lineRule="exact"/>
              <w:ind w:firstLineChars="200" w:firstLine="480"/>
              <w:rPr>
                <w:rFonts w:ascii="方正行楷简体" w:eastAsia="方正行楷简体" w:hAnsi="方正行楷简体" w:cs="方正行楷简体"/>
                <w:sz w:val="24"/>
                <w:szCs w:val="24"/>
              </w:rPr>
            </w:pPr>
            <w:r>
              <w:rPr>
                <w:rFonts w:ascii="方正行楷简体" w:eastAsia="方正行楷简体" w:hAnsi="方正行楷简体" w:cs="方正行楷简体" w:hint="eastAsia"/>
                <w:sz w:val="24"/>
                <w:szCs w:val="24"/>
              </w:rPr>
              <w:t>本人确认以上所提供的材料及申请材料所填写内容真实有效，并愿意承担出具虚假材料所带来的一切后果。</w:t>
            </w:r>
          </w:p>
          <w:p w:rsidR="00EE0BBF" w:rsidRDefault="00826640">
            <w:pPr>
              <w:wordWrap w:val="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签名：        </w:t>
            </w:r>
          </w:p>
        </w:tc>
      </w:tr>
      <w:tr w:rsidR="00EE0BBF">
        <w:trPr>
          <w:trHeight w:val="522"/>
          <w:jc w:val="center"/>
        </w:trPr>
        <w:tc>
          <w:tcPr>
            <w:tcW w:w="9809"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黑体" w:eastAsia="黑体" w:hAnsi="黑体" w:cs="黑体" w:hint="eastAsia"/>
                <w:sz w:val="24"/>
                <w:szCs w:val="24"/>
              </w:rPr>
              <w:t>审 查 结 论</w:t>
            </w:r>
          </w:p>
        </w:tc>
      </w:tr>
      <w:tr w:rsidR="00EE0BBF">
        <w:trPr>
          <w:trHeight w:val="522"/>
          <w:jc w:val="center"/>
        </w:trPr>
        <w:tc>
          <w:tcPr>
            <w:tcW w:w="7127"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是否属于在该机构从业的专职安全评价师</w:t>
            </w: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7127"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所提供的补充证明材料是否可以用于认定专业能力</w:t>
            </w:r>
          </w:p>
        </w:tc>
        <w:tc>
          <w:tcPr>
            <w:tcW w:w="268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22"/>
          <w:jc w:val="center"/>
        </w:trPr>
        <w:tc>
          <w:tcPr>
            <w:tcW w:w="4785"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专家组审查人员：        年    月    日</w:t>
            </w:r>
          </w:p>
        </w:tc>
        <w:tc>
          <w:tcPr>
            <w:tcW w:w="502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机构代表：        年    月    日</w:t>
            </w:r>
          </w:p>
        </w:tc>
      </w:tr>
    </w:tbl>
    <w:p w:rsidR="00EE0BBF" w:rsidRDefault="00826640">
      <w:pPr>
        <w:pStyle w:val="a3"/>
        <w:kinsoku w:val="0"/>
        <w:overflowPunct w:val="0"/>
        <w:spacing w:before="41" w:line="401" w:lineRule="exact"/>
        <w:rPr>
          <w:rFonts w:ascii="黑体" w:eastAsia="黑体" w:hAnsi="黑体" w:hint="default"/>
          <w:sz w:val="32"/>
        </w:rPr>
      </w:pPr>
      <w:r>
        <w:rPr>
          <w:rFonts w:ascii="黑体" w:eastAsia="黑体" w:hAnsi="黑体"/>
          <w:sz w:val="32"/>
        </w:rPr>
        <w:t>表十</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注册安全工程师专家现场审查表</w:t>
      </w:r>
    </w:p>
    <w:tbl>
      <w:tblPr>
        <w:tblW w:w="0" w:type="auto"/>
        <w:jc w:val="center"/>
        <w:tblLayout w:type="fixed"/>
        <w:tblLook w:val="04A0" w:firstRow="1" w:lastRow="0" w:firstColumn="1" w:lastColumn="0" w:noHBand="0" w:noVBand="1"/>
      </w:tblPr>
      <w:tblGrid>
        <w:gridCol w:w="1250"/>
        <w:gridCol w:w="1329"/>
        <w:gridCol w:w="1473"/>
        <w:gridCol w:w="1254"/>
        <w:gridCol w:w="1350"/>
        <w:gridCol w:w="2168"/>
      </w:tblGrid>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机构名称</w:t>
            </w:r>
          </w:p>
        </w:tc>
        <w:tc>
          <w:tcPr>
            <w:tcW w:w="7574"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审查地点</w:t>
            </w:r>
          </w:p>
        </w:tc>
        <w:tc>
          <w:tcPr>
            <w:tcW w:w="405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审查时间</w:t>
            </w: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审查类别</w:t>
            </w:r>
          </w:p>
        </w:tc>
        <w:tc>
          <w:tcPr>
            <w:tcW w:w="405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审核阶段 □</w:t>
            </w:r>
            <w:r>
              <w:rPr>
                <w:rFonts w:asciiTheme="majorEastAsia" w:eastAsiaTheme="majorEastAsia" w:hAnsiTheme="majorEastAsia" w:cstheme="majorEastAsia" w:hint="eastAsia"/>
                <w:sz w:val="24"/>
                <w:szCs w:val="24"/>
              </w:rPr>
              <w:tab/>
              <w:t>审批阶段 □</w:t>
            </w: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黑体" w:eastAsia="黑体" w:hAnsi="黑体" w:cs="黑体"/>
                <w:sz w:val="24"/>
                <w:szCs w:val="24"/>
              </w:rPr>
            </w:pPr>
            <w:r>
              <w:rPr>
                <w:rFonts w:ascii="黑体" w:eastAsia="黑体" w:hAnsi="黑体" w:cs="黑体" w:hint="eastAsia"/>
                <w:sz w:val="24"/>
                <w:szCs w:val="24"/>
              </w:rPr>
              <w:t>组织机关</w:t>
            </w: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申请类别</w:t>
            </w:r>
          </w:p>
        </w:tc>
        <w:tc>
          <w:tcPr>
            <w:tcW w:w="7574"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初次申请 □</w:t>
            </w:r>
            <w:r>
              <w:rPr>
                <w:rFonts w:asciiTheme="majorEastAsia" w:eastAsiaTheme="majorEastAsia" w:hAnsiTheme="majorEastAsia" w:cstheme="majorEastAsia" w:hint="eastAsia"/>
                <w:sz w:val="24"/>
                <w:szCs w:val="24"/>
              </w:rPr>
              <w:tab/>
              <w:t>资质延期 □</w:t>
            </w:r>
            <w:r>
              <w:rPr>
                <w:rFonts w:asciiTheme="majorEastAsia" w:eastAsiaTheme="majorEastAsia" w:hAnsiTheme="majorEastAsia" w:cstheme="majorEastAsia" w:hint="eastAsia"/>
                <w:sz w:val="24"/>
                <w:szCs w:val="24"/>
              </w:rPr>
              <w:tab/>
              <w:t>资质变更 □</w:t>
            </w:r>
            <w:r>
              <w:rPr>
                <w:rFonts w:asciiTheme="majorEastAsia" w:eastAsiaTheme="majorEastAsia" w:hAnsiTheme="majorEastAsia" w:cstheme="majorEastAsia" w:hint="eastAsia"/>
                <w:sz w:val="24"/>
                <w:szCs w:val="24"/>
              </w:rPr>
              <w:tab/>
              <w:t xml:space="preserve">  资质增项 □</w:t>
            </w:r>
          </w:p>
        </w:tc>
      </w:tr>
      <w:tr w:rsidR="00EE0BBF">
        <w:trPr>
          <w:trHeight w:val="452"/>
          <w:jc w:val="center"/>
        </w:trPr>
        <w:tc>
          <w:tcPr>
            <w:tcW w:w="8824"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 查 内 容</w:t>
            </w:r>
          </w:p>
        </w:tc>
      </w:tr>
      <w:tr w:rsidR="00EE0BBF">
        <w:trPr>
          <w:trHeight w:val="734"/>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w:t>
            </w:r>
            <w:r>
              <w:rPr>
                <w:rFonts w:ascii="黑体" w:eastAsia="黑体" w:hAnsi="黑体" w:cs="黑体" w:hint="eastAsia"/>
                <w:sz w:val="24"/>
                <w:szCs w:val="24"/>
              </w:rPr>
              <w:tab/>
              <w:t>名</w:t>
            </w: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执业资格证书编号</w:t>
            </w: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执业证编号</w:t>
            </w: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注册类别</w:t>
            </w: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注册单位</w:t>
            </w: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审查结果</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3"/>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2"/>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3"/>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3"/>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3"/>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453"/>
          <w:jc w:val="center"/>
        </w:trPr>
        <w:tc>
          <w:tcPr>
            <w:tcW w:w="8824"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总</w:t>
            </w:r>
            <w:r>
              <w:rPr>
                <w:rFonts w:asciiTheme="majorEastAsia" w:eastAsiaTheme="majorEastAsia" w:hAnsiTheme="majorEastAsia" w:cstheme="majorEastAsia" w:hint="eastAsia"/>
                <w:sz w:val="24"/>
                <w:szCs w:val="24"/>
              </w:rPr>
              <w:tab/>
              <w:t>体</w:t>
            </w:r>
            <w:r>
              <w:rPr>
                <w:rFonts w:asciiTheme="majorEastAsia" w:eastAsiaTheme="majorEastAsia" w:hAnsiTheme="majorEastAsia" w:cstheme="majorEastAsia" w:hint="eastAsia"/>
                <w:sz w:val="24"/>
                <w:szCs w:val="24"/>
              </w:rPr>
              <w:tab/>
              <w:t>情</w:t>
            </w:r>
            <w:r>
              <w:rPr>
                <w:rFonts w:asciiTheme="majorEastAsia" w:eastAsiaTheme="majorEastAsia" w:hAnsiTheme="majorEastAsia" w:cstheme="majorEastAsia" w:hint="eastAsia"/>
                <w:sz w:val="24"/>
                <w:szCs w:val="24"/>
              </w:rPr>
              <w:tab/>
              <w:t>况</w:t>
            </w:r>
          </w:p>
        </w:tc>
      </w:tr>
      <w:tr w:rsidR="00EE0BBF">
        <w:trPr>
          <w:trHeight w:val="453"/>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合计人数</w:t>
            </w:r>
          </w:p>
        </w:tc>
        <w:tc>
          <w:tcPr>
            <w:tcW w:w="132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w:t>
            </w:r>
          </w:p>
        </w:tc>
        <w:tc>
          <w:tcPr>
            <w:tcW w:w="147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所占比例</w:t>
            </w: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审查结论</w:t>
            </w:r>
          </w:p>
        </w:tc>
        <w:tc>
          <w:tcPr>
            <w:tcW w:w="216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744"/>
          <w:jc w:val="center"/>
        </w:trPr>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专家组审查人员</w:t>
            </w:r>
          </w:p>
        </w:tc>
        <w:tc>
          <w:tcPr>
            <w:tcW w:w="280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    月    日</w:t>
            </w: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机构代表</w:t>
            </w:r>
          </w:p>
        </w:tc>
        <w:tc>
          <w:tcPr>
            <w:tcW w:w="351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    月    日</w:t>
            </w: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t>表十一</w:t>
      </w:r>
    </w:p>
    <w:p w:rsidR="00EE0BBF" w:rsidRDefault="00EE0BBF"/>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申请业务范围与专职安全评价师专业能力专家现场检查表</w:t>
      </w:r>
    </w:p>
    <w:tbl>
      <w:tblPr>
        <w:tblW w:w="9167" w:type="dxa"/>
        <w:jc w:val="center"/>
        <w:tblLayout w:type="fixed"/>
        <w:tblLook w:val="04A0" w:firstRow="1" w:lastRow="0" w:firstColumn="1" w:lastColumn="0" w:noHBand="0" w:noVBand="1"/>
      </w:tblPr>
      <w:tblGrid>
        <w:gridCol w:w="827"/>
        <w:gridCol w:w="448"/>
        <w:gridCol w:w="712"/>
        <w:gridCol w:w="819"/>
        <w:gridCol w:w="1420"/>
        <w:gridCol w:w="1689"/>
        <w:gridCol w:w="407"/>
        <w:gridCol w:w="1502"/>
        <w:gridCol w:w="1343"/>
      </w:tblGrid>
      <w:tr w:rsidR="00EE0BBF">
        <w:trPr>
          <w:trHeight w:val="635"/>
          <w:jc w:val="center"/>
        </w:trPr>
        <w:tc>
          <w:tcPr>
            <w:tcW w:w="19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申请的业务范围</w:t>
            </w:r>
          </w:p>
        </w:tc>
        <w:tc>
          <w:tcPr>
            <w:tcW w:w="7180"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金属、非金属矿及其他矿采选业</w:t>
            </w:r>
          </w:p>
        </w:tc>
      </w:tr>
      <w:tr w:rsidR="00EE0BBF">
        <w:trPr>
          <w:trHeight w:val="685"/>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 名</w:t>
            </w: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职称</w:t>
            </w: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专业能力</w:t>
            </w: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认定方式</w:t>
            </w: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安全评价师职业资格证号</w:t>
            </w: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注册安全工程师执业资格证号</w:t>
            </w: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是否符合要求</w:t>
            </w:r>
          </w:p>
        </w:tc>
      </w:tr>
      <w:tr w:rsidR="00EE0BBF">
        <w:trPr>
          <w:trHeight w:val="719"/>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w:t>
            </w: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9"/>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机械</w:t>
            </w: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8"/>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电气</w:t>
            </w: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8"/>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采矿</w:t>
            </w: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8"/>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通风</w:t>
            </w: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8"/>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地质</w:t>
            </w: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8"/>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水工结构</w:t>
            </w: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8"/>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718"/>
          <w:jc w:val="center"/>
        </w:trPr>
        <w:tc>
          <w:tcPr>
            <w:tcW w:w="8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1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2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8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635"/>
          <w:jc w:val="center"/>
        </w:trPr>
        <w:tc>
          <w:tcPr>
            <w:tcW w:w="9167"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专业能力情况</w:t>
            </w:r>
          </w:p>
        </w:tc>
      </w:tr>
      <w:tr w:rsidR="00EE0BBF">
        <w:trPr>
          <w:trHeight w:val="635"/>
          <w:jc w:val="center"/>
        </w:trPr>
        <w:tc>
          <w:tcPr>
            <w:tcW w:w="19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是否能满足专业能力要求</w:t>
            </w:r>
          </w:p>
        </w:tc>
        <w:tc>
          <w:tcPr>
            <w:tcW w:w="22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359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与业务范围相适应的技术负责人是否满足要求</w:t>
            </w:r>
          </w:p>
        </w:tc>
        <w:tc>
          <w:tcPr>
            <w:tcW w:w="13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35"/>
          <w:jc w:val="center"/>
        </w:trPr>
        <w:tc>
          <w:tcPr>
            <w:tcW w:w="4226"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审查结论</w:t>
            </w:r>
          </w:p>
        </w:tc>
        <w:tc>
          <w:tcPr>
            <w:tcW w:w="494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635"/>
          <w:jc w:val="center"/>
        </w:trPr>
        <w:tc>
          <w:tcPr>
            <w:tcW w:w="127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专家组审查人员</w:t>
            </w:r>
          </w:p>
        </w:tc>
        <w:tc>
          <w:tcPr>
            <w:tcW w:w="295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9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机构代表</w:t>
            </w:r>
          </w:p>
        </w:tc>
        <w:tc>
          <w:tcPr>
            <w:tcW w:w="284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bl>
    <w:p w:rsidR="00EE0BBF" w:rsidRDefault="00826640">
      <w:pPr>
        <w:spacing w:line="360" w:lineRule="auto"/>
        <w:ind w:left="720" w:hangingChars="300" w:hanging="720"/>
        <w:rPr>
          <w:rFonts w:ascii="方正小标宋简体" w:eastAsia="方正小标宋简体" w:hAnsi="方正小标宋简体"/>
          <w:sz w:val="44"/>
          <w:szCs w:val="24"/>
        </w:rPr>
      </w:pPr>
      <w:r>
        <w:rPr>
          <w:rFonts w:ascii="宋体" w:eastAsia="宋体" w:hAnsi="宋体" w:hint="eastAsia"/>
          <w:sz w:val="24"/>
          <w:szCs w:val="24"/>
        </w:rPr>
        <w:lastRenderedPageBreak/>
        <w:t>说明：专职安全评价师的专业能力按照《安全评价师专业能力对照表》的认定要求填写；</w:t>
      </w:r>
    </w:p>
    <w:p w:rsidR="00EE0BBF" w:rsidRDefault="00826640">
      <w:pPr>
        <w:spacing w:line="600" w:lineRule="exact"/>
        <w:rPr>
          <w:rFonts w:ascii="黑体" w:eastAsia="黑体" w:hAnsi="黑体"/>
          <w:sz w:val="32"/>
          <w:szCs w:val="24"/>
        </w:rPr>
      </w:pPr>
      <w:r>
        <w:rPr>
          <w:rFonts w:ascii="黑体" w:eastAsia="黑体" w:hAnsi="黑体" w:hint="eastAsia"/>
          <w:sz w:val="32"/>
          <w:szCs w:val="24"/>
        </w:rPr>
        <w:t>表十一</w:t>
      </w:r>
    </w:p>
    <w:p w:rsidR="00EE0BBF" w:rsidRDefault="00EE0BBF"/>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申请业务范围与专职安全评价师专业能力</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专家现场检查表</w:t>
      </w:r>
    </w:p>
    <w:tbl>
      <w:tblPr>
        <w:tblW w:w="0" w:type="auto"/>
        <w:jc w:val="center"/>
        <w:tblLayout w:type="fixed"/>
        <w:tblLook w:val="04A0" w:firstRow="1" w:lastRow="0" w:firstColumn="1" w:lastColumn="0" w:noHBand="0" w:noVBand="1"/>
      </w:tblPr>
      <w:tblGrid>
        <w:gridCol w:w="982"/>
        <w:gridCol w:w="416"/>
        <w:gridCol w:w="671"/>
        <w:gridCol w:w="1167"/>
        <w:gridCol w:w="1206"/>
        <w:gridCol w:w="1732"/>
        <w:gridCol w:w="271"/>
        <w:gridCol w:w="1733"/>
        <w:gridCol w:w="1336"/>
      </w:tblGrid>
      <w:tr w:rsidR="00EE0BBF">
        <w:trPr>
          <w:trHeight w:val="635"/>
          <w:jc w:val="center"/>
        </w:trPr>
        <w:tc>
          <w:tcPr>
            <w:tcW w:w="206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申请的业务范围</w:t>
            </w:r>
          </w:p>
        </w:tc>
        <w:tc>
          <w:tcPr>
            <w:tcW w:w="7445"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陆地石油和天然气开采业</w:t>
            </w:r>
          </w:p>
        </w:tc>
      </w:tr>
      <w:tr w:rsidR="00EE0BBF">
        <w:trPr>
          <w:trHeight w:val="804"/>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 名</w:t>
            </w: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职称</w:t>
            </w: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专业</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能力</w:t>
            </w: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认定方式</w:t>
            </w: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安全评价师职业资格证号</w:t>
            </w: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注册安全工程师执业资格证号</w:t>
            </w: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是否符合要求</w:t>
            </w:r>
          </w:p>
        </w:tc>
      </w:tr>
      <w:tr w:rsidR="00EE0BBF">
        <w:trPr>
          <w:trHeight w:val="710"/>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w:t>
            </w: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0"/>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机械</w:t>
            </w: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1"/>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电气</w:t>
            </w: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1"/>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采油</w:t>
            </w: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1"/>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储运</w:t>
            </w: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11"/>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711"/>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711"/>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711"/>
          <w:jc w:val="center"/>
        </w:trPr>
        <w:tc>
          <w:tcPr>
            <w:tcW w:w="98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16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32"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635"/>
          <w:jc w:val="center"/>
        </w:trPr>
        <w:tc>
          <w:tcPr>
            <w:tcW w:w="9514"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专业能力情况</w:t>
            </w:r>
          </w:p>
        </w:tc>
      </w:tr>
      <w:tr w:rsidR="00EE0BBF">
        <w:trPr>
          <w:trHeight w:val="816"/>
          <w:jc w:val="center"/>
        </w:trPr>
        <w:tc>
          <w:tcPr>
            <w:tcW w:w="206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是否能满足专业</w:t>
            </w:r>
          </w:p>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能力要求</w:t>
            </w:r>
          </w:p>
        </w:tc>
        <w:tc>
          <w:tcPr>
            <w:tcW w:w="237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373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与业务范围相适应的技术负责人是否满足要求</w:t>
            </w:r>
          </w:p>
        </w:tc>
        <w:tc>
          <w:tcPr>
            <w:tcW w:w="13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35"/>
          <w:jc w:val="center"/>
        </w:trPr>
        <w:tc>
          <w:tcPr>
            <w:tcW w:w="4442"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审查结论</w:t>
            </w:r>
          </w:p>
        </w:tc>
        <w:tc>
          <w:tcPr>
            <w:tcW w:w="5072"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816"/>
          <w:jc w:val="center"/>
        </w:trPr>
        <w:tc>
          <w:tcPr>
            <w:tcW w:w="13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专家组</w:t>
            </w:r>
          </w:p>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审查人员</w:t>
            </w:r>
          </w:p>
        </w:tc>
        <w:tc>
          <w:tcPr>
            <w:tcW w:w="304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0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机构代表</w:t>
            </w:r>
          </w:p>
        </w:tc>
        <w:tc>
          <w:tcPr>
            <w:tcW w:w="306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bl>
    <w:p w:rsidR="00EE0BBF" w:rsidRDefault="00826640">
      <w:pPr>
        <w:spacing w:line="360" w:lineRule="auto"/>
        <w:ind w:left="720" w:hangingChars="300" w:hanging="720"/>
        <w:rPr>
          <w:rFonts w:ascii="宋体" w:eastAsia="宋体" w:hAnsi="宋体"/>
          <w:sz w:val="24"/>
          <w:szCs w:val="24"/>
        </w:rPr>
      </w:pPr>
      <w:r>
        <w:rPr>
          <w:rFonts w:ascii="宋体" w:eastAsia="宋体" w:hAnsi="宋体" w:hint="eastAsia"/>
          <w:sz w:val="24"/>
          <w:szCs w:val="24"/>
        </w:rPr>
        <w:lastRenderedPageBreak/>
        <w:t>说明：专职安全评价师的专业能力按照《安全评价师专业能力对照表》的认定要求填写；</w:t>
      </w:r>
    </w:p>
    <w:p w:rsidR="00EE0BBF" w:rsidRDefault="00826640">
      <w:pPr>
        <w:rPr>
          <w:rFonts w:ascii="宋体" w:eastAsia="宋体" w:hAnsi="宋体"/>
          <w:sz w:val="24"/>
          <w:szCs w:val="24"/>
        </w:rPr>
      </w:pPr>
      <w:r>
        <w:rPr>
          <w:rFonts w:ascii="宋体" w:eastAsia="宋体" w:hAnsi="宋体" w:hint="eastAsia"/>
          <w:sz w:val="24"/>
          <w:szCs w:val="24"/>
        </w:rPr>
        <w:br w:type="page"/>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表十一</w:t>
      </w:r>
    </w:p>
    <w:p w:rsidR="00EE0BBF" w:rsidRDefault="00EE0BBF"/>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申请业务范围与专职安全评价师专业能力</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专家现场检查表</w:t>
      </w:r>
    </w:p>
    <w:tbl>
      <w:tblPr>
        <w:tblW w:w="0" w:type="auto"/>
        <w:jc w:val="center"/>
        <w:tblLayout w:type="fixed"/>
        <w:tblLook w:val="04A0" w:firstRow="1" w:lastRow="0" w:firstColumn="1" w:lastColumn="0" w:noHBand="0" w:noVBand="1"/>
      </w:tblPr>
      <w:tblGrid>
        <w:gridCol w:w="1018"/>
        <w:gridCol w:w="401"/>
        <w:gridCol w:w="925"/>
        <w:gridCol w:w="1243"/>
        <w:gridCol w:w="1186"/>
        <w:gridCol w:w="1693"/>
        <w:gridCol w:w="1921"/>
        <w:gridCol w:w="1380"/>
      </w:tblGrid>
      <w:tr w:rsidR="00EE0BBF">
        <w:trPr>
          <w:trHeight w:val="635"/>
          <w:jc w:val="center"/>
        </w:trPr>
        <w:tc>
          <w:tcPr>
            <w:tcW w:w="234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申请的业务范围</w:t>
            </w:r>
          </w:p>
        </w:tc>
        <w:tc>
          <w:tcPr>
            <w:tcW w:w="7423"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陆上汽油管道运输业</w:t>
            </w:r>
          </w:p>
        </w:tc>
      </w:tr>
      <w:tr w:rsidR="00EE0BBF">
        <w:trPr>
          <w:trHeight w:val="804"/>
          <w:jc w:val="center"/>
        </w:trPr>
        <w:tc>
          <w:tcPr>
            <w:tcW w:w="10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 名</w:t>
            </w:r>
          </w:p>
        </w:tc>
        <w:tc>
          <w:tcPr>
            <w:tcW w:w="13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职称</w:t>
            </w:r>
          </w:p>
        </w:tc>
        <w:tc>
          <w:tcPr>
            <w:tcW w:w="1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专业能力</w:t>
            </w:r>
          </w:p>
        </w:tc>
        <w:tc>
          <w:tcPr>
            <w:tcW w:w="11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认定方式</w:t>
            </w: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安全评价师职业资格证号</w:t>
            </w:r>
          </w:p>
        </w:tc>
        <w:tc>
          <w:tcPr>
            <w:tcW w:w="192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注册安全工程师执业资格证号</w:t>
            </w: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是否符合要求</w:t>
            </w:r>
          </w:p>
        </w:tc>
      </w:tr>
      <w:tr w:rsidR="00EE0BBF">
        <w:trPr>
          <w:trHeight w:val="744"/>
          <w:jc w:val="center"/>
        </w:trPr>
        <w:tc>
          <w:tcPr>
            <w:tcW w:w="10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油气储运</w:t>
            </w:r>
          </w:p>
        </w:tc>
        <w:tc>
          <w:tcPr>
            <w:tcW w:w="11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92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 □否</w:t>
            </w:r>
          </w:p>
        </w:tc>
      </w:tr>
      <w:tr w:rsidR="00EE0BBF">
        <w:trPr>
          <w:trHeight w:val="744"/>
          <w:jc w:val="center"/>
        </w:trPr>
        <w:tc>
          <w:tcPr>
            <w:tcW w:w="10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油气储运</w:t>
            </w:r>
          </w:p>
        </w:tc>
        <w:tc>
          <w:tcPr>
            <w:tcW w:w="11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92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 □否</w:t>
            </w:r>
          </w:p>
        </w:tc>
      </w:tr>
      <w:tr w:rsidR="00EE0BBF">
        <w:trPr>
          <w:trHeight w:val="743"/>
          <w:jc w:val="center"/>
        </w:trPr>
        <w:tc>
          <w:tcPr>
            <w:tcW w:w="10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工艺设备与控制</w:t>
            </w:r>
          </w:p>
        </w:tc>
        <w:tc>
          <w:tcPr>
            <w:tcW w:w="11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92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 □否</w:t>
            </w:r>
          </w:p>
        </w:tc>
      </w:tr>
      <w:tr w:rsidR="00EE0BBF">
        <w:trPr>
          <w:trHeight w:val="743"/>
          <w:jc w:val="center"/>
        </w:trPr>
        <w:tc>
          <w:tcPr>
            <w:tcW w:w="10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自动化</w:t>
            </w:r>
          </w:p>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（仪表）</w:t>
            </w:r>
          </w:p>
        </w:tc>
        <w:tc>
          <w:tcPr>
            <w:tcW w:w="11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92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 □否</w:t>
            </w:r>
          </w:p>
        </w:tc>
      </w:tr>
      <w:tr w:rsidR="00EE0BBF">
        <w:trPr>
          <w:trHeight w:val="743"/>
          <w:jc w:val="center"/>
        </w:trPr>
        <w:tc>
          <w:tcPr>
            <w:tcW w:w="10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电气</w:t>
            </w:r>
          </w:p>
        </w:tc>
        <w:tc>
          <w:tcPr>
            <w:tcW w:w="11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92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 □否</w:t>
            </w:r>
          </w:p>
        </w:tc>
      </w:tr>
      <w:tr w:rsidR="00EE0BBF">
        <w:trPr>
          <w:trHeight w:val="743"/>
          <w:jc w:val="center"/>
        </w:trPr>
        <w:tc>
          <w:tcPr>
            <w:tcW w:w="10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防腐</w:t>
            </w:r>
          </w:p>
        </w:tc>
        <w:tc>
          <w:tcPr>
            <w:tcW w:w="11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92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 □否</w:t>
            </w:r>
          </w:p>
        </w:tc>
      </w:tr>
      <w:tr w:rsidR="00EE0BBF">
        <w:trPr>
          <w:trHeight w:val="743"/>
          <w:jc w:val="center"/>
        </w:trPr>
        <w:tc>
          <w:tcPr>
            <w:tcW w:w="101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2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24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安全</w:t>
            </w:r>
          </w:p>
        </w:tc>
        <w:tc>
          <w:tcPr>
            <w:tcW w:w="118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92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 □否</w:t>
            </w:r>
          </w:p>
        </w:tc>
      </w:tr>
      <w:tr w:rsidR="00EE0BBF">
        <w:trPr>
          <w:trHeight w:val="761"/>
          <w:jc w:val="center"/>
        </w:trPr>
        <w:tc>
          <w:tcPr>
            <w:tcW w:w="9767"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专业能力情况</w:t>
            </w:r>
          </w:p>
        </w:tc>
      </w:tr>
      <w:tr w:rsidR="00EE0BBF">
        <w:trPr>
          <w:trHeight w:val="816"/>
          <w:jc w:val="center"/>
        </w:trPr>
        <w:tc>
          <w:tcPr>
            <w:tcW w:w="234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是否能满足专业能力要求</w:t>
            </w:r>
          </w:p>
        </w:tc>
        <w:tc>
          <w:tcPr>
            <w:tcW w:w="24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w:t>
            </w:r>
            <w:r>
              <w:rPr>
                <w:rFonts w:asciiTheme="minorEastAsia" w:hAnsiTheme="minorEastAsia" w:cstheme="minorEastAsia" w:hint="eastAsia"/>
                <w:sz w:val="24"/>
                <w:szCs w:val="24"/>
              </w:rPr>
              <w:tab/>
              <w:t>□否</w:t>
            </w:r>
          </w:p>
        </w:tc>
        <w:tc>
          <w:tcPr>
            <w:tcW w:w="361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与业务范围相适应的技术负责人是否满足要求</w:t>
            </w:r>
          </w:p>
        </w:tc>
        <w:tc>
          <w:tcPr>
            <w:tcW w:w="13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□是 □否</w:t>
            </w:r>
          </w:p>
        </w:tc>
      </w:tr>
      <w:tr w:rsidR="00EE0BBF">
        <w:trPr>
          <w:trHeight w:val="775"/>
          <w:jc w:val="center"/>
        </w:trPr>
        <w:tc>
          <w:tcPr>
            <w:tcW w:w="4773"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审查结论</w:t>
            </w:r>
          </w:p>
        </w:tc>
        <w:tc>
          <w:tcPr>
            <w:tcW w:w="499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合格□</w:t>
            </w:r>
            <w:r>
              <w:rPr>
                <w:rFonts w:asciiTheme="minorEastAsia" w:hAnsiTheme="minorEastAsia" w:cstheme="minorEastAsia" w:hint="eastAsia"/>
                <w:sz w:val="24"/>
                <w:szCs w:val="24"/>
              </w:rPr>
              <w:tab/>
              <w:t>不合格□</w:t>
            </w:r>
          </w:p>
        </w:tc>
      </w:tr>
      <w:tr w:rsidR="00EE0BBF">
        <w:trPr>
          <w:trHeight w:val="838"/>
          <w:jc w:val="center"/>
        </w:trPr>
        <w:tc>
          <w:tcPr>
            <w:tcW w:w="14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专家组审查人员</w:t>
            </w:r>
          </w:p>
        </w:tc>
        <w:tc>
          <w:tcPr>
            <w:tcW w:w="335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c>
          <w:tcPr>
            <w:tcW w:w="169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inorEastAsia" w:hAnsiTheme="minorEastAsia" w:cstheme="minorEastAsia"/>
                <w:sz w:val="24"/>
                <w:szCs w:val="24"/>
              </w:rPr>
            </w:pPr>
            <w:r>
              <w:rPr>
                <w:rFonts w:asciiTheme="minorEastAsia" w:hAnsiTheme="minorEastAsia" w:cstheme="minorEastAsia" w:hint="eastAsia"/>
                <w:sz w:val="24"/>
                <w:szCs w:val="24"/>
              </w:rPr>
              <w:t>机构代表</w:t>
            </w:r>
          </w:p>
        </w:tc>
        <w:tc>
          <w:tcPr>
            <w:tcW w:w="33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inorEastAsia" w:hAnsiTheme="minorEastAsia" w:cstheme="minorEastAsia"/>
                <w:sz w:val="24"/>
                <w:szCs w:val="24"/>
              </w:rPr>
            </w:pPr>
          </w:p>
        </w:tc>
      </w:tr>
    </w:tbl>
    <w:p w:rsidR="00EE0BBF" w:rsidRDefault="00826640">
      <w:pPr>
        <w:spacing w:line="360" w:lineRule="auto"/>
        <w:ind w:left="720" w:hangingChars="300" w:hanging="720"/>
        <w:rPr>
          <w:rFonts w:ascii="宋体" w:eastAsia="宋体" w:hAnsi="宋体"/>
          <w:sz w:val="24"/>
          <w:szCs w:val="24"/>
        </w:rPr>
      </w:pPr>
      <w:r>
        <w:rPr>
          <w:rFonts w:ascii="宋体" w:eastAsia="宋体" w:hAnsi="宋体" w:hint="eastAsia"/>
          <w:sz w:val="24"/>
          <w:szCs w:val="24"/>
        </w:rPr>
        <w:t>说明：专职安全评价师的专业能力按照《安全评价师专业能力对照表》的认定要求填写；</w:t>
      </w:r>
    </w:p>
    <w:p w:rsidR="00EE0BBF" w:rsidRDefault="00826640">
      <w:pPr>
        <w:rPr>
          <w:rFonts w:ascii="宋体" w:eastAsia="宋体" w:hAnsi="宋体"/>
          <w:sz w:val="24"/>
          <w:szCs w:val="24"/>
        </w:rPr>
      </w:pPr>
      <w:r>
        <w:rPr>
          <w:rFonts w:ascii="宋体" w:eastAsia="宋体" w:hAnsi="宋体" w:hint="eastAsia"/>
          <w:sz w:val="24"/>
          <w:szCs w:val="24"/>
        </w:rPr>
        <w:br w:type="page"/>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表十一</w:t>
      </w:r>
    </w:p>
    <w:p w:rsidR="00EE0BBF" w:rsidRDefault="00EE0BBF"/>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申请业务范围与专职安全评价师专业能力</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专家现场检查表</w:t>
      </w:r>
    </w:p>
    <w:tbl>
      <w:tblPr>
        <w:tblW w:w="0" w:type="auto"/>
        <w:jc w:val="center"/>
        <w:tblLayout w:type="fixed"/>
        <w:tblLook w:val="04A0" w:firstRow="1" w:lastRow="0" w:firstColumn="1" w:lastColumn="0" w:noHBand="0" w:noVBand="1"/>
      </w:tblPr>
      <w:tblGrid>
        <w:gridCol w:w="1036"/>
        <w:gridCol w:w="401"/>
        <w:gridCol w:w="687"/>
        <w:gridCol w:w="1037"/>
        <w:gridCol w:w="1227"/>
        <w:gridCol w:w="1691"/>
        <w:gridCol w:w="405"/>
        <w:gridCol w:w="1545"/>
        <w:gridCol w:w="1350"/>
      </w:tblGrid>
      <w:tr w:rsidR="00EE0BBF">
        <w:trPr>
          <w:trHeight w:val="652"/>
          <w:jc w:val="center"/>
        </w:trPr>
        <w:tc>
          <w:tcPr>
            <w:tcW w:w="212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申请的业务范围</w:t>
            </w:r>
          </w:p>
        </w:tc>
        <w:tc>
          <w:tcPr>
            <w:tcW w:w="7255"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石油加工业，化学原料、化学品及医药制造业</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 名</w:t>
            </w: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职称</w:t>
            </w: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专业</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能力</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认定方式</w:t>
            </w: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安全评价师职业资格证号</w:t>
            </w: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注册安全工程师执业资格证号</w:t>
            </w: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是否符合要求</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化工</w:t>
            </w:r>
          </w:p>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工艺</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化工</w:t>
            </w:r>
          </w:p>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工艺</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化工</w:t>
            </w:r>
          </w:p>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机械</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化工</w:t>
            </w:r>
          </w:p>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机械</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电气</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电气</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自动化</w:t>
            </w: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8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2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5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652"/>
          <w:jc w:val="center"/>
        </w:trPr>
        <w:tc>
          <w:tcPr>
            <w:tcW w:w="9379"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专业能力情况</w:t>
            </w:r>
          </w:p>
        </w:tc>
      </w:tr>
      <w:tr w:rsidR="00EE0BBF">
        <w:trPr>
          <w:trHeight w:val="652"/>
          <w:jc w:val="center"/>
        </w:trPr>
        <w:tc>
          <w:tcPr>
            <w:tcW w:w="212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是否能满足专业能力要求</w:t>
            </w:r>
          </w:p>
        </w:tc>
        <w:tc>
          <w:tcPr>
            <w:tcW w:w="226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364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与业务范围相适应的技术负责人是否满足要求</w:t>
            </w:r>
          </w:p>
        </w:tc>
        <w:tc>
          <w:tcPr>
            <w:tcW w:w="13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52"/>
          <w:jc w:val="center"/>
        </w:trPr>
        <w:tc>
          <w:tcPr>
            <w:tcW w:w="4388"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审查结论</w:t>
            </w:r>
          </w:p>
        </w:tc>
        <w:tc>
          <w:tcPr>
            <w:tcW w:w="499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652"/>
          <w:jc w:val="center"/>
        </w:trPr>
        <w:tc>
          <w:tcPr>
            <w:tcW w:w="143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专家组审查人员</w:t>
            </w:r>
          </w:p>
        </w:tc>
        <w:tc>
          <w:tcPr>
            <w:tcW w:w="295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09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机构代表</w:t>
            </w:r>
          </w:p>
        </w:tc>
        <w:tc>
          <w:tcPr>
            <w:tcW w:w="289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bl>
    <w:p w:rsidR="00EE0BBF" w:rsidRDefault="00826640">
      <w:pPr>
        <w:spacing w:line="360" w:lineRule="auto"/>
        <w:ind w:left="720" w:hangingChars="300" w:hanging="720"/>
        <w:rPr>
          <w:rFonts w:ascii="宋体" w:eastAsia="宋体" w:hAnsi="宋体"/>
          <w:sz w:val="24"/>
          <w:szCs w:val="24"/>
        </w:rPr>
      </w:pPr>
      <w:r>
        <w:rPr>
          <w:rFonts w:ascii="宋体" w:eastAsia="宋体" w:hAnsi="宋体" w:hint="eastAsia"/>
          <w:sz w:val="24"/>
          <w:szCs w:val="24"/>
        </w:rPr>
        <w:t>说明：专职安全评价师的专业能力按照《安全评价师专业能力对照表》的认定要求填写；</w:t>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表十一</w:t>
      </w:r>
    </w:p>
    <w:p w:rsidR="00EE0BBF" w:rsidRDefault="00EE0BBF"/>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申请业务范围与专职安全评价师专业能力</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专家现场检查表</w:t>
      </w:r>
    </w:p>
    <w:tbl>
      <w:tblPr>
        <w:tblW w:w="0" w:type="auto"/>
        <w:jc w:val="center"/>
        <w:tblLayout w:type="fixed"/>
        <w:tblLook w:val="04A0" w:firstRow="1" w:lastRow="0" w:firstColumn="1" w:lastColumn="0" w:noHBand="0" w:noVBand="1"/>
      </w:tblPr>
      <w:tblGrid>
        <w:gridCol w:w="880"/>
        <w:gridCol w:w="1078"/>
        <w:gridCol w:w="1254"/>
        <w:gridCol w:w="1241"/>
        <w:gridCol w:w="1497"/>
        <w:gridCol w:w="208"/>
        <w:gridCol w:w="1573"/>
        <w:gridCol w:w="390"/>
        <w:gridCol w:w="1309"/>
      </w:tblGrid>
      <w:tr w:rsidR="00EE0BBF">
        <w:trPr>
          <w:trHeight w:val="635"/>
          <w:jc w:val="center"/>
        </w:trPr>
        <w:tc>
          <w:tcPr>
            <w:tcW w:w="19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申请的业务范围</w:t>
            </w:r>
          </w:p>
        </w:tc>
        <w:tc>
          <w:tcPr>
            <w:tcW w:w="7472"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烟花爆竹制造业</w:t>
            </w:r>
          </w:p>
        </w:tc>
      </w:tr>
      <w:tr w:rsidR="00EE0BBF">
        <w:trPr>
          <w:trHeight w:val="815"/>
          <w:jc w:val="center"/>
        </w:trPr>
        <w:tc>
          <w:tcPr>
            <w:tcW w:w="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 名</w:t>
            </w:r>
          </w:p>
        </w:tc>
        <w:tc>
          <w:tcPr>
            <w:tcW w:w="10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职称</w:t>
            </w: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专业能力</w:t>
            </w: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认定方式</w:t>
            </w:r>
          </w:p>
        </w:tc>
        <w:tc>
          <w:tcPr>
            <w:tcW w:w="17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安全评价师职业资格证号</w:t>
            </w:r>
          </w:p>
        </w:tc>
        <w:tc>
          <w:tcPr>
            <w:tcW w:w="19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注册安全工程师执业资格证号</w:t>
            </w:r>
          </w:p>
        </w:tc>
        <w:tc>
          <w:tcPr>
            <w:tcW w:w="1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是否符合要求</w:t>
            </w:r>
          </w:p>
        </w:tc>
      </w:tr>
      <w:tr w:rsidR="00EE0BBF">
        <w:trPr>
          <w:trHeight w:val="815"/>
          <w:jc w:val="center"/>
        </w:trPr>
        <w:tc>
          <w:tcPr>
            <w:tcW w:w="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火炸药</w:t>
            </w: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815"/>
          <w:jc w:val="center"/>
        </w:trPr>
        <w:tc>
          <w:tcPr>
            <w:tcW w:w="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爆炸技术</w:t>
            </w: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816"/>
          <w:jc w:val="center"/>
        </w:trPr>
        <w:tc>
          <w:tcPr>
            <w:tcW w:w="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机械</w:t>
            </w: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816"/>
          <w:jc w:val="center"/>
        </w:trPr>
        <w:tc>
          <w:tcPr>
            <w:tcW w:w="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电气</w:t>
            </w: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816"/>
          <w:jc w:val="center"/>
        </w:trPr>
        <w:tc>
          <w:tcPr>
            <w:tcW w:w="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w:t>
            </w: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816"/>
          <w:jc w:val="center"/>
        </w:trPr>
        <w:tc>
          <w:tcPr>
            <w:tcW w:w="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816"/>
          <w:jc w:val="center"/>
        </w:trPr>
        <w:tc>
          <w:tcPr>
            <w:tcW w:w="88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4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70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309"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635"/>
          <w:jc w:val="center"/>
        </w:trPr>
        <w:tc>
          <w:tcPr>
            <w:tcW w:w="9430"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专业能力情况</w:t>
            </w:r>
          </w:p>
        </w:tc>
      </w:tr>
      <w:tr w:rsidR="00EE0BBF">
        <w:trPr>
          <w:trHeight w:val="635"/>
          <w:jc w:val="center"/>
        </w:trPr>
        <w:tc>
          <w:tcPr>
            <w:tcW w:w="19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是否能满足专业能力要求</w:t>
            </w:r>
          </w:p>
        </w:tc>
        <w:tc>
          <w:tcPr>
            <w:tcW w:w="249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327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与业务范围相适应的技术负责人是否满足要求</w:t>
            </w:r>
          </w:p>
        </w:tc>
        <w:tc>
          <w:tcPr>
            <w:tcW w:w="169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635"/>
          <w:jc w:val="center"/>
        </w:trPr>
        <w:tc>
          <w:tcPr>
            <w:tcW w:w="4453"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审查结论</w:t>
            </w:r>
          </w:p>
        </w:tc>
        <w:tc>
          <w:tcPr>
            <w:tcW w:w="4977"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635"/>
          <w:jc w:val="center"/>
        </w:trPr>
        <w:tc>
          <w:tcPr>
            <w:tcW w:w="19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专家组审查人员</w:t>
            </w:r>
          </w:p>
        </w:tc>
        <w:tc>
          <w:tcPr>
            <w:tcW w:w="249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9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机构代表</w:t>
            </w:r>
          </w:p>
        </w:tc>
        <w:tc>
          <w:tcPr>
            <w:tcW w:w="348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bl>
    <w:p w:rsidR="00EE0BBF" w:rsidRDefault="00826640">
      <w:pPr>
        <w:spacing w:line="360" w:lineRule="auto"/>
        <w:ind w:left="720" w:hangingChars="300" w:hanging="720"/>
        <w:rPr>
          <w:rFonts w:ascii="宋体" w:eastAsia="宋体" w:hAnsi="宋体"/>
          <w:sz w:val="24"/>
          <w:szCs w:val="24"/>
        </w:rPr>
      </w:pPr>
      <w:r>
        <w:rPr>
          <w:rFonts w:ascii="宋体" w:eastAsia="宋体" w:hAnsi="宋体" w:hint="eastAsia"/>
          <w:sz w:val="24"/>
          <w:szCs w:val="24"/>
        </w:rPr>
        <w:t>说明：专职安全评价师的专业能力按照《安全评价师专业能力对照表》的认定要求填写；</w:t>
      </w:r>
    </w:p>
    <w:p w:rsidR="00EE0BBF" w:rsidRDefault="00826640">
      <w:pPr>
        <w:rPr>
          <w:rFonts w:ascii="宋体" w:eastAsia="宋体" w:hAnsi="宋体"/>
          <w:sz w:val="24"/>
          <w:szCs w:val="24"/>
        </w:rPr>
      </w:pPr>
      <w:r>
        <w:rPr>
          <w:rFonts w:ascii="宋体" w:eastAsia="宋体" w:hAnsi="宋体" w:hint="eastAsia"/>
          <w:sz w:val="24"/>
          <w:szCs w:val="24"/>
        </w:rPr>
        <w:br w:type="page"/>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表十一</w:t>
      </w:r>
    </w:p>
    <w:p w:rsidR="00EE0BBF" w:rsidRDefault="00EE0BBF"/>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申请业务范围与专职安全评价师专业能力</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专家现场检查表</w:t>
      </w:r>
    </w:p>
    <w:tbl>
      <w:tblPr>
        <w:tblW w:w="9706" w:type="dxa"/>
        <w:jc w:val="center"/>
        <w:tblLayout w:type="fixed"/>
        <w:tblLook w:val="04A0" w:firstRow="1" w:lastRow="0" w:firstColumn="1" w:lastColumn="0" w:noHBand="0" w:noVBand="1"/>
      </w:tblPr>
      <w:tblGrid>
        <w:gridCol w:w="1037"/>
        <w:gridCol w:w="143"/>
        <w:gridCol w:w="925"/>
        <w:gridCol w:w="1013"/>
        <w:gridCol w:w="1013"/>
        <w:gridCol w:w="215"/>
        <w:gridCol w:w="1915"/>
        <w:gridCol w:w="1826"/>
        <w:gridCol w:w="103"/>
        <w:gridCol w:w="1516"/>
      </w:tblGrid>
      <w:tr w:rsidR="00EE0BBF">
        <w:trPr>
          <w:trHeight w:val="635"/>
          <w:jc w:val="center"/>
        </w:trPr>
        <w:tc>
          <w:tcPr>
            <w:tcW w:w="210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申请的业务范围</w:t>
            </w:r>
          </w:p>
        </w:tc>
        <w:tc>
          <w:tcPr>
            <w:tcW w:w="7601"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金属冶炼</w:t>
            </w:r>
          </w:p>
        </w:tc>
      </w:tr>
      <w:tr w:rsidR="00EE0BBF">
        <w:trPr>
          <w:trHeight w:val="804"/>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姓 名</w:t>
            </w: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职称</w:t>
            </w: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专业</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能力</w:t>
            </w: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认定方式</w:t>
            </w: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安全评价师职业资格证号</w:t>
            </w: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注册安全工程师执业资格证号</w:t>
            </w: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是否符合要求</w:t>
            </w:r>
          </w:p>
        </w:tc>
      </w:tr>
      <w:tr w:rsidR="00EE0BBF">
        <w:trPr>
          <w:trHeight w:val="764"/>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安全</w:t>
            </w: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889"/>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机械</w:t>
            </w: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702"/>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电气</w:t>
            </w: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802"/>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冶金</w:t>
            </w: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867"/>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有色</w:t>
            </w:r>
          </w:p>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金属</w:t>
            </w: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r>
      <w:tr w:rsidR="00EE0BBF">
        <w:trPr>
          <w:trHeight w:val="638"/>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638"/>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638"/>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638"/>
          <w:jc w:val="center"/>
        </w:trPr>
        <w:tc>
          <w:tcPr>
            <w:tcW w:w="103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6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3"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2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1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92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5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635"/>
          <w:jc w:val="center"/>
        </w:trPr>
        <w:tc>
          <w:tcPr>
            <w:tcW w:w="9706" w:type="dxa"/>
            <w:gridSpan w:val="10"/>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专业能力情况</w:t>
            </w:r>
          </w:p>
        </w:tc>
      </w:tr>
      <w:tr w:rsidR="00EE0BBF">
        <w:trPr>
          <w:trHeight w:val="635"/>
          <w:jc w:val="center"/>
        </w:trPr>
        <w:tc>
          <w:tcPr>
            <w:tcW w:w="210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是否能满足专业能力要求</w:t>
            </w:r>
          </w:p>
        </w:tc>
        <w:tc>
          <w:tcPr>
            <w:tcW w:w="224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37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与业务范围相适应的技术负责人是否满足要求</w:t>
            </w:r>
          </w:p>
        </w:tc>
        <w:tc>
          <w:tcPr>
            <w:tcW w:w="16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510"/>
          <w:jc w:val="center"/>
        </w:trPr>
        <w:tc>
          <w:tcPr>
            <w:tcW w:w="4346"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审查结论</w:t>
            </w:r>
          </w:p>
        </w:tc>
        <w:tc>
          <w:tcPr>
            <w:tcW w:w="536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635"/>
          <w:jc w:val="center"/>
        </w:trPr>
        <w:tc>
          <w:tcPr>
            <w:tcW w:w="118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专家组审查人员</w:t>
            </w:r>
          </w:p>
        </w:tc>
        <w:tc>
          <w:tcPr>
            <w:tcW w:w="295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213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机构代表</w:t>
            </w:r>
          </w:p>
        </w:tc>
        <w:tc>
          <w:tcPr>
            <w:tcW w:w="344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bl>
    <w:p w:rsidR="00EE0BBF" w:rsidRDefault="00826640">
      <w:pPr>
        <w:spacing w:line="360" w:lineRule="auto"/>
        <w:ind w:left="720" w:hangingChars="300" w:hanging="720"/>
        <w:rPr>
          <w:rFonts w:ascii="宋体" w:eastAsia="宋体" w:hAnsi="宋体"/>
          <w:sz w:val="24"/>
          <w:szCs w:val="24"/>
        </w:rPr>
      </w:pPr>
      <w:r>
        <w:rPr>
          <w:rFonts w:ascii="宋体" w:eastAsia="宋体" w:hAnsi="宋体" w:hint="eastAsia"/>
          <w:sz w:val="24"/>
          <w:szCs w:val="24"/>
        </w:rPr>
        <w:t>说明：专职安全评价师的专业能力按照《安全评价师专业能力对照表》的认定要求填写；</w:t>
      </w:r>
    </w:p>
    <w:p w:rsidR="00EE0BBF" w:rsidRDefault="00826640">
      <w:pPr>
        <w:spacing w:line="360" w:lineRule="auto"/>
        <w:ind w:left="960" w:hangingChars="300" w:hanging="960"/>
        <w:rPr>
          <w:rFonts w:ascii="黑体" w:eastAsia="黑体" w:hAnsi="黑体"/>
          <w:sz w:val="32"/>
          <w:szCs w:val="24"/>
        </w:rPr>
      </w:pPr>
      <w:r>
        <w:rPr>
          <w:rFonts w:ascii="黑体" w:eastAsia="黑体" w:hAnsi="黑体" w:hint="eastAsia"/>
          <w:sz w:val="32"/>
          <w:szCs w:val="24"/>
        </w:rPr>
        <w:lastRenderedPageBreak/>
        <w:t>表十二</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通用设备专家现场审查表</w:t>
      </w:r>
    </w:p>
    <w:tbl>
      <w:tblPr>
        <w:tblW w:w="0" w:type="auto"/>
        <w:jc w:val="center"/>
        <w:tblLayout w:type="fixed"/>
        <w:tblLook w:val="04A0" w:firstRow="1" w:lastRow="0" w:firstColumn="1" w:lastColumn="0" w:noHBand="0" w:noVBand="1"/>
      </w:tblPr>
      <w:tblGrid>
        <w:gridCol w:w="1501"/>
        <w:gridCol w:w="1016"/>
        <w:gridCol w:w="1250"/>
        <w:gridCol w:w="720"/>
        <w:gridCol w:w="178"/>
        <w:gridCol w:w="361"/>
        <w:gridCol w:w="719"/>
        <w:gridCol w:w="178"/>
        <w:gridCol w:w="541"/>
        <w:gridCol w:w="719"/>
        <w:gridCol w:w="358"/>
        <w:gridCol w:w="1678"/>
      </w:tblGrid>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机构名称</w:t>
            </w:r>
          </w:p>
        </w:tc>
        <w:tc>
          <w:tcPr>
            <w:tcW w:w="7718" w:type="dxa"/>
            <w:gridSpan w:val="11"/>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审查地点</w:t>
            </w:r>
          </w:p>
        </w:tc>
        <w:tc>
          <w:tcPr>
            <w:tcW w:w="3525"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3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审查时间</w:t>
            </w:r>
          </w:p>
        </w:tc>
        <w:tc>
          <w:tcPr>
            <w:tcW w:w="275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审查类别</w:t>
            </w:r>
          </w:p>
        </w:tc>
        <w:tc>
          <w:tcPr>
            <w:tcW w:w="3525"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审核阶段 □</w:t>
            </w:r>
            <w:r>
              <w:rPr>
                <w:rFonts w:asciiTheme="majorEastAsia" w:eastAsiaTheme="majorEastAsia" w:hAnsiTheme="majorEastAsia" w:cstheme="majorEastAsia" w:hint="eastAsia"/>
                <w:sz w:val="24"/>
                <w:szCs w:val="24"/>
              </w:rPr>
              <w:tab/>
              <w:t>审批阶段 □</w:t>
            </w:r>
          </w:p>
        </w:tc>
        <w:tc>
          <w:tcPr>
            <w:tcW w:w="143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组织机关</w:t>
            </w:r>
          </w:p>
        </w:tc>
        <w:tc>
          <w:tcPr>
            <w:tcW w:w="275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申请类别</w:t>
            </w:r>
          </w:p>
        </w:tc>
        <w:tc>
          <w:tcPr>
            <w:tcW w:w="7718" w:type="dxa"/>
            <w:gridSpan w:val="11"/>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初次申请 □</w:t>
            </w:r>
            <w:r>
              <w:rPr>
                <w:rFonts w:asciiTheme="majorEastAsia" w:eastAsiaTheme="majorEastAsia" w:hAnsiTheme="majorEastAsia" w:cstheme="majorEastAsia" w:hint="eastAsia"/>
                <w:sz w:val="24"/>
                <w:szCs w:val="24"/>
              </w:rPr>
              <w:tab/>
              <w:t>资质延期 □</w:t>
            </w:r>
            <w:r>
              <w:rPr>
                <w:rFonts w:asciiTheme="majorEastAsia" w:eastAsiaTheme="majorEastAsia" w:hAnsiTheme="majorEastAsia" w:cstheme="majorEastAsia" w:hint="eastAsia"/>
                <w:sz w:val="24"/>
                <w:szCs w:val="24"/>
              </w:rPr>
              <w:tab/>
              <w:t>资质变更 □</w:t>
            </w:r>
            <w:r>
              <w:rPr>
                <w:rFonts w:asciiTheme="majorEastAsia" w:eastAsiaTheme="majorEastAsia" w:hAnsiTheme="majorEastAsia" w:cstheme="majorEastAsia" w:hint="eastAsia"/>
                <w:sz w:val="24"/>
                <w:szCs w:val="24"/>
              </w:rPr>
              <w:tab/>
              <w:t xml:space="preserve">  资质增项 □</w:t>
            </w:r>
          </w:p>
        </w:tc>
      </w:tr>
      <w:tr w:rsidR="00EE0BBF">
        <w:trPr>
          <w:trHeight w:val="452"/>
          <w:jc w:val="center"/>
        </w:trPr>
        <w:tc>
          <w:tcPr>
            <w:tcW w:w="9219" w:type="dxa"/>
            <w:gridSpan w:val="1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 查 内 容</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设备名称</w:t>
            </w: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品</w:t>
            </w:r>
            <w:r>
              <w:rPr>
                <w:rFonts w:ascii="黑体" w:eastAsia="黑体" w:hAnsi="黑体" w:cs="黑体" w:hint="eastAsia"/>
                <w:sz w:val="24"/>
                <w:szCs w:val="24"/>
              </w:rPr>
              <w:tab/>
              <w:t>牌</w:t>
            </w: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规格型号</w:t>
            </w: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数 量</w:t>
            </w: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购置时间</w:t>
            </w: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是否会使用</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是否完好</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2"/>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1"/>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1"/>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1"/>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1"/>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01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89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1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67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451"/>
          <w:jc w:val="center"/>
        </w:trPr>
        <w:tc>
          <w:tcPr>
            <w:tcW w:w="9219" w:type="dxa"/>
            <w:gridSpan w:val="1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装</w:t>
            </w:r>
            <w:r>
              <w:rPr>
                <w:rFonts w:asciiTheme="majorEastAsia" w:eastAsiaTheme="majorEastAsia" w:hAnsiTheme="majorEastAsia" w:cstheme="majorEastAsia" w:hint="eastAsia"/>
                <w:sz w:val="24"/>
                <w:szCs w:val="24"/>
              </w:rPr>
              <w:tab/>
              <w:t>备</w:t>
            </w:r>
            <w:r>
              <w:rPr>
                <w:rFonts w:asciiTheme="majorEastAsia" w:eastAsiaTheme="majorEastAsia" w:hAnsiTheme="majorEastAsia" w:cstheme="majorEastAsia" w:hint="eastAsia"/>
                <w:sz w:val="24"/>
                <w:szCs w:val="24"/>
              </w:rPr>
              <w:tab/>
              <w:t>总</w:t>
            </w:r>
            <w:r>
              <w:rPr>
                <w:rFonts w:asciiTheme="majorEastAsia" w:eastAsiaTheme="majorEastAsia" w:hAnsiTheme="majorEastAsia" w:cstheme="majorEastAsia" w:hint="eastAsia"/>
                <w:sz w:val="24"/>
                <w:szCs w:val="24"/>
              </w:rPr>
              <w:tab/>
              <w:t>体</w:t>
            </w:r>
            <w:r>
              <w:rPr>
                <w:rFonts w:asciiTheme="majorEastAsia" w:eastAsiaTheme="majorEastAsia" w:hAnsiTheme="majorEastAsia" w:cstheme="majorEastAsia" w:hint="eastAsia"/>
                <w:sz w:val="24"/>
                <w:szCs w:val="24"/>
              </w:rPr>
              <w:tab/>
              <w:t>情</w:t>
            </w:r>
            <w:r>
              <w:rPr>
                <w:rFonts w:asciiTheme="majorEastAsia" w:eastAsiaTheme="majorEastAsia" w:hAnsiTheme="majorEastAsia" w:cstheme="majorEastAsia" w:hint="eastAsia"/>
                <w:sz w:val="24"/>
                <w:szCs w:val="24"/>
              </w:rPr>
              <w:tab/>
              <w:t>况</w:t>
            </w:r>
          </w:p>
        </w:tc>
      </w:tr>
      <w:tr w:rsidR="00EE0BBF">
        <w:trPr>
          <w:trHeight w:val="666"/>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是否能满足工作要求</w:t>
            </w:r>
          </w:p>
        </w:tc>
        <w:tc>
          <w:tcPr>
            <w:tcW w:w="4244"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43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黑体" w:eastAsia="黑体" w:hAnsi="黑体" w:cs="黑体" w:hint="eastAsia"/>
                <w:sz w:val="24"/>
                <w:szCs w:val="24"/>
              </w:rPr>
              <w:t>审查结论</w:t>
            </w:r>
          </w:p>
        </w:tc>
        <w:tc>
          <w:tcPr>
            <w:tcW w:w="203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726"/>
          <w:jc w:val="center"/>
        </w:trPr>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专家组审查人员</w:t>
            </w:r>
          </w:p>
        </w:tc>
        <w:tc>
          <w:tcPr>
            <w:tcW w:w="298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机构代表</w:t>
            </w:r>
          </w:p>
        </w:tc>
        <w:tc>
          <w:tcPr>
            <w:tcW w:w="3474"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bl>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表十三</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专用装备专家现场审查表</w:t>
      </w:r>
    </w:p>
    <w:tbl>
      <w:tblPr>
        <w:tblW w:w="0" w:type="auto"/>
        <w:jc w:val="center"/>
        <w:tblLayout w:type="fixed"/>
        <w:tblLook w:val="04A0" w:firstRow="1" w:lastRow="0" w:firstColumn="1" w:lastColumn="0" w:noHBand="0" w:noVBand="1"/>
      </w:tblPr>
      <w:tblGrid>
        <w:gridCol w:w="1231"/>
        <w:gridCol w:w="1254"/>
        <w:gridCol w:w="363"/>
        <w:gridCol w:w="846"/>
        <w:gridCol w:w="579"/>
        <w:gridCol w:w="539"/>
        <w:gridCol w:w="721"/>
        <w:gridCol w:w="714"/>
        <w:gridCol w:w="642"/>
        <w:gridCol w:w="339"/>
        <w:gridCol w:w="567"/>
        <w:gridCol w:w="1204"/>
      </w:tblGrid>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机构名称</w:t>
            </w:r>
          </w:p>
        </w:tc>
        <w:tc>
          <w:tcPr>
            <w:tcW w:w="7768" w:type="dxa"/>
            <w:gridSpan w:val="11"/>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审查地点</w:t>
            </w:r>
          </w:p>
        </w:tc>
        <w:tc>
          <w:tcPr>
            <w:tcW w:w="3581"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43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审查时间</w:t>
            </w:r>
          </w:p>
        </w:tc>
        <w:tc>
          <w:tcPr>
            <w:tcW w:w="2752"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审查类别</w:t>
            </w:r>
          </w:p>
        </w:tc>
        <w:tc>
          <w:tcPr>
            <w:tcW w:w="3581"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审核阶段 □</w:t>
            </w:r>
            <w:r>
              <w:rPr>
                <w:rFonts w:asciiTheme="majorEastAsia" w:eastAsiaTheme="majorEastAsia" w:hAnsiTheme="majorEastAsia" w:cstheme="majorEastAsia" w:hint="eastAsia"/>
                <w:sz w:val="24"/>
                <w:szCs w:val="24"/>
              </w:rPr>
              <w:tab/>
              <w:t>审批阶段 □</w:t>
            </w:r>
          </w:p>
        </w:tc>
        <w:tc>
          <w:tcPr>
            <w:tcW w:w="143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组织机关</w:t>
            </w:r>
          </w:p>
        </w:tc>
        <w:tc>
          <w:tcPr>
            <w:tcW w:w="2752"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申请类别</w:t>
            </w:r>
          </w:p>
        </w:tc>
        <w:tc>
          <w:tcPr>
            <w:tcW w:w="7768" w:type="dxa"/>
            <w:gridSpan w:val="11"/>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初次申请 □</w:t>
            </w:r>
            <w:r>
              <w:rPr>
                <w:rFonts w:asciiTheme="majorEastAsia" w:eastAsiaTheme="majorEastAsia" w:hAnsiTheme="majorEastAsia" w:cstheme="majorEastAsia" w:hint="eastAsia"/>
                <w:sz w:val="24"/>
                <w:szCs w:val="24"/>
              </w:rPr>
              <w:tab/>
              <w:t>资质延期 □</w:t>
            </w:r>
            <w:r>
              <w:rPr>
                <w:rFonts w:asciiTheme="majorEastAsia" w:eastAsiaTheme="majorEastAsia" w:hAnsiTheme="majorEastAsia" w:cstheme="majorEastAsia" w:hint="eastAsia"/>
                <w:sz w:val="24"/>
                <w:szCs w:val="24"/>
              </w:rPr>
              <w:tab/>
              <w:t>资质变更 □</w:t>
            </w:r>
            <w:r>
              <w:rPr>
                <w:rFonts w:asciiTheme="majorEastAsia" w:eastAsiaTheme="majorEastAsia" w:hAnsiTheme="majorEastAsia" w:cstheme="majorEastAsia" w:hint="eastAsia"/>
                <w:sz w:val="24"/>
                <w:szCs w:val="24"/>
              </w:rPr>
              <w:tab/>
              <w:t>资质增项 □</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申请的业务范围</w:t>
            </w:r>
          </w:p>
        </w:tc>
        <w:tc>
          <w:tcPr>
            <w:tcW w:w="5658"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90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代码</w:t>
            </w:r>
          </w:p>
        </w:tc>
        <w:tc>
          <w:tcPr>
            <w:tcW w:w="120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97"/>
          <w:jc w:val="center"/>
        </w:trPr>
        <w:tc>
          <w:tcPr>
            <w:tcW w:w="8999" w:type="dxa"/>
            <w:gridSpan w:val="1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与该业务范围相适应的专用装备</w:t>
            </w:r>
          </w:p>
        </w:tc>
      </w:tr>
      <w:tr w:rsidR="00EE0BBF">
        <w:trPr>
          <w:trHeight w:val="397"/>
          <w:jc w:val="center"/>
        </w:trPr>
        <w:tc>
          <w:tcPr>
            <w:tcW w:w="5533"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 报 信 息</w:t>
            </w:r>
          </w:p>
        </w:tc>
        <w:tc>
          <w:tcPr>
            <w:tcW w:w="1695" w:type="dxa"/>
            <w:gridSpan w:val="3"/>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是否会使用</w:t>
            </w:r>
          </w:p>
        </w:tc>
        <w:tc>
          <w:tcPr>
            <w:tcW w:w="1771" w:type="dxa"/>
            <w:gridSpan w:val="2"/>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审查结果</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（是否属实）</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装备名称</w:t>
            </w: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规格型号</w:t>
            </w: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生产厂家</w:t>
            </w: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是否检定合格， 在有效期内</w:t>
            </w:r>
          </w:p>
        </w:tc>
        <w:tc>
          <w:tcPr>
            <w:tcW w:w="1695" w:type="dxa"/>
            <w:gridSpan w:val="3"/>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771" w:type="dxa"/>
            <w:gridSpan w:val="2"/>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54"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83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69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77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r>
      <w:tr w:rsidR="00EE0BBF">
        <w:trPr>
          <w:trHeight w:val="397"/>
          <w:jc w:val="center"/>
        </w:trPr>
        <w:tc>
          <w:tcPr>
            <w:tcW w:w="8999" w:type="dxa"/>
            <w:gridSpan w:val="1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黑体" w:eastAsia="黑体" w:hAnsi="黑体" w:cs="黑体" w:hint="eastAsia"/>
                <w:sz w:val="24"/>
                <w:szCs w:val="24"/>
              </w:rPr>
              <w:t>专</w:t>
            </w:r>
            <w:r>
              <w:rPr>
                <w:rFonts w:ascii="黑体" w:eastAsia="黑体" w:hAnsi="黑体" w:cs="黑体" w:hint="eastAsia"/>
                <w:sz w:val="24"/>
                <w:szCs w:val="24"/>
              </w:rPr>
              <w:tab/>
              <w:t>用</w:t>
            </w:r>
            <w:r>
              <w:rPr>
                <w:rFonts w:ascii="黑体" w:eastAsia="黑体" w:hAnsi="黑体" w:cs="黑体" w:hint="eastAsia"/>
                <w:sz w:val="24"/>
                <w:szCs w:val="24"/>
              </w:rPr>
              <w:tab/>
              <w:t>装</w:t>
            </w:r>
            <w:r>
              <w:rPr>
                <w:rFonts w:ascii="黑体" w:eastAsia="黑体" w:hAnsi="黑体" w:cs="黑体" w:hint="eastAsia"/>
                <w:sz w:val="24"/>
                <w:szCs w:val="24"/>
              </w:rPr>
              <w:tab/>
              <w:t>备</w:t>
            </w:r>
            <w:r>
              <w:rPr>
                <w:rFonts w:ascii="黑体" w:eastAsia="黑体" w:hAnsi="黑体" w:cs="黑体" w:hint="eastAsia"/>
                <w:sz w:val="24"/>
                <w:szCs w:val="24"/>
              </w:rPr>
              <w:tab/>
              <w:t>审</w:t>
            </w:r>
            <w:r>
              <w:rPr>
                <w:rFonts w:ascii="黑体" w:eastAsia="黑体" w:hAnsi="黑体" w:cs="黑体" w:hint="eastAsia"/>
                <w:sz w:val="24"/>
                <w:szCs w:val="24"/>
              </w:rPr>
              <w:tab/>
              <w:t>查</w:t>
            </w:r>
            <w:r>
              <w:rPr>
                <w:rFonts w:ascii="黑体" w:eastAsia="黑体" w:hAnsi="黑体" w:cs="黑体" w:hint="eastAsia"/>
                <w:sz w:val="24"/>
                <w:szCs w:val="24"/>
              </w:rPr>
              <w:tab/>
              <w:t>意</w:t>
            </w:r>
            <w:r>
              <w:rPr>
                <w:rFonts w:ascii="黑体" w:eastAsia="黑体" w:hAnsi="黑体" w:cs="黑体" w:hint="eastAsia"/>
                <w:sz w:val="24"/>
                <w:szCs w:val="24"/>
              </w:rPr>
              <w:tab/>
              <w:t>见</w:t>
            </w:r>
          </w:p>
        </w:tc>
      </w:tr>
      <w:tr w:rsidR="00EE0BBF">
        <w:trPr>
          <w:trHeight w:val="397"/>
          <w:jc w:val="center"/>
        </w:trPr>
        <w:tc>
          <w:tcPr>
            <w:tcW w:w="2848"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黑体" w:eastAsia="黑体" w:hAnsi="黑体" w:cs="黑体" w:hint="eastAsia"/>
                <w:sz w:val="24"/>
                <w:szCs w:val="24"/>
              </w:rPr>
              <w:t>是否足以支持开展该业务范围工作</w:t>
            </w:r>
          </w:p>
        </w:tc>
        <w:tc>
          <w:tcPr>
            <w:tcW w:w="2685"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135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黑体" w:eastAsia="黑体" w:hAnsi="黑体" w:cs="黑体" w:hint="eastAsia"/>
                <w:sz w:val="24"/>
                <w:szCs w:val="24"/>
              </w:rPr>
              <w:t>审查结论</w:t>
            </w:r>
          </w:p>
        </w:tc>
        <w:tc>
          <w:tcPr>
            <w:tcW w:w="211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 不合格□</w:t>
            </w:r>
          </w:p>
        </w:tc>
      </w:tr>
      <w:tr w:rsidR="00EE0BBF">
        <w:trPr>
          <w:trHeight w:val="397"/>
          <w:jc w:val="center"/>
        </w:trPr>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黑体" w:eastAsia="黑体" w:hAnsi="黑体" w:cs="黑体" w:hint="eastAsia"/>
                <w:sz w:val="24"/>
                <w:szCs w:val="24"/>
              </w:rPr>
              <w:t>专家组审查人员</w:t>
            </w:r>
          </w:p>
        </w:tc>
        <w:tc>
          <w:tcPr>
            <w:tcW w:w="3042"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126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黑体" w:eastAsia="黑体" w:hAnsi="黑体" w:cs="黑体" w:hint="eastAsia"/>
                <w:sz w:val="24"/>
                <w:szCs w:val="24"/>
              </w:rPr>
              <w:t>机构代表</w:t>
            </w:r>
          </w:p>
        </w:tc>
        <w:tc>
          <w:tcPr>
            <w:tcW w:w="3466"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bl>
    <w:p w:rsidR="00EE0BBF" w:rsidRDefault="00826640">
      <w:pP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lastRenderedPageBreak/>
        <w:br w:type="page"/>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表十四</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基本资质条件专家现场审查表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536"/>
        <w:gridCol w:w="1027"/>
        <w:gridCol w:w="3400"/>
        <w:gridCol w:w="868"/>
        <w:gridCol w:w="574"/>
        <w:gridCol w:w="1269"/>
        <w:gridCol w:w="832"/>
      </w:tblGrid>
      <w:tr w:rsidR="00EE0BBF">
        <w:trPr>
          <w:trHeight w:val="454"/>
          <w:jc w:val="center"/>
        </w:trPr>
        <w:tc>
          <w:tcPr>
            <w:tcW w:w="1329" w:type="dxa"/>
            <w:gridSpan w:val="2"/>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机构名称</w:t>
            </w:r>
          </w:p>
        </w:tc>
        <w:tc>
          <w:tcPr>
            <w:tcW w:w="7970" w:type="dxa"/>
            <w:gridSpan w:val="6"/>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1329" w:type="dxa"/>
            <w:gridSpan w:val="2"/>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审查地点</w:t>
            </w:r>
          </w:p>
        </w:tc>
        <w:tc>
          <w:tcPr>
            <w:tcW w:w="4427" w:type="dxa"/>
            <w:gridSpan w:val="2"/>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c>
          <w:tcPr>
            <w:tcW w:w="1442" w:type="dxa"/>
            <w:gridSpan w:val="2"/>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审查日期</w:t>
            </w:r>
          </w:p>
        </w:tc>
        <w:tc>
          <w:tcPr>
            <w:tcW w:w="2101" w:type="dxa"/>
            <w:gridSpan w:val="2"/>
            <w:tcBorders>
              <w:tl2br w:val="nil"/>
              <w:tr2bl w:val="nil"/>
            </w:tcBorders>
            <w:vAlign w:val="center"/>
          </w:tcPr>
          <w:p w:rsidR="00EE0BBF" w:rsidRDefault="00826640">
            <w:pPr>
              <w:pStyle w:val="TableParagraph"/>
              <w:tabs>
                <w:tab w:val="left" w:pos="929"/>
                <w:tab w:val="left" w:pos="1409"/>
              </w:tabs>
              <w:overflowPunct w:val="0"/>
              <w:adjustRightInd w:val="0"/>
              <w:snapToGrid w:val="0"/>
              <w:jc w:val="right"/>
              <w:rPr>
                <w:rFonts w:asciiTheme="majorEastAsia" w:eastAsiaTheme="majorEastAsia" w:hAnsiTheme="majorEastAsia" w:cstheme="majorEastAsia" w:hint="default"/>
              </w:rPr>
            </w:pPr>
            <w:r>
              <w:rPr>
                <w:rFonts w:asciiTheme="majorEastAsia" w:eastAsiaTheme="majorEastAsia" w:hAnsiTheme="majorEastAsia" w:cstheme="majorEastAsia"/>
              </w:rPr>
              <w:t>年   月   日</w:t>
            </w:r>
          </w:p>
        </w:tc>
      </w:tr>
      <w:tr w:rsidR="00EE0BBF">
        <w:trPr>
          <w:trHeight w:val="454"/>
          <w:jc w:val="center"/>
        </w:trPr>
        <w:tc>
          <w:tcPr>
            <w:tcW w:w="1329" w:type="dxa"/>
            <w:gridSpan w:val="2"/>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审查类别</w:t>
            </w:r>
          </w:p>
        </w:tc>
        <w:tc>
          <w:tcPr>
            <w:tcW w:w="4427" w:type="dxa"/>
            <w:gridSpan w:val="2"/>
            <w:tcBorders>
              <w:tl2br w:val="nil"/>
              <w:tr2bl w:val="nil"/>
            </w:tcBorders>
            <w:vAlign w:val="center"/>
          </w:tcPr>
          <w:p w:rsidR="00EE0BBF" w:rsidRDefault="00826640">
            <w:pPr>
              <w:pStyle w:val="TableParagraph"/>
              <w:tabs>
                <w:tab w:val="left" w:pos="2452"/>
              </w:tabs>
              <w:overflowPunct w:val="0"/>
              <w:adjustRightInd w:val="0"/>
              <w:snapToGrid w:val="0"/>
              <w:jc w:val="left"/>
              <w:rPr>
                <w:rFonts w:asciiTheme="majorEastAsia" w:eastAsiaTheme="majorEastAsia" w:hAnsiTheme="majorEastAsia" w:cstheme="majorEastAsia" w:hint="default"/>
              </w:rPr>
            </w:pPr>
            <w:r>
              <w:rPr>
                <w:rFonts w:asciiTheme="majorEastAsia" w:eastAsiaTheme="majorEastAsia" w:hAnsiTheme="majorEastAsia" w:cstheme="majorEastAsia"/>
              </w:rPr>
              <w:t>审核阶段 □        审批阶段 □</w:t>
            </w:r>
          </w:p>
        </w:tc>
        <w:tc>
          <w:tcPr>
            <w:tcW w:w="1442" w:type="dxa"/>
            <w:gridSpan w:val="2"/>
            <w:tcBorders>
              <w:tl2br w:val="nil"/>
              <w:tr2bl w:val="nil"/>
            </w:tcBorders>
            <w:vAlign w:val="center"/>
          </w:tcPr>
          <w:p w:rsidR="00EE0BBF" w:rsidRDefault="00826640">
            <w:pPr>
              <w:pStyle w:val="TableParagraph"/>
              <w:overflowPunct w:val="0"/>
              <w:adjustRightInd w:val="0"/>
              <w:snapToGrid w:val="0"/>
              <w:jc w:val="left"/>
              <w:rPr>
                <w:rFonts w:ascii="黑体" w:eastAsia="黑体" w:hAnsi="黑体" w:cs="黑体" w:hint="default"/>
                <w:bCs/>
              </w:rPr>
            </w:pPr>
            <w:r>
              <w:rPr>
                <w:rFonts w:ascii="黑体" w:eastAsia="黑体" w:hAnsi="黑体" w:cs="黑体"/>
                <w:bCs/>
              </w:rPr>
              <w:t>组织机关</w:t>
            </w:r>
          </w:p>
        </w:tc>
        <w:tc>
          <w:tcPr>
            <w:tcW w:w="2101" w:type="dxa"/>
            <w:gridSpan w:val="2"/>
            <w:tcBorders>
              <w:tl2br w:val="nil"/>
              <w:tr2bl w:val="nil"/>
            </w:tcBorders>
            <w:vAlign w:val="center"/>
          </w:tcPr>
          <w:p w:rsidR="00EE0BBF" w:rsidRDefault="00EE0BBF">
            <w:pPr>
              <w:pStyle w:val="TableParagraph"/>
              <w:overflowPunct w:val="0"/>
              <w:adjustRightInd w:val="0"/>
              <w:snapToGrid w:val="0"/>
              <w:jc w:val="left"/>
              <w:rPr>
                <w:rFonts w:asciiTheme="majorEastAsia" w:eastAsiaTheme="majorEastAsia" w:hAnsiTheme="majorEastAsia" w:cstheme="majorEastAsia" w:hint="default"/>
              </w:rPr>
            </w:pPr>
          </w:p>
        </w:tc>
      </w:tr>
      <w:tr w:rsidR="00EE0BBF">
        <w:trPr>
          <w:trHeight w:val="454"/>
          <w:jc w:val="center"/>
        </w:trPr>
        <w:tc>
          <w:tcPr>
            <w:tcW w:w="1329" w:type="dxa"/>
            <w:gridSpan w:val="2"/>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申请类别</w:t>
            </w:r>
          </w:p>
        </w:tc>
        <w:tc>
          <w:tcPr>
            <w:tcW w:w="7970" w:type="dxa"/>
            <w:gridSpan w:val="6"/>
            <w:tcBorders>
              <w:tl2br w:val="nil"/>
              <w:tr2bl w:val="nil"/>
            </w:tcBorders>
            <w:vAlign w:val="center"/>
          </w:tcPr>
          <w:p w:rsidR="00EE0BBF" w:rsidRDefault="00826640">
            <w:pPr>
              <w:pStyle w:val="TableParagraph"/>
              <w:tabs>
                <w:tab w:val="left" w:pos="2507"/>
                <w:tab w:val="left" w:pos="4307"/>
                <w:tab w:val="left" w:pos="5987"/>
              </w:tabs>
              <w:overflowPunct w:val="0"/>
              <w:adjustRightInd w:val="0"/>
              <w:snapToGrid w:val="0"/>
              <w:jc w:val="left"/>
              <w:rPr>
                <w:rFonts w:asciiTheme="majorEastAsia" w:eastAsiaTheme="majorEastAsia" w:hAnsiTheme="majorEastAsia" w:cstheme="majorEastAsia" w:hint="default"/>
              </w:rPr>
            </w:pPr>
            <w:r>
              <w:rPr>
                <w:rFonts w:asciiTheme="majorEastAsia" w:eastAsiaTheme="majorEastAsia" w:hAnsiTheme="majorEastAsia" w:cstheme="majorEastAsia"/>
              </w:rPr>
              <w:t>初次申请 □        资质延期 □</w:t>
            </w:r>
            <w:r>
              <w:rPr>
                <w:rFonts w:asciiTheme="majorEastAsia" w:eastAsiaTheme="majorEastAsia" w:hAnsiTheme="majorEastAsia" w:cstheme="majorEastAsia"/>
              </w:rPr>
              <w:tab/>
              <w:t>资质变更 □</w:t>
            </w:r>
            <w:r>
              <w:rPr>
                <w:rFonts w:asciiTheme="majorEastAsia" w:eastAsiaTheme="majorEastAsia" w:hAnsiTheme="majorEastAsia" w:cstheme="majorEastAsia"/>
              </w:rPr>
              <w:tab/>
              <w:t xml:space="preserve"> 资质增项 □</w:t>
            </w:r>
          </w:p>
        </w:tc>
      </w:tr>
      <w:tr w:rsidR="00EE0BBF">
        <w:trPr>
          <w:trHeight w:val="454"/>
          <w:jc w:val="center"/>
        </w:trPr>
        <w:tc>
          <w:tcPr>
            <w:tcW w:w="9299" w:type="dxa"/>
            <w:gridSpan w:val="8"/>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审查情况记录</w:t>
            </w: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序号</w:t>
            </w:r>
          </w:p>
        </w:tc>
        <w:tc>
          <w:tcPr>
            <w:tcW w:w="5831" w:type="dxa"/>
            <w:gridSpan w:val="4"/>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审查内容</w:t>
            </w:r>
          </w:p>
        </w:tc>
        <w:tc>
          <w:tcPr>
            <w:tcW w:w="1843" w:type="dxa"/>
            <w:gridSpan w:val="2"/>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审查结果</w:t>
            </w:r>
          </w:p>
        </w:tc>
        <w:tc>
          <w:tcPr>
            <w:tcW w:w="832" w:type="dxa"/>
            <w:tcBorders>
              <w:tl2br w:val="nil"/>
              <w:tr2bl w:val="nil"/>
            </w:tcBorders>
            <w:vAlign w:val="center"/>
          </w:tcPr>
          <w:p w:rsidR="00EE0BBF" w:rsidRDefault="00826640">
            <w:pPr>
              <w:pStyle w:val="TableParagraph"/>
              <w:overflowPunct w:val="0"/>
              <w:adjustRightInd w:val="0"/>
              <w:snapToGrid w:val="0"/>
              <w:jc w:val="center"/>
              <w:rPr>
                <w:rFonts w:ascii="黑体" w:eastAsia="黑体" w:hAnsi="黑体" w:cs="黑体" w:hint="default"/>
                <w:bCs/>
              </w:rPr>
            </w:pPr>
            <w:r>
              <w:rPr>
                <w:rFonts w:ascii="黑体" w:eastAsia="黑体" w:hAnsi="黑体" w:cs="黑体"/>
                <w:bCs/>
              </w:rPr>
              <w:t>备 注</w:t>
            </w: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是否具备独立法人资格</w:t>
            </w:r>
          </w:p>
        </w:tc>
        <w:tc>
          <w:tcPr>
            <w:tcW w:w="1843" w:type="dxa"/>
            <w:gridSpan w:val="2"/>
            <w:tcBorders>
              <w:tl2br w:val="nil"/>
              <w:tr2bl w:val="nil"/>
            </w:tcBorders>
            <w:vAlign w:val="center"/>
          </w:tcPr>
          <w:p w:rsidR="00EE0BBF" w:rsidRDefault="00826640">
            <w:pPr>
              <w:pStyle w:val="TableParagraph"/>
              <w:tabs>
                <w:tab w:val="left" w:pos="1160"/>
              </w:tabs>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2</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是否提供了法人执照证书原件</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3</w:t>
            </w:r>
          </w:p>
        </w:tc>
        <w:tc>
          <w:tcPr>
            <w:tcW w:w="5831" w:type="dxa"/>
            <w:gridSpan w:val="4"/>
            <w:tcBorders>
              <w:tl2br w:val="nil"/>
              <w:tr2bl w:val="nil"/>
            </w:tcBorders>
            <w:vAlign w:val="center"/>
          </w:tcPr>
          <w:p w:rsidR="00EE0BBF" w:rsidRDefault="00826640">
            <w:pPr>
              <w:pStyle w:val="TableParagraph"/>
              <w:tabs>
                <w:tab w:val="left" w:pos="1788"/>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注册资金：</w:t>
            </w:r>
            <w:r>
              <w:rPr>
                <w:rFonts w:asciiTheme="majorEastAsia" w:eastAsiaTheme="majorEastAsia" w:hAnsiTheme="majorEastAsia" w:cstheme="majorEastAsia"/>
              </w:rPr>
              <w:tab/>
              <w:t>万元；是否符合规定要求</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4</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是否提供了有效固定资产评估报告原件或书面承诺书</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5</w:t>
            </w:r>
          </w:p>
        </w:tc>
        <w:tc>
          <w:tcPr>
            <w:tcW w:w="5831" w:type="dxa"/>
            <w:gridSpan w:val="4"/>
            <w:tcBorders>
              <w:tl2br w:val="nil"/>
              <w:tr2bl w:val="nil"/>
            </w:tcBorders>
            <w:vAlign w:val="center"/>
          </w:tcPr>
          <w:p w:rsidR="00EE0BBF" w:rsidRDefault="00826640">
            <w:pPr>
              <w:pStyle w:val="TableParagraph"/>
              <w:tabs>
                <w:tab w:val="left" w:pos="2388"/>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固定资产总值：</w:t>
            </w:r>
            <w:r>
              <w:rPr>
                <w:rFonts w:asciiTheme="majorEastAsia" w:eastAsiaTheme="majorEastAsia" w:hAnsiTheme="majorEastAsia" w:cstheme="majorEastAsia"/>
              </w:rPr>
              <w:tab/>
              <w:t>万元；是否符合规定要求</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6</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是否提供了有效办公场地证明文件原件</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7</w:t>
            </w:r>
          </w:p>
        </w:tc>
        <w:tc>
          <w:tcPr>
            <w:tcW w:w="5831" w:type="dxa"/>
            <w:gridSpan w:val="4"/>
            <w:tcBorders>
              <w:tl2br w:val="nil"/>
              <w:tr2bl w:val="nil"/>
            </w:tcBorders>
            <w:vAlign w:val="center"/>
          </w:tcPr>
          <w:p w:rsidR="00EE0BBF" w:rsidRDefault="00826640">
            <w:pPr>
              <w:pStyle w:val="TableParagraph"/>
              <w:tabs>
                <w:tab w:val="left" w:pos="2028"/>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办公场地面积：</w:t>
            </w:r>
            <w:r>
              <w:rPr>
                <w:rFonts w:asciiTheme="majorEastAsia" w:eastAsiaTheme="majorEastAsia" w:hAnsiTheme="majorEastAsia" w:cstheme="majorEastAsia"/>
              </w:rPr>
              <w:tab/>
              <w:t>m</w:t>
            </w:r>
            <w:r>
              <w:rPr>
                <w:rFonts w:asciiTheme="majorEastAsia" w:eastAsiaTheme="majorEastAsia" w:hAnsiTheme="majorEastAsia" w:cstheme="majorEastAsia"/>
                <w:vertAlign w:val="superscript"/>
              </w:rPr>
              <w:t xml:space="preserve">2 </w:t>
            </w:r>
            <w:r>
              <w:rPr>
                <w:rFonts w:asciiTheme="majorEastAsia" w:eastAsiaTheme="majorEastAsia" w:hAnsiTheme="majorEastAsia" w:cstheme="majorEastAsia"/>
              </w:rPr>
              <w:t>和档案室面积   m</w:t>
            </w:r>
            <w:r>
              <w:rPr>
                <w:rFonts w:asciiTheme="majorEastAsia" w:eastAsiaTheme="majorEastAsia" w:hAnsiTheme="majorEastAsia" w:cstheme="majorEastAsia"/>
                <w:vertAlign w:val="superscript"/>
              </w:rPr>
              <w:t>2</w:t>
            </w:r>
            <w:r>
              <w:rPr>
                <w:rFonts w:asciiTheme="majorEastAsia" w:eastAsiaTheme="majorEastAsia" w:hAnsiTheme="majorEastAsia" w:cstheme="majorEastAsia"/>
              </w:rPr>
              <w:t>是否符合规定要求</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8</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是否提供了原有安全评价机构资质证书原件</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9</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原有安全评价机构资质证书是否在有效期内</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10</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安全评价过程控制文件是否已正常运行</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11</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是否提供了现场审查所要求的全部材料</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12</w:t>
            </w:r>
          </w:p>
        </w:tc>
        <w:tc>
          <w:tcPr>
            <w:tcW w:w="5831" w:type="dxa"/>
            <w:gridSpan w:val="4"/>
            <w:tcBorders>
              <w:tl2br w:val="nil"/>
              <w:tr2bl w:val="nil"/>
            </w:tcBorders>
            <w:vAlign w:val="center"/>
          </w:tcPr>
          <w:p w:rsidR="00EE0BBF" w:rsidRDefault="00826640">
            <w:pPr>
              <w:pStyle w:val="TableParagraph"/>
              <w:tabs>
                <w:tab w:val="left" w:pos="2508"/>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专职安全评价师：</w:t>
            </w:r>
            <w:r>
              <w:rPr>
                <w:rFonts w:asciiTheme="majorEastAsia" w:eastAsiaTheme="majorEastAsia" w:hAnsiTheme="majorEastAsia" w:cstheme="majorEastAsia"/>
              </w:rPr>
              <w:tab/>
              <w:t>人，是否符合规定要求</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13</w:t>
            </w:r>
          </w:p>
        </w:tc>
        <w:tc>
          <w:tcPr>
            <w:tcW w:w="5831" w:type="dxa"/>
            <w:gridSpan w:val="4"/>
            <w:tcBorders>
              <w:tl2br w:val="nil"/>
              <w:tr2bl w:val="nil"/>
            </w:tcBorders>
            <w:vAlign w:val="center"/>
          </w:tcPr>
          <w:p w:rsidR="00EE0BBF" w:rsidRDefault="00826640">
            <w:pPr>
              <w:pStyle w:val="TableParagraph"/>
              <w:tabs>
                <w:tab w:val="left" w:pos="3218"/>
                <w:tab w:val="left" w:pos="4651"/>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其中一级专职安全评价师：</w:t>
            </w:r>
            <w:r>
              <w:rPr>
                <w:rFonts w:asciiTheme="majorEastAsia" w:eastAsiaTheme="majorEastAsia" w:hAnsiTheme="majorEastAsia" w:cstheme="majorEastAsia"/>
              </w:rPr>
              <w:tab/>
              <w:t>人，比例</w:t>
            </w:r>
            <w:r>
              <w:rPr>
                <w:rFonts w:asciiTheme="majorEastAsia" w:eastAsiaTheme="majorEastAsia" w:hAnsiTheme="majorEastAsia" w:cstheme="majorEastAsia"/>
              </w:rPr>
              <w:tab/>
              <w:t>%，是否符合规定要求</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14</w:t>
            </w:r>
          </w:p>
        </w:tc>
        <w:tc>
          <w:tcPr>
            <w:tcW w:w="5831" w:type="dxa"/>
            <w:gridSpan w:val="4"/>
            <w:tcBorders>
              <w:tl2br w:val="nil"/>
              <w:tr2bl w:val="nil"/>
            </w:tcBorders>
            <w:vAlign w:val="center"/>
          </w:tcPr>
          <w:p w:rsidR="00EE0BBF" w:rsidRDefault="00826640">
            <w:pPr>
              <w:pStyle w:val="TableParagraph"/>
              <w:tabs>
                <w:tab w:val="left" w:pos="3218"/>
                <w:tab w:val="left" w:pos="4651"/>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其中二级专职安全评价师：</w:t>
            </w:r>
            <w:r>
              <w:rPr>
                <w:rFonts w:asciiTheme="majorEastAsia" w:eastAsiaTheme="majorEastAsia" w:hAnsiTheme="majorEastAsia" w:cstheme="majorEastAsia"/>
              </w:rPr>
              <w:tab/>
              <w:t>人，比例</w:t>
            </w:r>
            <w:r>
              <w:rPr>
                <w:rFonts w:asciiTheme="majorEastAsia" w:eastAsiaTheme="majorEastAsia" w:hAnsiTheme="majorEastAsia" w:cstheme="majorEastAsia"/>
              </w:rPr>
              <w:tab/>
              <w:t>%，是否符合规定要求</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15</w:t>
            </w:r>
          </w:p>
        </w:tc>
        <w:tc>
          <w:tcPr>
            <w:tcW w:w="5831" w:type="dxa"/>
            <w:gridSpan w:val="4"/>
            <w:tcBorders>
              <w:tl2br w:val="nil"/>
              <w:tr2bl w:val="nil"/>
            </w:tcBorders>
            <w:vAlign w:val="center"/>
          </w:tcPr>
          <w:p w:rsidR="00EE0BBF" w:rsidRDefault="00826640">
            <w:pPr>
              <w:pStyle w:val="TableParagraph"/>
              <w:tabs>
                <w:tab w:val="left" w:pos="4293"/>
              </w:tabs>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专职安全评价师到场接受审查人数：</w:t>
            </w:r>
            <w:r>
              <w:rPr>
                <w:rFonts w:asciiTheme="majorEastAsia" w:eastAsiaTheme="majorEastAsia" w:hAnsiTheme="majorEastAsia" w:cstheme="majorEastAsia"/>
              </w:rPr>
              <w:tab/>
              <w:t>人，是否符合规定要求</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16</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是否提供了专职安全评价师专业能力证明原件</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17</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是否提供了专职安全评价师劳动关系证明原件</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18</w:t>
            </w:r>
          </w:p>
        </w:tc>
        <w:tc>
          <w:tcPr>
            <w:tcW w:w="5831" w:type="dxa"/>
            <w:gridSpan w:val="4"/>
            <w:tcBorders>
              <w:tl2br w:val="nil"/>
              <w:tr2bl w:val="nil"/>
            </w:tcBorders>
          </w:tcPr>
          <w:p w:rsidR="00EE0BBF" w:rsidRDefault="00826640">
            <w:pPr>
              <w:pStyle w:val="TableParagraph"/>
              <w:kinsoku w:val="0"/>
              <w:overflowPunct w:val="0"/>
              <w:spacing w:before="94"/>
              <w:ind w:left="108"/>
              <w:rPr>
                <w:rFonts w:asciiTheme="majorEastAsia" w:eastAsiaTheme="majorEastAsia" w:hAnsiTheme="majorEastAsia" w:cstheme="majorEastAsia" w:hint="default"/>
              </w:rPr>
            </w:pPr>
            <w:r>
              <w:t>是否提供了四险证明或住房公积金原件</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19</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注册安全工程师：</w:t>
            </w:r>
            <w:r>
              <w:rPr>
                <w:rFonts w:asciiTheme="majorEastAsia" w:eastAsiaTheme="majorEastAsia" w:hAnsiTheme="majorEastAsia" w:cstheme="majorEastAsia"/>
              </w:rPr>
              <w:tab/>
              <w:t>人，是否符合规定要求</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20</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是否提供了相关人员任命文件原件</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黑体" w:eastAsia="黑体" w:hAnsi="黑体" w:cs="黑体"/>
                <w:bCs/>
              </w:rPr>
              <w:lastRenderedPageBreak/>
              <w:t>序号</w:t>
            </w:r>
          </w:p>
        </w:tc>
        <w:tc>
          <w:tcPr>
            <w:tcW w:w="5831" w:type="dxa"/>
            <w:gridSpan w:val="4"/>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黑体" w:eastAsia="黑体" w:hAnsi="黑体" w:cs="黑体"/>
                <w:bCs/>
              </w:rPr>
              <w:t>审查内容</w:t>
            </w:r>
          </w:p>
        </w:tc>
        <w:tc>
          <w:tcPr>
            <w:tcW w:w="1843" w:type="dxa"/>
            <w:gridSpan w:val="2"/>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黑体" w:eastAsia="黑体" w:hAnsi="黑体" w:cs="黑体"/>
                <w:bCs/>
              </w:rPr>
              <w:t>审查结果</w:t>
            </w:r>
          </w:p>
        </w:tc>
        <w:tc>
          <w:tcPr>
            <w:tcW w:w="832"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黑体" w:eastAsia="黑体" w:hAnsi="黑体" w:cs="黑体"/>
                <w:bCs/>
              </w:rPr>
              <w:t>备 注</w:t>
            </w: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21</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与申请业务范围相关的专职安全评价师对照表专业是否满足业务需要</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22</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与申请业务范围相关的专用设备是否齐备、完好</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23</w:t>
            </w:r>
          </w:p>
        </w:tc>
        <w:tc>
          <w:tcPr>
            <w:tcW w:w="5831" w:type="dxa"/>
            <w:gridSpan w:val="4"/>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开展业务活动所需的通用设备是否齐备、完好</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vMerge w:val="restart"/>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24</w:t>
            </w:r>
          </w:p>
        </w:tc>
        <w:tc>
          <w:tcPr>
            <w:tcW w:w="1563" w:type="dxa"/>
            <w:gridSpan w:val="2"/>
            <w:vMerge w:val="restart"/>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专职技术负责人：  人</w:t>
            </w:r>
          </w:p>
        </w:tc>
        <w:tc>
          <w:tcPr>
            <w:tcW w:w="4268" w:type="dxa"/>
            <w:gridSpan w:val="2"/>
            <w:tcBorders>
              <w:tl2br w:val="nil"/>
              <w:tr2bl w:val="nil"/>
            </w:tcBorders>
          </w:tcPr>
          <w:p w:rsidR="00EE0BBF" w:rsidRDefault="00826640">
            <w:pPr>
              <w:pStyle w:val="TableParagraph"/>
              <w:kinsoku w:val="0"/>
              <w:overflowPunct w:val="0"/>
              <w:spacing w:before="122" w:line="249" w:lineRule="auto"/>
              <w:ind w:left="107" w:right="97"/>
              <w:rPr>
                <w:rFonts w:asciiTheme="majorEastAsia" w:eastAsiaTheme="majorEastAsia" w:hAnsiTheme="majorEastAsia" w:cstheme="majorEastAsia" w:hint="default"/>
              </w:rPr>
            </w:pPr>
            <w:r>
              <w:t>是否全部具有一级安全评价师职业资格证书</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vMerge/>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c>
          <w:tcPr>
            <w:tcW w:w="1563" w:type="dxa"/>
            <w:gridSpan w:val="2"/>
            <w:vMerge/>
            <w:tcBorders>
              <w:tl2br w:val="nil"/>
              <w:tr2bl w:val="nil"/>
            </w:tcBorders>
            <w:vAlign w:val="center"/>
          </w:tcPr>
          <w:p w:rsidR="00EE0BBF" w:rsidRDefault="00EE0BBF">
            <w:pPr>
              <w:pStyle w:val="TableParagraph"/>
              <w:overflowPunct w:val="0"/>
              <w:adjustRightInd w:val="0"/>
              <w:snapToGrid w:val="0"/>
              <w:rPr>
                <w:rFonts w:asciiTheme="majorEastAsia" w:eastAsiaTheme="majorEastAsia" w:hAnsiTheme="majorEastAsia" w:cstheme="majorEastAsia" w:hint="default"/>
              </w:rPr>
            </w:pPr>
          </w:p>
        </w:tc>
        <w:tc>
          <w:tcPr>
            <w:tcW w:w="4268" w:type="dxa"/>
            <w:gridSpan w:val="2"/>
            <w:tcBorders>
              <w:tl2br w:val="nil"/>
              <w:tr2bl w:val="nil"/>
            </w:tcBorders>
          </w:tcPr>
          <w:p w:rsidR="00EE0BBF" w:rsidRDefault="00826640">
            <w:pPr>
              <w:pStyle w:val="TableParagraph"/>
              <w:kinsoku w:val="0"/>
              <w:overflowPunct w:val="0"/>
              <w:spacing w:before="103"/>
              <w:ind w:left="107"/>
              <w:rPr>
                <w:rFonts w:asciiTheme="majorEastAsia" w:eastAsiaTheme="majorEastAsia" w:hAnsiTheme="majorEastAsia" w:cstheme="majorEastAsia" w:hint="default"/>
              </w:rPr>
            </w:pPr>
            <w:r>
              <w:t>是否全部具有高级技术职称证书</w:t>
            </w:r>
          </w:p>
        </w:tc>
        <w:tc>
          <w:tcPr>
            <w:tcW w:w="1843" w:type="dxa"/>
            <w:gridSpan w:val="2"/>
            <w:tcBorders>
              <w:tl2br w:val="nil"/>
              <w:tr2bl w:val="nil"/>
            </w:tcBorders>
            <w:vAlign w:val="center"/>
          </w:tcPr>
          <w:p w:rsidR="00EE0BBF" w:rsidRDefault="00826640">
            <w:pPr>
              <w:overflowPunct w:val="0"/>
              <w:adjustRightInd w:val="0"/>
              <w:snapToGrid w:val="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 □否</w:t>
            </w:r>
          </w:p>
        </w:tc>
        <w:tc>
          <w:tcPr>
            <w:tcW w:w="832" w:type="dxa"/>
            <w:tcBorders>
              <w:tl2br w:val="nil"/>
              <w:tr2bl w:val="nil"/>
            </w:tcBorders>
            <w:vAlign w:val="center"/>
          </w:tcPr>
          <w:p w:rsidR="00EE0BBF" w:rsidRDefault="00EE0BBF">
            <w:pPr>
              <w:pStyle w:val="TableParagraph"/>
              <w:overflowPunct w:val="0"/>
              <w:adjustRightInd w:val="0"/>
              <w:snapToGrid w:val="0"/>
              <w:jc w:val="center"/>
              <w:rPr>
                <w:rFonts w:asciiTheme="majorEastAsia" w:eastAsiaTheme="majorEastAsia" w:hAnsiTheme="majorEastAsia" w:cstheme="majorEastAsia" w:hint="default"/>
              </w:rPr>
            </w:pPr>
          </w:p>
        </w:tc>
      </w:tr>
      <w:tr w:rsidR="00EE0BBF">
        <w:trPr>
          <w:trHeight w:val="454"/>
          <w:jc w:val="center"/>
        </w:trPr>
        <w:tc>
          <w:tcPr>
            <w:tcW w:w="793" w:type="dxa"/>
            <w:tcBorders>
              <w:tl2br w:val="nil"/>
              <w:tr2bl w:val="nil"/>
            </w:tcBorders>
            <w:vAlign w:val="center"/>
          </w:tcPr>
          <w:p w:rsidR="00EE0BBF" w:rsidRDefault="00826640">
            <w:pPr>
              <w:pStyle w:val="TableParagraph"/>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25</w:t>
            </w:r>
          </w:p>
        </w:tc>
        <w:tc>
          <w:tcPr>
            <w:tcW w:w="5831" w:type="dxa"/>
            <w:gridSpan w:val="4"/>
            <w:tcBorders>
              <w:tl2br w:val="nil"/>
              <w:tr2bl w:val="nil"/>
            </w:tcBorders>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专职过程控制负责人</w:t>
            </w:r>
            <w:r>
              <w:rPr>
                <w:rFonts w:asciiTheme="majorEastAsia" w:eastAsiaTheme="majorEastAsia" w:hAnsiTheme="majorEastAsia" w:cstheme="majorEastAsia"/>
              </w:rPr>
              <w:tab/>
              <w:t>人是否全部具有评价师职业资格证书</w:t>
            </w:r>
          </w:p>
        </w:tc>
        <w:tc>
          <w:tcPr>
            <w:tcW w:w="1843" w:type="dxa"/>
            <w:gridSpan w:val="2"/>
            <w:tcBorders>
              <w:tl2br w:val="nil"/>
              <w:tr2bl w:val="nil"/>
            </w:tcBorders>
            <w:vAlign w:val="center"/>
          </w:tcPr>
          <w:p w:rsidR="00EE0BBF" w:rsidRDefault="00826640">
            <w:pPr>
              <w:pStyle w:val="TableParagraph"/>
              <w:tabs>
                <w:tab w:val="left" w:pos="1160"/>
              </w:tabs>
              <w:overflowPunct w:val="0"/>
              <w:adjustRightInd w:val="0"/>
              <w:snapToGrid w:val="0"/>
              <w:jc w:val="center"/>
              <w:rPr>
                <w:rFonts w:asciiTheme="majorEastAsia" w:eastAsiaTheme="majorEastAsia" w:hAnsiTheme="majorEastAsia" w:cstheme="majorEastAsia" w:hint="default"/>
              </w:rPr>
            </w:pPr>
            <w:r>
              <w:rPr>
                <w:rFonts w:asciiTheme="majorEastAsia" w:eastAsiaTheme="majorEastAsia" w:hAnsiTheme="majorEastAsia" w:cstheme="majorEastAsia"/>
              </w:rPr>
              <w:t>□是 □否</w:t>
            </w:r>
          </w:p>
        </w:tc>
        <w:tc>
          <w:tcPr>
            <w:tcW w:w="832" w:type="dxa"/>
            <w:tcBorders>
              <w:tl2br w:val="nil"/>
              <w:tr2bl w:val="nil"/>
            </w:tcBorders>
            <w:vAlign w:val="center"/>
          </w:tcPr>
          <w:p w:rsidR="00EE0BBF" w:rsidRDefault="00EE0BBF">
            <w:pPr>
              <w:overflowPunct w:val="0"/>
              <w:adjustRightInd w:val="0"/>
              <w:snapToGrid w:val="0"/>
              <w:jc w:val="center"/>
              <w:rPr>
                <w:rFonts w:asciiTheme="majorEastAsia" w:eastAsiaTheme="majorEastAsia" w:hAnsiTheme="majorEastAsia" w:cstheme="majorEastAsia"/>
                <w:sz w:val="24"/>
                <w:szCs w:val="24"/>
              </w:rPr>
            </w:pPr>
          </w:p>
        </w:tc>
      </w:tr>
      <w:tr w:rsidR="00EE0BBF">
        <w:trPr>
          <w:trHeight w:val="454"/>
          <w:jc w:val="center"/>
        </w:trPr>
        <w:tc>
          <w:tcPr>
            <w:tcW w:w="9299" w:type="dxa"/>
            <w:gridSpan w:val="8"/>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专家组签字：                                                 年    月    日</w:t>
            </w:r>
          </w:p>
        </w:tc>
      </w:tr>
      <w:tr w:rsidR="00EE0BBF">
        <w:trPr>
          <w:trHeight w:val="454"/>
          <w:jc w:val="center"/>
        </w:trPr>
        <w:tc>
          <w:tcPr>
            <w:tcW w:w="9299" w:type="dxa"/>
            <w:gridSpan w:val="8"/>
            <w:tcBorders>
              <w:tl2br w:val="nil"/>
              <w:tr2bl w:val="nil"/>
            </w:tcBorders>
            <w:vAlign w:val="center"/>
          </w:tcPr>
          <w:p w:rsidR="00EE0BBF" w:rsidRDefault="00826640">
            <w:pPr>
              <w:pStyle w:val="TableParagraph"/>
              <w:overflowPunct w:val="0"/>
              <w:adjustRightInd w:val="0"/>
              <w:snapToGrid w:val="0"/>
              <w:rPr>
                <w:rFonts w:asciiTheme="majorEastAsia" w:eastAsiaTheme="majorEastAsia" w:hAnsiTheme="majorEastAsia" w:cstheme="majorEastAsia" w:hint="default"/>
              </w:rPr>
            </w:pPr>
            <w:r>
              <w:rPr>
                <w:rFonts w:asciiTheme="majorEastAsia" w:eastAsiaTheme="majorEastAsia" w:hAnsiTheme="majorEastAsia" w:cstheme="majorEastAsia"/>
              </w:rPr>
              <w:t>机构法定代表人/委托代理人签字：                              年    月    日</w:t>
            </w:r>
          </w:p>
        </w:tc>
      </w:tr>
    </w:tbl>
    <w:p w:rsidR="00EE0BBF" w:rsidRDefault="00826640">
      <w:pP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br w:type="page"/>
      </w:r>
    </w:p>
    <w:p w:rsidR="00EE0BBF" w:rsidRDefault="00826640">
      <w:pPr>
        <w:spacing w:line="600" w:lineRule="exact"/>
        <w:rPr>
          <w:rFonts w:ascii="黑体" w:eastAsia="黑体" w:hAnsi="黑体"/>
          <w:sz w:val="32"/>
          <w:szCs w:val="24"/>
        </w:rPr>
      </w:pPr>
      <w:r>
        <w:rPr>
          <w:rFonts w:ascii="黑体" w:eastAsia="黑体" w:hAnsi="黑体" w:hint="eastAsia"/>
          <w:sz w:val="32"/>
          <w:szCs w:val="24"/>
        </w:rPr>
        <w:lastRenderedPageBreak/>
        <w:t>表十五</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专家现场审查情况汇总表</w:t>
      </w:r>
    </w:p>
    <w:tbl>
      <w:tblPr>
        <w:tblW w:w="0" w:type="auto"/>
        <w:jc w:val="center"/>
        <w:tblLayout w:type="fixed"/>
        <w:tblLook w:val="04A0" w:firstRow="1" w:lastRow="0" w:firstColumn="1" w:lastColumn="0" w:noHBand="0" w:noVBand="1"/>
      </w:tblPr>
      <w:tblGrid>
        <w:gridCol w:w="711"/>
        <w:gridCol w:w="1076"/>
        <w:gridCol w:w="1219"/>
        <w:gridCol w:w="1555"/>
        <w:gridCol w:w="1530"/>
        <w:gridCol w:w="1255"/>
        <w:gridCol w:w="611"/>
        <w:gridCol w:w="981"/>
      </w:tblGrid>
      <w:tr w:rsidR="00EE0BBF">
        <w:trPr>
          <w:trHeight w:val="382"/>
          <w:jc w:val="center"/>
        </w:trPr>
        <w:tc>
          <w:tcPr>
            <w:tcW w:w="17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机构名称</w:t>
            </w:r>
          </w:p>
        </w:tc>
        <w:tc>
          <w:tcPr>
            <w:tcW w:w="4304"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255"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审查地点</w:t>
            </w:r>
          </w:p>
        </w:tc>
        <w:tc>
          <w:tcPr>
            <w:tcW w:w="15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1827"/>
          <w:jc w:val="center"/>
        </w:trPr>
        <w:tc>
          <w:tcPr>
            <w:tcW w:w="8938"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现场审核于     年    月     日     时开始，被审核机构法定代表人（委托代理人） 及有关部门负责人共    人参加；所在地审查机关             参加现场审核。现场审核总结于     年     月      日      时开始，被审核机构法定代表人（委托代理人） 及有关部门负责人共   人参加；所在地审查机关</w:t>
            </w:r>
            <w:r>
              <w:rPr>
                <w:rFonts w:asciiTheme="majorEastAsia" w:eastAsiaTheme="majorEastAsia" w:hAnsiTheme="majorEastAsia" w:cstheme="majorEastAsia" w:hint="eastAsia"/>
                <w:sz w:val="24"/>
                <w:szCs w:val="24"/>
              </w:rPr>
              <w:tab/>
              <w:t xml:space="preserve"> 参加现场审核总结。现场审核于 年   月   日   时结束。</w:t>
            </w: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审核内容</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审核情况</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备 注</w:t>
            </w: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材料准备</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全面□</w:t>
            </w:r>
            <w:r>
              <w:rPr>
                <w:rFonts w:asciiTheme="majorEastAsia" w:eastAsiaTheme="majorEastAsia" w:hAnsiTheme="majorEastAsia" w:cstheme="majorEastAsia" w:hint="eastAsia"/>
                <w:sz w:val="24"/>
                <w:szCs w:val="24"/>
              </w:rPr>
              <w:tab/>
              <w:t>不全面□</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申请材料是否属实</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是□</w:t>
            </w:r>
            <w:r>
              <w:rPr>
                <w:rFonts w:asciiTheme="majorEastAsia" w:eastAsiaTheme="majorEastAsia" w:hAnsiTheme="majorEastAsia" w:cstheme="majorEastAsia" w:hint="eastAsia"/>
                <w:sz w:val="24"/>
                <w:szCs w:val="24"/>
              </w:rPr>
              <w:tab/>
              <w:t>否□</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法人性质</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w:t>
            </w:r>
            <w:r>
              <w:rPr>
                <w:rFonts w:asciiTheme="majorEastAsia" w:eastAsiaTheme="majorEastAsia" w:hAnsiTheme="majorEastAsia" w:cstheme="majorEastAsia" w:hint="eastAsia"/>
                <w:sz w:val="24"/>
                <w:szCs w:val="24"/>
              </w:rPr>
              <w:tab/>
              <w:t>事业□</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固定资产总值：人民币</w:t>
            </w:r>
            <w:r>
              <w:rPr>
                <w:rFonts w:asciiTheme="majorEastAsia" w:eastAsiaTheme="majorEastAsia" w:hAnsiTheme="majorEastAsia" w:cstheme="majorEastAsia" w:hint="eastAsia"/>
                <w:sz w:val="24"/>
                <w:szCs w:val="24"/>
              </w:rPr>
              <w:tab/>
              <w:t>万元</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法定代表人培训情况</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办公场地面积（m</w:t>
            </w:r>
            <w:r>
              <w:rPr>
                <w:rFonts w:asciiTheme="majorEastAsia" w:eastAsiaTheme="majorEastAsia" w:hAnsiTheme="majorEastAsia" w:cstheme="majorEastAsia" w:hint="eastAsia"/>
                <w:sz w:val="24"/>
                <w:szCs w:val="24"/>
                <w:vertAlign w:val="superscript"/>
              </w:rPr>
              <w:t>2</w:t>
            </w:r>
            <w:r>
              <w:rPr>
                <w:rFonts w:asciiTheme="majorEastAsia" w:eastAsiaTheme="majorEastAsia" w:hAnsiTheme="majorEastAsia" w:cstheme="majorEastAsia" w:hint="eastAsia"/>
                <w:sz w:val="24"/>
                <w:szCs w:val="24"/>
              </w:rPr>
              <w:t>）：</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档案室面积（m</w:t>
            </w:r>
            <w:r>
              <w:rPr>
                <w:rFonts w:asciiTheme="majorEastAsia" w:eastAsiaTheme="majorEastAsia" w:hAnsiTheme="majorEastAsia" w:cstheme="majorEastAsia" w:hint="eastAsia"/>
                <w:sz w:val="24"/>
                <w:szCs w:val="24"/>
                <w:vertAlign w:val="superscript"/>
              </w:rPr>
              <w:t>2</w:t>
            </w:r>
            <w:r>
              <w:rPr>
                <w:rFonts w:asciiTheme="majorEastAsia" w:eastAsiaTheme="majorEastAsia" w:hAnsiTheme="majorEastAsia" w:cstheme="majorEastAsia" w:hint="eastAsia"/>
                <w:sz w:val="24"/>
                <w:szCs w:val="24"/>
              </w:rPr>
              <w:t>）：</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开展业务活动所需通用设备</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与所申报业务范围相适应的专用装备</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71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专职安全评价师及注安</w:t>
            </w: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申报人数：        人</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71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接受审核人数：    人</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71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其中一级：    人；占    %</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71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其中二级：    人；占    %</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517"/>
          <w:jc w:val="center"/>
        </w:trPr>
        <w:tc>
          <w:tcPr>
            <w:tcW w:w="71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注册安全工程师：    人；占    %</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技术支撑</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有□</w:t>
            </w:r>
            <w:r>
              <w:rPr>
                <w:rFonts w:asciiTheme="majorEastAsia" w:eastAsiaTheme="majorEastAsia" w:hAnsiTheme="majorEastAsia" w:cstheme="majorEastAsia" w:hint="eastAsia"/>
                <w:sz w:val="24"/>
                <w:szCs w:val="24"/>
              </w:rPr>
              <w:tab/>
              <w:t>无□</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2"/>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专职技术负责人</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1"/>
          <w:jc w:val="center"/>
        </w:trPr>
        <w:tc>
          <w:tcPr>
            <w:tcW w:w="71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多个技术负责人时</w:t>
            </w: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1"/>
          <w:jc w:val="center"/>
        </w:trPr>
        <w:tc>
          <w:tcPr>
            <w:tcW w:w="71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1"/>
          <w:jc w:val="center"/>
        </w:trPr>
        <w:tc>
          <w:tcPr>
            <w:tcW w:w="71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1"/>
          <w:jc w:val="center"/>
        </w:trPr>
        <w:tc>
          <w:tcPr>
            <w:tcW w:w="71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1"/>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专职评价过程控制负责人</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1"/>
          <w:jc w:val="center"/>
        </w:trPr>
        <w:tc>
          <w:tcPr>
            <w:tcW w:w="71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档案管理</w:t>
            </w: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档案存放条件</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1"/>
          <w:jc w:val="center"/>
        </w:trPr>
        <w:tc>
          <w:tcPr>
            <w:tcW w:w="711" w:type="dxa"/>
            <w:vMerge/>
            <w:tcBorders>
              <w:top w:val="nil"/>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c>
          <w:tcPr>
            <w:tcW w:w="38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评价人员档案</w:t>
            </w:r>
          </w:p>
        </w:tc>
        <w:tc>
          <w:tcPr>
            <w:tcW w:w="339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c>
          <w:tcPr>
            <w:tcW w:w="981"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Theme="majorEastAsia" w:eastAsiaTheme="majorEastAsia" w:hAnsiTheme="majorEastAsia" w:cstheme="majorEastAsia"/>
                <w:sz w:val="24"/>
                <w:szCs w:val="24"/>
              </w:rPr>
            </w:pPr>
          </w:p>
        </w:tc>
      </w:tr>
      <w:tr w:rsidR="00EE0BBF">
        <w:trPr>
          <w:trHeight w:val="381"/>
          <w:jc w:val="center"/>
        </w:trPr>
        <w:tc>
          <w:tcPr>
            <w:tcW w:w="456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总体结论</w:t>
            </w:r>
          </w:p>
        </w:tc>
        <w:tc>
          <w:tcPr>
            <w:tcW w:w="437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合格□</w:t>
            </w:r>
            <w:r>
              <w:rPr>
                <w:rFonts w:asciiTheme="majorEastAsia" w:eastAsiaTheme="majorEastAsia" w:hAnsiTheme="majorEastAsia" w:cstheme="majorEastAsia" w:hint="eastAsia"/>
                <w:sz w:val="24"/>
                <w:szCs w:val="24"/>
              </w:rPr>
              <w:tab/>
              <w:t>不合格□</w:t>
            </w:r>
          </w:p>
        </w:tc>
      </w:tr>
      <w:tr w:rsidR="00EE0BBF">
        <w:trPr>
          <w:trHeight w:val="508"/>
          <w:jc w:val="center"/>
        </w:trPr>
        <w:tc>
          <w:tcPr>
            <w:tcW w:w="300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专家组（签字）</w:t>
            </w:r>
          </w:p>
        </w:tc>
        <w:tc>
          <w:tcPr>
            <w:tcW w:w="5932"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      月      日</w:t>
            </w:r>
          </w:p>
        </w:tc>
      </w:tr>
    </w:tbl>
    <w:p w:rsidR="00EE0BBF" w:rsidRDefault="00826640">
      <w:pPr>
        <w:pStyle w:val="a3"/>
        <w:kinsoku w:val="0"/>
        <w:overflowPunct w:val="0"/>
        <w:spacing w:before="41"/>
        <w:rPr>
          <w:rFonts w:ascii="黑体" w:eastAsia="黑体" w:hAnsi="黑体" w:hint="default"/>
          <w:sz w:val="32"/>
        </w:rPr>
      </w:pPr>
      <w:r>
        <w:rPr>
          <w:rFonts w:ascii="黑体" w:eastAsia="黑体" w:hAnsi="黑体"/>
          <w:sz w:val="32"/>
        </w:rPr>
        <w:lastRenderedPageBreak/>
        <w:t>表十六</w:t>
      </w:r>
    </w:p>
    <w:p w:rsidR="00EE0BBF" w:rsidRDefault="00826640">
      <w:pPr>
        <w:spacing w:line="600" w:lineRule="exact"/>
        <w:jc w:val="center"/>
        <w:rPr>
          <w:rFonts w:ascii="方正小标宋简体" w:eastAsia="方正小标宋简体" w:hAnsi="方正小标宋简体"/>
          <w:sz w:val="44"/>
          <w:szCs w:val="24"/>
        </w:rPr>
      </w:pPr>
      <w:r>
        <w:rPr>
          <w:rFonts w:ascii="方正小标宋简体" w:eastAsia="方正小标宋简体" w:hAnsi="方正小标宋简体" w:hint="eastAsia"/>
          <w:sz w:val="44"/>
          <w:szCs w:val="24"/>
        </w:rPr>
        <w:t>专家现场审查结果报告表</w:t>
      </w:r>
    </w:p>
    <w:tbl>
      <w:tblPr>
        <w:tblW w:w="8987" w:type="dxa"/>
        <w:jc w:val="center"/>
        <w:tblLayout w:type="fixed"/>
        <w:tblLook w:val="04A0" w:firstRow="1" w:lastRow="0" w:firstColumn="1" w:lastColumn="0" w:noHBand="0" w:noVBand="1"/>
      </w:tblPr>
      <w:tblGrid>
        <w:gridCol w:w="1308"/>
        <w:gridCol w:w="900"/>
        <w:gridCol w:w="1800"/>
        <w:gridCol w:w="766"/>
        <w:gridCol w:w="1377"/>
        <w:gridCol w:w="2836"/>
      </w:tblGrid>
      <w:tr w:rsidR="00EE0BBF">
        <w:trPr>
          <w:trHeight w:val="510"/>
          <w:jc w:val="center"/>
        </w:trPr>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机构名称</w:t>
            </w:r>
          </w:p>
        </w:tc>
        <w:tc>
          <w:tcPr>
            <w:tcW w:w="7679"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r w:rsidR="00EE0BBF">
        <w:trPr>
          <w:trHeight w:val="510"/>
          <w:jc w:val="center"/>
        </w:trPr>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审查地点</w:t>
            </w:r>
          </w:p>
        </w:tc>
        <w:tc>
          <w:tcPr>
            <w:tcW w:w="346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13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审查日期</w:t>
            </w:r>
          </w:p>
        </w:tc>
        <w:tc>
          <w:tcPr>
            <w:tcW w:w="2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right"/>
              <w:rPr>
                <w:rFonts w:ascii="黑体" w:eastAsia="黑体" w:hAnsi="黑体" w:cs="黑体"/>
                <w:sz w:val="24"/>
                <w:szCs w:val="24"/>
              </w:rPr>
            </w:pPr>
            <w:r>
              <w:rPr>
                <w:rFonts w:asciiTheme="majorEastAsia" w:eastAsiaTheme="majorEastAsia" w:hAnsiTheme="majorEastAsia" w:cstheme="majorEastAsia" w:hint="eastAsia"/>
                <w:sz w:val="24"/>
                <w:szCs w:val="24"/>
              </w:rPr>
              <w:t>年   月   日</w:t>
            </w:r>
          </w:p>
        </w:tc>
      </w:tr>
      <w:tr w:rsidR="00EE0BBF">
        <w:trPr>
          <w:trHeight w:val="510"/>
          <w:jc w:val="center"/>
        </w:trPr>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审查类别</w:t>
            </w:r>
          </w:p>
        </w:tc>
        <w:tc>
          <w:tcPr>
            <w:tcW w:w="3466"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审核阶段 □</w:t>
            </w:r>
            <w:r>
              <w:rPr>
                <w:rFonts w:asciiTheme="majorEastAsia" w:eastAsiaTheme="majorEastAsia" w:hAnsiTheme="majorEastAsia" w:cstheme="majorEastAsia" w:hint="eastAsia"/>
                <w:sz w:val="24"/>
                <w:szCs w:val="24"/>
              </w:rPr>
              <w:tab/>
              <w:t>审批阶段 □</w:t>
            </w:r>
          </w:p>
        </w:tc>
        <w:tc>
          <w:tcPr>
            <w:tcW w:w="1377"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组织机关</w:t>
            </w:r>
          </w:p>
        </w:tc>
        <w:tc>
          <w:tcPr>
            <w:tcW w:w="2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rPr>
                <w:rFonts w:asciiTheme="majorEastAsia" w:eastAsiaTheme="majorEastAsia" w:hAnsiTheme="majorEastAsia" w:cstheme="majorEastAsia"/>
                <w:sz w:val="24"/>
                <w:szCs w:val="24"/>
              </w:rPr>
            </w:pPr>
          </w:p>
        </w:tc>
      </w:tr>
      <w:tr w:rsidR="00EE0BBF">
        <w:trPr>
          <w:trHeight w:val="510"/>
          <w:jc w:val="center"/>
        </w:trPr>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申请类别</w:t>
            </w:r>
          </w:p>
        </w:tc>
        <w:tc>
          <w:tcPr>
            <w:tcW w:w="7679"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初次申请 □</w:t>
            </w:r>
            <w:r>
              <w:rPr>
                <w:rFonts w:asciiTheme="majorEastAsia" w:eastAsiaTheme="majorEastAsia" w:hAnsiTheme="majorEastAsia" w:cstheme="majorEastAsia" w:hint="eastAsia"/>
                <w:sz w:val="24"/>
                <w:szCs w:val="24"/>
              </w:rPr>
              <w:tab/>
              <w:t>资质延期 □</w:t>
            </w:r>
            <w:r>
              <w:rPr>
                <w:rFonts w:asciiTheme="majorEastAsia" w:eastAsiaTheme="majorEastAsia" w:hAnsiTheme="majorEastAsia" w:cstheme="majorEastAsia" w:hint="eastAsia"/>
                <w:sz w:val="24"/>
                <w:szCs w:val="24"/>
              </w:rPr>
              <w:tab/>
              <w:t>资质变更 □</w:t>
            </w:r>
            <w:r>
              <w:rPr>
                <w:rFonts w:asciiTheme="majorEastAsia" w:eastAsiaTheme="majorEastAsia" w:hAnsiTheme="majorEastAsia" w:cstheme="majorEastAsia" w:hint="eastAsia"/>
                <w:sz w:val="24"/>
                <w:szCs w:val="24"/>
              </w:rPr>
              <w:tab/>
              <w:t>资质增项 □</w:t>
            </w:r>
          </w:p>
        </w:tc>
      </w:tr>
      <w:tr w:rsidR="00EE0BBF">
        <w:trPr>
          <w:trHeight w:val="8437"/>
          <w:jc w:val="center"/>
        </w:trPr>
        <w:tc>
          <w:tcPr>
            <w:tcW w:w="8987" w:type="dxa"/>
            <w:gridSpan w:val="6"/>
            <w:tcBorders>
              <w:top w:val="single" w:sz="4" w:space="0" w:color="000000"/>
              <w:left w:val="single" w:sz="4" w:space="0" w:color="000000"/>
              <w:bottom w:val="single" w:sz="4" w:space="0" w:color="000000"/>
              <w:right w:val="single" w:sz="4" w:space="0" w:color="000000"/>
              <w:tl2br w:val="nil"/>
              <w:tr2bl w:val="nil"/>
            </w:tcBorders>
          </w:tcPr>
          <w:p w:rsidR="00EE0BBF" w:rsidRDefault="0082664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审查情况及结果：</w:t>
            </w:r>
          </w:p>
        </w:tc>
      </w:tr>
      <w:tr w:rsidR="00EE0BBF">
        <w:trPr>
          <w:trHeight w:val="1090"/>
          <w:jc w:val="center"/>
        </w:trPr>
        <w:tc>
          <w:tcPr>
            <w:tcW w:w="220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现场审查专家组</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意见</w:t>
            </w:r>
          </w:p>
        </w:tc>
        <w:tc>
          <w:tcPr>
            <w:tcW w:w="6779"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□建议审核通过    □建议整改后通过</w:t>
            </w:r>
          </w:p>
          <w:p w:rsidR="00EE0BBF" w:rsidRDefault="00826640">
            <w:pPr>
              <w:jc w:val="center"/>
              <w:rPr>
                <w:rFonts w:ascii="黑体" w:eastAsia="黑体" w:hAnsi="黑体" w:cs="黑体"/>
                <w:sz w:val="24"/>
                <w:szCs w:val="24"/>
              </w:rPr>
            </w:pPr>
            <w:r>
              <w:rPr>
                <w:rFonts w:asciiTheme="majorEastAsia" w:eastAsiaTheme="majorEastAsia" w:hAnsiTheme="majorEastAsia" w:cstheme="majorEastAsia" w:hint="eastAsia"/>
                <w:sz w:val="24"/>
                <w:szCs w:val="24"/>
              </w:rPr>
              <w:t>□不通过，将不合格结果通知申请机构</w:t>
            </w:r>
          </w:p>
        </w:tc>
      </w:tr>
      <w:tr w:rsidR="00EE0BBF">
        <w:trPr>
          <w:trHeight w:val="966"/>
          <w:jc w:val="center"/>
        </w:trPr>
        <w:tc>
          <w:tcPr>
            <w:tcW w:w="220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专家组组长</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（签字）</w:t>
            </w:r>
          </w:p>
        </w:tc>
        <w:tc>
          <w:tcPr>
            <w:tcW w:w="1800"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c>
          <w:tcPr>
            <w:tcW w:w="21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826640">
            <w:pPr>
              <w:jc w:val="center"/>
              <w:rPr>
                <w:rFonts w:ascii="黑体" w:eastAsia="黑体" w:hAnsi="黑体" w:cs="黑体"/>
                <w:sz w:val="24"/>
                <w:szCs w:val="24"/>
              </w:rPr>
            </w:pPr>
            <w:r>
              <w:rPr>
                <w:rFonts w:ascii="黑体" w:eastAsia="黑体" w:hAnsi="黑体" w:cs="黑体" w:hint="eastAsia"/>
                <w:sz w:val="24"/>
                <w:szCs w:val="24"/>
              </w:rPr>
              <w:t>专家组成员</w:t>
            </w:r>
          </w:p>
          <w:p w:rsidR="00EE0BBF" w:rsidRDefault="00826640">
            <w:pPr>
              <w:jc w:val="center"/>
              <w:rPr>
                <w:rFonts w:ascii="黑体" w:eastAsia="黑体" w:hAnsi="黑体" w:cs="黑体"/>
                <w:sz w:val="24"/>
                <w:szCs w:val="24"/>
              </w:rPr>
            </w:pPr>
            <w:r>
              <w:rPr>
                <w:rFonts w:ascii="黑体" w:eastAsia="黑体" w:hAnsi="黑体" w:cs="黑体" w:hint="eastAsia"/>
                <w:sz w:val="24"/>
                <w:szCs w:val="24"/>
              </w:rPr>
              <w:t>（签字）</w:t>
            </w:r>
          </w:p>
        </w:tc>
        <w:tc>
          <w:tcPr>
            <w:tcW w:w="2836" w:type="dxa"/>
            <w:tcBorders>
              <w:top w:val="single" w:sz="4" w:space="0" w:color="000000"/>
              <w:left w:val="single" w:sz="4" w:space="0" w:color="000000"/>
              <w:bottom w:val="single" w:sz="4" w:space="0" w:color="000000"/>
              <w:right w:val="single" w:sz="4" w:space="0" w:color="000000"/>
              <w:tl2br w:val="nil"/>
              <w:tr2bl w:val="nil"/>
            </w:tcBorders>
            <w:vAlign w:val="center"/>
          </w:tcPr>
          <w:p w:rsidR="00EE0BBF" w:rsidRDefault="00EE0BBF">
            <w:pPr>
              <w:jc w:val="center"/>
              <w:rPr>
                <w:rFonts w:ascii="黑体" w:eastAsia="黑体" w:hAnsi="黑体" w:cs="黑体"/>
                <w:sz w:val="24"/>
                <w:szCs w:val="24"/>
              </w:rPr>
            </w:pPr>
          </w:p>
        </w:tc>
      </w:tr>
    </w:tbl>
    <w:p w:rsidR="00EE0BBF" w:rsidRDefault="00826640">
      <w:pPr>
        <w:overflowPunct w:val="0"/>
        <w:spacing w:line="620" w:lineRule="exact"/>
        <w:rPr>
          <w:rFonts w:ascii="黑体" w:eastAsia="黑体" w:hAnsi="黑体" w:cs="方正小标宋_GBK"/>
          <w:sz w:val="32"/>
          <w:szCs w:val="32"/>
        </w:rPr>
      </w:pPr>
      <w:r>
        <w:rPr>
          <w:rFonts w:ascii="黑体" w:eastAsia="黑体" w:hAnsi="黑体" w:cs="方正小标宋_GBK" w:hint="eastAsia"/>
          <w:sz w:val="32"/>
          <w:szCs w:val="32"/>
        </w:rPr>
        <w:lastRenderedPageBreak/>
        <w:t>附件10</w:t>
      </w:r>
    </w:p>
    <w:p w:rsidR="00EE0BBF" w:rsidRDefault="00EE0BBF">
      <w:pPr>
        <w:overflowPunct w:val="0"/>
        <w:spacing w:line="620" w:lineRule="exact"/>
        <w:rPr>
          <w:rFonts w:ascii="黑体" w:eastAsia="黑体" w:hAnsi="黑体" w:cs="方正小标宋_GBK"/>
          <w:sz w:val="32"/>
          <w:szCs w:val="32"/>
        </w:rPr>
      </w:pPr>
    </w:p>
    <w:p w:rsidR="00EE0BBF" w:rsidRDefault="00826640">
      <w:pPr>
        <w:overflowPunct w:val="0"/>
        <w:spacing w:line="62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特种作业人员职业资格认定材料清单</w:t>
      </w:r>
    </w:p>
    <w:p w:rsidR="00EE0BBF" w:rsidRDefault="00EE0BBF">
      <w:pPr>
        <w:overflowPunct w:val="0"/>
        <w:spacing w:line="620" w:lineRule="exact"/>
        <w:ind w:firstLineChars="200" w:firstLine="640"/>
        <w:rPr>
          <w:rFonts w:ascii="黑体" w:eastAsia="黑体" w:hAnsi="黑体" w:cs="黑体"/>
          <w:sz w:val="32"/>
          <w:szCs w:val="32"/>
        </w:rPr>
      </w:pP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1.特种作业人员培训学员信息登记表；</w:t>
      </w: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2.报考人员身份证复印件（年满18周岁且不超过法定退休年龄）；</w:t>
      </w: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3.学历证书复印件（具备初中及以上文化程度，部分特种作业如危险化学品特种作业，矿山安全作业等要求报考人员具备相关专业高中及以上学历）；</w:t>
      </w: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4.个人健康承诺书；</w:t>
      </w: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5.两张免冠一寸照片（近期彩照）。</w:t>
      </w:r>
    </w:p>
    <w:p w:rsidR="00EE0BBF" w:rsidRDefault="00EE0BBF">
      <w:pPr>
        <w:rPr>
          <w:rFonts w:ascii="仿宋_GB2312" w:eastAsia="仿宋_GB2312" w:hAnsi="仿宋" w:cs="仿宋"/>
          <w:sz w:val="32"/>
          <w:szCs w:val="32"/>
        </w:rPr>
      </w:pPr>
    </w:p>
    <w:p w:rsidR="00EE0BBF" w:rsidRDefault="00EE0BBF">
      <w:pPr>
        <w:rPr>
          <w:rFonts w:ascii="仿宋_GB2312" w:eastAsia="仿宋_GB2312"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_GB2312" w:eastAsia="仿宋_GB2312" w:hAnsi="仿宋" w:cs="仿宋"/>
          <w:sz w:val="32"/>
          <w:szCs w:val="32"/>
        </w:rPr>
      </w:pPr>
    </w:p>
    <w:p w:rsidR="00EE0BBF" w:rsidRDefault="00826640">
      <w:pPr>
        <w:overflowPunct w:val="0"/>
        <w:adjustRightInd w:val="0"/>
        <w:snapToGrid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1.特种作业人员培训学员信息登记表</w:t>
      </w:r>
    </w:p>
    <w:p w:rsidR="00EE0BBF" w:rsidRDefault="00826640">
      <w:pPr>
        <w:jc w:val="center"/>
        <w:rPr>
          <w:rFonts w:ascii="黑体" w:eastAsia="黑体" w:hAnsi="黑体"/>
          <w:sz w:val="32"/>
          <w:szCs w:val="32"/>
        </w:rPr>
      </w:pPr>
      <w:r>
        <w:rPr>
          <w:rFonts w:ascii="黑体" w:eastAsia="黑体" w:hAnsi="黑体"/>
          <w:sz w:val="32"/>
          <w:szCs w:val="32"/>
        </w:rPr>
        <w:t>特种作业人员培训</w:t>
      </w:r>
      <w:r>
        <w:rPr>
          <w:rFonts w:ascii="黑体" w:eastAsia="黑体" w:hAnsi="黑体" w:hint="eastAsia"/>
          <w:sz w:val="32"/>
          <w:szCs w:val="32"/>
        </w:rPr>
        <w:t>学员</w:t>
      </w:r>
      <w:r>
        <w:rPr>
          <w:rFonts w:ascii="黑体" w:eastAsia="黑体" w:hAnsi="黑体"/>
          <w:sz w:val="32"/>
          <w:szCs w:val="32"/>
        </w:rPr>
        <w:t>信息</w:t>
      </w:r>
      <w:r>
        <w:rPr>
          <w:rFonts w:ascii="黑体" w:eastAsia="黑体" w:hAnsi="黑体" w:hint="eastAsia"/>
          <w:sz w:val="32"/>
          <w:szCs w:val="32"/>
        </w:rPr>
        <w:t>登记表</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118"/>
        <w:gridCol w:w="924"/>
        <w:gridCol w:w="431"/>
        <w:gridCol w:w="375"/>
        <w:gridCol w:w="1181"/>
        <w:gridCol w:w="863"/>
        <w:gridCol w:w="564"/>
        <w:gridCol w:w="879"/>
        <w:gridCol w:w="1779"/>
      </w:tblGrid>
      <w:tr w:rsidR="00EE0BBF">
        <w:trPr>
          <w:trHeight w:val="680"/>
          <w:jc w:val="center"/>
        </w:trPr>
        <w:tc>
          <w:tcPr>
            <w:tcW w:w="1051" w:type="dxa"/>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姓名</w:t>
            </w:r>
          </w:p>
        </w:tc>
        <w:tc>
          <w:tcPr>
            <w:tcW w:w="1118" w:type="dxa"/>
            <w:vAlign w:val="center"/>
          </w:tcPr>
          <w:p w:rsidR="00EE0BBF" w:rsidRDefault="00EE0BBF">
            <w:pPr>
              <w:overflowPunct w:val="0"/>
              <w:adjustRightInd w:val="0"/>
              <w:snapToGrid w:val="0"/>
              <w:jc w:val="center"/>
              <w:rPr>
                <w:rFonts w:ascii="宋体" w:eastAsia="宋体" w:hAnsi="宋体" w:cs="宋体"/>
                <w:sz w:val="24"/>
                <w:szCs w:val="24"/>
              </w:rPr>
            </w:pPr>
          </w:p>
        </w:tc>
        <w:tc>
          <w:tcPr>
            <w:tcW w:w="924" w:type="dxa"/>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性别</w:t>
            </w:r>
          </w:p>
        </w:tc>
        <w:tc>
          <w:tcPr>
            <w:tcW w:w="806"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c>
          <w:tcPr>
            <w:tcW w:w="1181" w:type="dxa"/>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身份证号</w:t>
            </w:r>
          </w:p>
        </w:tc>
        <w:tc>
          <w:tcPr>
            <w:tcW w:w="2306"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1779" w:type="dxa"/>
            <w:vMerge w:val="restart"/>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文化程度</w:t>
            </w:r>
          </w:p>
        </w:tc>
        <w:tc>
          <w:tcPr>
            <w:tcW w:w="1730"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1181" w:type="dxa"/>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健康状况</w:t>
            </w:r>
          </w:p>
        </w:tc>
        <w:tc>
          <w:tcPr>
            <w:tcW w:w="2306"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1779" w:type="dxa"/>
            <w:vMerge/>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职务/职称</w:t>
            </w:r>
          </w:p>
        </w:tc>
        <w:tc>
          <w:tcPr>
            <w:tcW w:w="1730"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2044"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从事本工作年限</w:t>
            </w:r>
          </w:p>
        </w:tc>
        <w:tc>
          <w:tcPr>
            <w:tcW w:w="1443"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c>
          <w:tcPr>
            <w:tcW w:w="1779" w:type="dxa"/>
            <w:vMerge/>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初训/复训/换证</w:t>
            </w:r>
          </w:p>
        </w:tc>
        <w:tc>
          <w:tcPr>
            <w:tcW w:w="924" w:type="dxa"/>
            <w:vAlign w:val="center"/>
          </w:tcPr>
          <w:p w:rsidR="00EE0BBF" w:rsidRDefault="00EE0BBF">
            <w:pPr>
              <w:overflowPunct w:val="0"/>
              <w:adjustRightInd w:val="0"/>
              <w:snapToGrid w:val="0"/>
              <w:jc w:val="center"/>
              <w:rPr>
                <w:rFonts w:ascii="宋体" w:eastAsia="宋体" w:hAnsi="宋体" w:cs="宋体"/>
                <w:sz w:val="24"/>
                <w:szCs w:val="24"/>
              </w:rPr>
            </w:pPr>
          </w:p>
        </w:tc>
        <w:tc>
          <w:tcPr>
            <w:tcW w:w="1987" w:type="dxa"/>
            <w:gridSpan w:val="3"/>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培训时间</w:t>
            </w:r>
          </w:p>
        </w:tc>
        <w:tc>
          <w:tcPr>
            <w:tcW w:w="2306"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1779" w:type="dxa"/>
            <w:vMerge/>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工作单位</w:t>
            </w:r>
          </w:p>
        </w:tc>
        <w:tc>
          <w:tcPr>
            <w:tcW w:w="6996" w:type="dxa"/>
            <w:gridSpan w:val="8"/>
            <w:vAlign w:val="center"/>
          </w:tcPr>
          <w:p w:rsidR="00EE0BBF" w:rsidRDefault="00EE0BBF">
            <w:pPr>
              <w:overflowPunct w:val="0"/>
              <w:adjustRightInd w:val="0"/>
              <w:snapToGrid w:val="0"/>
              <w:rPr>
                <w:rFonts w:ascii="宋体" w:eastAsia="宋体" w:hAnsi="宋体" w:cs="宋体"/>
                <w:color w:val="000000"/>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联系电话</w:t>
            </w:r>
          </w:p>
        </w:tc>
        <w:tc>
          <w:tcPr>
            <w:tcW w:w="2911" w:type="dxa"/>
            <w:gridSpan w:val="4"/>
            <w:vAlign w:val="center"/>
          </w:tcPr>
          <w:p w:rsidR="00EE0BBF" w:rsidRDefault="00EE0BBF">
            <w:pPr>
              <w:overflowPunct w:val="0"/>
              <w:adjustRightInd w:val="0"/>
              <w:snapToGrid w:val="0"/>
              <w:jc w:val="center"/>
              <w:rPr>
                <w:rFonts w:ascii="宋体" w:eastAsia="宋体" w:hAnsi="宋体" w:cs="宋体"/>
                <w:color w:val="4874CB"/>
                <w:sz w:val="24"/>
                <w:szCs w:val="24"/>
              </w:rPr>
            </w:pPr>
          </w:p>
        </w:tc>
        <w:tc>
          <w:tcPr>
            <w:tcW w:w="1427"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所属地区</w:t>
            </w:r>
          </w:p>
        </w:tc>
        <w:tc>
          <w:tcPr>
            <w:tcW w:w="2658"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培训类别</w:t>
            </w:r>
          </w:p>
        </w:tc>
        <w:tc>
          <w:tcPr>
            <w:tcW w:w="2911" w:type="dxa"/>
            <w:gridSpan w:val="4"/>
            <w:vAlign w:val="center"/>
          </w:tcPr>
          <w:p w:rsidR="00EE0BBF" w:rsidRDefault="00EE0BBF">
            <w:pPr>
              <w:overflowPunct w:val="0"/>
              <w:adjustRightInd w:val="0"/>
              <w:snapToGrid w:val="0"/>
              <w:rPr>
                <w:rFonts w:ascii="宋体" w:eastAsia="宋体" w:hAnsi="宋体" w:cs="宋体"/>
                <w:sz w:val="24"/>
                <w:szCs w:val="24"/>
              </w:rPr>
            </w:pPr>
          </w:p>
        </w:tc>
        <w:tc>
          <w:tcPr>
            <w:tcW w:w="1427"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准操项目</w:t>
            </w:r>
          </w:p>
        </w:tc>
        <w:tc>
          <w:tcPr>
            <w:tcW w:w="2658" w:type="dxa"/>
            <w:gridSpan w:val="2"/>
            <w:vAlign w:val="center"/>
          </w:tcPr>
          <w:p w:rsidR="00EE0BBF" w:rsidRDefault="00EE0BBF">
            <w:pPr>
              <w:overflowPunct w:val="0"/>
              <w:adjustRightInd w:val="0"/>
              <w:snapToGrid w:val="0"/>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安全考试成绩</w:t>
            </w:r>
          </w:p>
        </w:tc>
        <w:tc>
          <w:tcPr>
            <w:tcW w:w="1355" w:type="dxa"/>
            <w:gridSpan w:val="2"/>
            <w:vAlign w:val="center"/>
          </w:tcPr>
          <w:p w:rsidR="00EE0BBF" w:rsidRDefault="00826640">
            <w:pPr>
              <w:overflowPunct w:val="0"/>
              <w:adjustRightInd w:val="0"/>
              <w:snapToGrid w:val="0"/>
              <w:rPr>
                <w:rFonts w:ascii="宋体" w:eastAsia="宋体" w:hAnsi="宋体" w:cs="宋体"/>
                <w:sz w:val="24"/>
                <w:szCs w:val="24"/>
                <w:u w:val="single"/>
              </w:rPr>
            </w:pPr>
            <w:r>
              <w:rPr>
                <w:rFonts w:ascii="宋体" w:eastAsia="宋体" w:hAnsi="宋体" w:cs="宋体" w:hint="eastAsia"/>
                <w:sz w:val="24"/>
                <w:szCs w:val="24"/>
              </w:rPr>
              <w:t>理论</w:t>
            </w:r>
            <w:r>
              <w:rPr>
                <w:rFonts w:ascii="宋体" w:eastAsia="宋体" w:hAnsi="宋体" w:cs="宋体" w:hint="eastAsia"/>
                <w:sz w:val="24"/>
                <w:szCs w:val="24"/>
                <w:u w:val="single"/>
              </w:rPr>
              <w:t xml:space="preserve">       </w:t>
            </w:r>
          </w:p>
        </w:tc>
        <w:tc>
          <w:tcPr>
            <w:tcW w:w="1556" w:type="dxa"/>
            <w:gridSpan w:val="2"/>
            <w:vAlign w:val="center"/>
          </w:tcPr>
          <w:p w:rsidR="00EE0BBF" w:rsidRDefault="00826640">
            <w:pPr>
              <w:overflowPunct w:val="0"/>
              <w:adjustRightInd w:val="0"/>
              <w:snapToGrid w:val="0"/>
              <w:rPr>
                <w:rFonts w:ascii="宋体" w:eastAsia="宋体" w:hAnsi="宋体" w:cs="宋体"/>
                <w:sz w:val="24"/>
                <w:szCs w:val="24"/>
                <w:u w:val="single"/>
              </w:rPr>
            </w:pPr>
            <w:r>
              <w:rPr>
                <w:rFonts w:ascii="宋体" w:eastAsia="宋体" w:hAnsi="宋体" w:cs="宋体" w:hint="eastAsia"/>
                <w:sz w:val="24"/>
                <w:szCs w:val="24"/>
              </w:rPr>
              <w:t>实操</w:t>
            </w:r>
            <w:r>
              <w:rPr>
                <w:rFonts w:ascii="宋体" w:eastAsia="宋体" w:hAnsi="宋体" w:cs="宋体" w:hint="eastAsia"/>
                <w:sz w:val="24"/>
                <w:szCs w:val="24"/>
                <w:u w:val="single"/>
              </w:rPr>
              <w:t xml:space="preserve">      </w:t>
            </w:r>
          </w:p>
        </w:tc>
        <w:tc>
          <w:tcPr>
            <w:tcW w:w="1427"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证书编号</w:t>
            </w:r>
          </w:p>
        </w:tc>
        <w:tc>
          <w:tcPr>
            <w:tcW w:w="2658"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取得《安全资格证》时间</w:t>
            </w:r>
          </w:p>
        </w:tc>
        <w:tc>
          <w:tcPr>
            <w:tcW w:w="2911" w:type="dxa"/>
            <w:gridSpan w:val="4"/>
            <w:vAlign w:val="center"/>
          </w:tcPr>
          <w:p w:rsidR="00EE0BBF" w:rsidRDefault="00EE0BBF">
            <w:pPr>
              <w:overflowPunct w:val="0"/>
              <w:adjustRightInd w:val="0"/>
              <w:snapToGrid w:val="0"/>
              <w:rPr>
                <w:rFonts w:ascii="宋体" w:eastAsia="宋体" w:hAnsi="宋体" w:cs="宋体"/>
                <w:sz w:val="24"/>
                <w:szCs w:val="24"/>
              </w:rPr>
            </w:pPr>
          </w:p>
        </w:tc>
        <w:tc>
          <w:tcPr>
            <w:tcW w:w="1427"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证件有效期</w:t>
            </w:r>
          </w:p>
        </w:tc>
        <w:tc>
          <w:tcPr>
            <w:tcW w:w="2658" w:type="dxa"/>
            <w:gridSpan w:val="2"/>
            <w:vAlign w:val="center"/>
          </w:tcPr>
          <w:p w:rsidR="00EE0BBF" w:rsidRDefault="00EE0BBF">
            <w:pPr>
              <w:overflowPunct w:val="0"/>
              <w:adjustRightInd w:val="0"/>
              <w:snapToGrid w:val="0"/>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证件签发机关</w:t>
            </w:r>
          </w:p>
        </w:tc>
        <w:tc>
          <w:tcPr>
            <w:tcW w:w="2911" w:type="dxa"/>
            <w:gridSpan w:val="4"/>
            <w:vAlign w:val="center"/>
          </w:tcPr>
          <w:p w:rsidR="00EE0BBF" w:rsidRDefault="00EE0BBF">
            <w:pPr>
              <w:overflowPunct w:val="0"/>
              <w:adjustRightInd w:val="0"/>
              <w:snapToGrid w:val="0"/>
              <w:jc w:val="center"/>
              <w:rPr>
                <w:rFonts w:ascii="宋体" w:eastAsia="宋体" w:hAnsi="宋体" w:cs="宋体"/>
                <w:sz w:val="24"/>
                <w:szCs w:val="24"/>
              </w:rPr>
            </w:pPr>
          </w:p>
        </w:tc>
        <w:tc>
          <w:tcPr>
            <w:tcW w:w="1427"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证件复审</w:t>
            </w: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时间</w:t>
            </w:r>
          </w:p>
        </w:tc>
        <w:tc>
          <w:tcPr>
            <w:tcW w:w="2658"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培训考勤汇总</w:t>
            </w:r>
          </w:p>
        </w:tc>
        <w:tc>
          <w:tcPr>
            <w:tcW w:w="6996" w:type="dxa"/>
            <w:gridSpan w:val="8"/>
            <w:vAlign w:val="center"/>
          </w:tcPr>
          <w:p w:rsidR="00EE0BBF" w:rsidRDefault="00826640">
            <w:pPr>
              <w:overflowPunct w:val="0"/>
              <w:adjustRightInd w:val="0"/>
              <w:snapToGrid w:val="0"/>
              <w:jc w:val="left"/>
              <w:rPr>
                <w:rFonts w:ascii="宋体" w:eastAsia="宋体" w:hAnsi="宋体" w:cs="宋体"/>
                <w:sz w:val="24"/>
                <w:szCs w:val="24"/>
              </w:rPr>
            </w:pPr>
            <w:r>
              <w:rPr>
                <w:rFonts w:ascii="宋体" w:eastAsia="宋体" w:hAnsi="宋体" w:cs="宋体" w:hint="eastAsia"/>
                <w:sz w:val="24"/>
                <w:szCs w:val="24"/>
              </w:rPr>
              <w:t>出勤：</w:t>
            </w:r>
            <w:r>
              <w:rPr>
                <w:rFonts w:ascii="宋体" w:eastAsia="宋体" w:hAnsi="宋体" w:cs="宋体" w:hint="eastAsia"/>
                <w:sz w:val="24"/>
                <w:szCs w:val="24"/>
                <w:u w:val="single"/>
              </w:rPr>
              <w:t xml:space="preserve">     </w:t>
            </w:r>
            <w:r>
              <w:rPr>
                <w:rFonts w:ascii="宋体" w:eastAsia="宋体" w:hAnsi="宋体" w:cs="宋体" w:hint="eastAsia"/>
                <w:sz w:val="24"/>
                <w:szCs w:val="24"/>
              </w:rPr>
              <w:t>天，迟到：</w:t>
            </w:r>
            <w:r>
              <w:rPr>
                <w:rFonts w:ascii="宋体" w:eastAsia="宋体" w:hAnsi="宋体" w:cs="宋体" w:hint="eastAsia"/>
                <w:sz w:val="24"/>
                <w:szCs w:val="24"/>
                <w:u w:val="single"/>
              </w:rPr>
              <w:t xml:space="preserve">     </w:t>
            </w:r>
            <w:r>
              <w:rPr>
                <w:rFonts w:ascii="宋体" w:eastAsia="宋体" w:hAnsi="宋体" w:cs="宋体" w:hint="eastAsia"/>
                <w:sz w:val="24"/>
                <w:szCs w:val="24"/>
              </w:rPr>
              <w:t>次，早退：</w:t>
            </w:r>
            <w:r>
              <w:rPr>
                <w:rFonts w:ascii="宋体" w:eastAsia="宋体" w:hAnsi="宋体" w:cs="宋体" w:hint="eastAsia"/>
                <w:sz w:val="24"/>
                <w:szCs w:val="24"/>
                <w:u w:val="single"/>
              </w:rPr>
              <w:t xml:space="preserve">     </w:t>
            </w:r>
            <w:r>
              <w:rPr>
                <w:rFonts w:ascii="宋体" w:eastAsia="宋体" w:hAnsi="宋体" w:cs="宋体" w:hint="eastAsia"/>
                <w:sz w:val="24"/>
                <w:szCs w:val="24"/>
              </w:rPr>
              <w:t>次，旷课：</w:t>
            </w:r>
            <w:r>
              <w:rPr>
                <w:rFonts w:ascii="宋体" w:eastAsia="宋体" w:hAnsi="宋体" w:cs="宋体" w:hint="eastAsia"/>
                <w:sz w:val="24"/>
                <w:szCs w:val="24"/>
                <w:u w:val="single"/>
              </w:rPr>
              <w:t xml:space="preserve">     </w:t>
            </w:r>
            <w:r>
              <w:rPr>
                <w:rFonts w:ascii="宋体" w:eastAsia="宋体" w:hAnsi="宋体" w:cs="宋体" w:hint="eastAsia"/>
                <w:sz w:val="24"/>
                <w:szCs w:val="24"/>
              </w:rPr>
              <w:t>天。</w:t>
            </w:r>
          </w:p>
        </w:tc>
      </w:tr>
      <w:tr w:rsidR="00EE0BBF">
        <w:trPr>
          <w:trHeight w:val="680"/>
          <w:jc w:val="center"/>
        </w:trPr>
        <w:tc>
          <w:tcPr>
            <w:tcW w:w="2169"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培训机构</w:t>
            </w:r>
          </w:p>
        </w:tc>
        <w:tc>
          <w:tcPr>
            <w:tcW w:w="6996" w:type="dxa"/>
            <w:gridSpan w:val="8"/>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（公章）</w:t>
            </w:r>
          </w:p>
        </w:tc>
      </w:tr>
      <w:tr w:rsidR="00EE0BBF">
        <w:trPr>
          <w:trHeight w:val="4122"/>
          <w:jc w:val="center"/>
        </w:trPr>
        <w:tc>
          <w:tcPr>
            <w:tcW w:w="1051" w:type="dxa"/>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培训内容汇总</w:t>
            </w:r>
          </w:p>
        </w:tc>
        <w:tc>
          <w:tcPr>
            <w:tcW w:w="8114" w:type="dxa"/>
            <w:gridSpan w:val="9"/>
            <w:vAlign w:val="center"/>
          </w:tcPr>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826640">
            <w:pPr>
              <w:overflowPunct w:val="0"/>
              <w:adjustRightInd w:val="0"/>
              <w:snapToGrid w:val="0"/>
              <w:rPr>
                <w:rFonts w:ascii="宋体" w:eastAsia="宋体" w:hAnsi="宋体" w:cs="宋体"/>
                <w:sz w:val="24"/>
                <w:szCs w:val="24"/>
              </w:rPr>
            </w:pPr>
            <w:r>
              <w:rPr>
                <w:rFonts w:ascii="宋体" w:eastAsia="宋体" w:hAnsi="宋体" w:cs="宋体" w:hint="eastAsia"/>
                <w:sz w:val="24"/>
                <w:szCs w:val="24"/>
              </w:rPr>
              <w:t xml:space="preserve">        </w:t>
            </w: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w:t>
            </w: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学员签字：</w:t>
            </w: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年   月   日</w:t>
            </w:r>
          </w:p>
        </w:tc>
      </w:tr>
    </w:tbl>
    <w:p w:rsidR="00EE0BBF" w:rsidRDefault="00826640">
      <w:pPr>
        <w:overflowPunct w:val="0"/>
        <w:rPr>
          <w:rFonts w:ascii="宋体" w:eastAsia="宋体" w:hAnsi="宋体" w:cs="宋体"/>
          <w:sz w:val="24"/>
          <w:szCs w:val="24"/>
        </w:rPr>
      </w:pPr>
      <w:r>
        <w:rPr>
          <w:rFonts w:ascii="宋体" w:eastAsia="宋体" w:hAnsi="宋体" w:cs="宋体" w:hint="eastAsia"/>
          <w:sz w:val="24"/>
          <w:szCs w:val="24"/>
        </w:rPr>
        <w:t>注：身份证复印件、毕业证复印件（或学历证明）、健康承诺附后。</w:t>
      </w: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r>
        <w:rPr>
          <w:rFonts w:ascii="仿宋_GB2312" w:eastAsia="仿宋_GB2312" w:hAnsi="仿宋" w:cs="仿宋" w:hint="eastAsia"/>
          <w:sz w:val="32"/>
          <w:szCs w:val="32"/>
        </w:rPr>
        <w:lastRenderedPageBreak/>
        <w:t>2.报考人员身份证复印件</w:t>
      </w:r>
    </w:p>
    <w:p w:rsidR="00EE0BBF" w:rsidRDefault="00826640">
      <w:pPr>
        <w:rPr>
          <w:rFonts w:ascii="仿宋" w:eastAsia="仿宋" w:hAnsi="仿宋" w:cs="仿宋"/>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100330</wp:posOffset>
                </wp:positionV>
                <wp:extent cx="5213985" cy="7135495"/>
                <wp:effectExtent l="4445" t="4445" r="20320" b="22860"/>
                <wp:wrapNone/>
                <wp:docPr id="8" name="文本框 8"/>
                <wp:cNvGraphicFramePr/>
                <a:graphic xmlns:a="http://schemas.openxmlformats.org/drawingml/2006/main">
                  <a:graphicData uri="http://schemas.microsoft.com/office/word/2010/wordprocessingShape">
                    <wps:wsp>
                      <wps:cNvSpPr txBox="1"/>
                      <wps:spPr>
                        <a:xfrm>
                          <a:off x="1254760" y="5123815"/>
                          <a:ext cx="5213985" cy="7821295"/>
                        </a:xfrm>
                        <a:prstGeom prst="rect">
                          <a:avLst/>
                        </a:prstGeom>
                        <a:solidFill>
                          <a:srgbClr val="FFFFFF"/>
                        </a:solidFill>
                        <a:ln w="6350">
                          <a:solidFill>
                            <a:prstClr val="black"/>
                          </a:solidFill>
                        </a:ln>
                        <a:effectLst/>
                      </wps:spPr>
                      <wps:txbx>
                        <w:txbxContent>
                          <w:p w:rsidR="00826640" w:rsidRDefault="00826640">
                            <w:pPr>
                              <w:jc w:val="cente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身份证复印件人像面</w:t>
                            </w: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身份证复印件国徽面</w:t>
                            </w: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1.45pt;margin-top:7.9pt;width:410.55pt;height:56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" strokeweight=".5pt">
                <v:textbox>
                  <w:txbxContent>
                    <w:p w:rsidR="00826640" w:rsidRDefault="00826640">
                      <w:pPr>
                        <w:jc w:val="cente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身份证复印件人像面</w:t>
                      </w: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身份证复印件国徽面</w:t>
                      </w: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txbxContent>
                </v:textbox>
              </v:shape>
            </w:pict>
          </mc:Fallback>
        </mc:AlternateContent>
      </w: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3.学历证书复印件</w:t>
      </w:r>
    </w:p>
    <w:p w:rsidR="00EE0BBF" w:rsidRDefault="00826640">
      <w:pPr>
        <w:rPr>
          <w:rFonts w:ascii="仿宋" w:eastAsia="仿宋" w:hAnsi="仿宋" w:cs="仿宋"/>
          <w:sz w:val="32"/>
          <w:szCs w:val="32"/>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224790</wp:posOffset>
                </wp:positionV>
                <wp:extent cx="5285105" cy="4293235"/>
                <wp:effectExtent l="4445" t="4445" r="6350" b="7620"/>
                <wp:wrapNone/>
                <wp:docPr id="7" name="文本框 7"/>
                <wp:cNvGraphicFramePr/>
                <a:graphic xmlns:a="http://schemas.openxmlformats.org/drawingml/2006/main">
                  <a:graphicData uri="http://schemas.microsoft.com/office/word/2010/wordprocessingShape">
                    <wps:wsp>
                      <wps:cNvSpPr txBox="1"/>
                      <wps:spPr>
                        <a:xfrm>
                          <a:off x="0" y="0"/>
                          <a:ext cx="5178425" cy="3783330"/>
                        </a:xfrm>
                        <a:prstGeom prst="rect">
                          <a:avLst/>
                        </a:prstGeom>
                        <a:solidFill>
                          <a:srgbClr val="FFFFFF"/>
                        </a:solidFill>
                        <a:ln w="6350">
                          <a:solidFill>
                            <a:prstClr val="black"/>
                          </a:solidFill>
                        </a:ln>
                        <a:effectLst/>
                      </wps:spPr>
                      <wps:txbx>
                        <w:txbxContent>
                          <w:p w:rsidR="00826640" w:rsidRDefault="00826640">
                            <w:pPr>
                              <w:jc w:val="center"/>
                            </w:pPr>
                          </w:p>
                          <w:p w:rsidR="00826640" w:rsidRDefault="00826640">
                            <w:pPr>
                              <w:jc w:val="cente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sz w:val="36"/>
                                <w:szCs w:val="44"/>
                              </w:rPr>
                              <w:t>学历证书复印件</w:t>
                            </w: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7" type="#_x0000_t202" style="position:absolute;left:0;text-align:left;margin-left:.8pt;margin-top:17.7pt;width:416.15pt;height:338.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" strokeweight=".5pt">
                <v:textbox>
                  <w:txbxContent>
                    <w:p w:rsidR="00826640" w:rsidRDefault="00826640">
                      <w:pPr>
                        <w:jc w:val="center"/>
                      </w:pPr>
                    </w:p>
                    <w:p w:rsidR="00826640" w:rsidRDefault="00826640">
                      <w:pPr>
                        <w:jc w:val="cente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sz w:val="36"/>
                          <w:szCs w:val="44"/>
                        </w:rPr>
                        <w:t>学历证书复印件</w:t>
                      </w: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txbxContent>
                </v:textbox>
              </v:shape>
            </w:pict>
          </mc:Fallback>
        </mc:AlternateContent>
      </w: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4.个人健康承诺书</w:t>
      </w:r>
    </w:p>
    <w:p w:rsidR="00EE0BBF" w:rsidRDefault="00EE0BBF">
      <w:pPr>
        <w:overflowPunct w:val="0"/>
        <w:spacing w:line="620" w:lineRule="exact"/>
        <w:jc w:val="center"/>
        <w:rPr>
          <w:rFonts w:ascii="方正小标宋简体" w:eastAsia="方正小标宋简体" w:hAnsi="黑体" w:cs="黑体"/>
          <w:color w:val="000000"/>
          <w:sz w:val="44"/>
          <w:szCs w:val="44"/>
        </w:rPr>
      </w:pPr>
    </w:p>
    <w:p w:rsidR="00EE0BBF" w:rsidRDefault="00826640">
      <w:pPr>
        <w:overflowPunct w:val="0"/>
        <w:spacing w:line="620" w:lineRule="exact"/>
        <w:jc w:val="center"/>
        <w:rPr>
          <w:rFonts w:ascii="方正小标宋简体" w:eastAsia="方正小标宋简体" w:hAnsi="黑体" w:cs="黑体"/>
          <w:color w:val="000000"/>
          <w:sz w:val="44"/>
          <w:szCs w:val="44"/>
        </w:rPr>
      </w:pPr>
      <w:r>
        <w:rPr>
          <w:rFonts w:ascii="方正小标宋简体" w:eastAsia="方正小标宋简体" w:hAnsi="黑体" w:cs="黑体" w:hint="eastAsia"/>
          <w:color w:val="000000"/>
          <w:sz w:val="44"/>
          <w:szCs w:val="44"/>
        </w:rPr>
        <w:t>个人健康承诺书</w:t>
      </w:r>
    </w:p>
    <w:p w:rsidR="00EE0BBF" w:rsidRDefault="00EE0BBF">
      <w:pPr>
        <w:spacing w:line="620" w:lineRule="exact"/>
        <w:ind w:firstLineChars="200" w:firstLine="560"/>
        <w:jc w:val="left"/>
        <w:rPr>
          <w:rFonts w:ascii="宋体" w:hAnsi="宋体" w:cs="宋体"/>
          <w:color w:val="000000"/>
          <w:sz w:val="28"/>
          <w:szCs w:val="28"/>
        </w:rPr>
      </w:pPr>
    </w:p>
    <w:p w:rsidR="00EE0BBF" w:rsidRDefault="00826640">
      <w:pPr>
        <w:overflowPunct w:val="0"/>
        <w:spacing w:line="62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本人姓名</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,身份证号码</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,现申请</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作业类别)特种作业操作资格证。在此郑重承诺：本人身体健康，无妨碍从事相应特种作业的器质性心脏病、癫痫病、美尼尔氏症、眩晕症、癔病、震颤麻痹症、精神病、痴呆症以及其他疾病和生理缺陷。本人对以上信息的真实性负责，如有隐瞒，相关责任全部由本人承担。</w:t>
      </w:r>
    </w:p>
    <w:p w:rsidR="00EE0BBF" w:rsidRDefault="00EE0BBF">
      <w:pPr>
        <w:overflowPunct w:val="0"/>
        <w:spacing w:line="620" w:lineRule="exact"/>
        <w:ind w:firstLineChars="200" w:firstLine="560"/>
        <w:rPr>
          <w:rFonts w:ascii="仿宋_GB2312" w:eastAsia="仿宋_GB2312" w:hAnsi="宋体" w:cs="宋体"/>
          <w:color w:val="000000"/>
          <w:sz w:val="28"/>
          <w:szCs w:val="28"/>
        </w:rPr>
      </w:pPr>
    </w:p>
    <w:p w:rsidR="00EE0BBF" w:rsidRDefault="00EE0BBF">
      <w:pPr>
        <w:overflowPunct w:val="0"/>
        <w:spacing w:line="620" w:lineRule="exact"/>
        <w:ind w:firstLineChars="100" w:firstLine="280"/>
        <w:rPr>
          <w:rFonts w:ascii="仿宋_GB2312" w:eastAsia="仿宋_GB2312" w:hAnsi="宋体" w:cs="宋体"/>
          <w:color w:val="000000"/>
          <w:sz w:val="28"/>
          <w:szCs w:val="28"/>
        </w:rPr>
      </w:pPr>
    </w:p>
    <w:p w:rsidR="00EE0BBF" w:rsidRDefault="00EE0BBF">
      <w:pPr>
        <w:overflowPunct w:val="0"/>
        <w:spacing w:line="620" w:lineRule="exact"/>
        <w:ind w:firstLineChars="1300" w:firstLine="3640"/>
        <w:rPr>
          <w:rFonts w:ascii="仿宋_GB2312" w:eastAsia="仿宋_GB2312" w:hAnsi="宋体" w:cs="宋体"/>
          <w:color w:val="000000"/>
          <w:sz w:val="28"/>
          <w:szCs w:val="28"/>
        </w:rPr>
      </w:pPr>
    </w:p>
    <w:p w:rsidR="00EE0BBF" w:rsidRDefault="00826640">
      <w:pPr>
        <w:overflowPunct w:val="0"/>
        <w:spacing w:line="620" w:lineRule="exact"/>
        <w:ind w:firstLineChars="1450" w:firstLine="4060"/>
        <w:rPr>
          <w:rFonts w:ascii="仿宋_GB2312" w:eastAsia="仿宋_GB2312" w:hAnsi="宋体" w:cs="宋体"/>
          <w:color w:val="000000"/>
          <w:sz w:val="28"/>
          <w:szCs w:val="28"/>
        </w:rPr>
      </w:pPr>
      <w:r>
        <w:rPr>
          <w:rFonts w:ascii="仿宋_GB2312" w:eastAsia="仿宋_GB2312" w:hAnsi="宋体" w:cs="宋体" w:hint="eastAsia"/>
          <w:color w:val="000000"/>
          <w:sz w:val="28"/>
          <w:szCs w:val="28"/>
        </w:rPr>
        <w:t>承诺人（签字）：</w:t>
      </w:r>
    </w:p>
    <w:p w:rsidR="00EE0BBF" w:rsidRDefault="00826640">
      <w:pPr>
        <w:overflowPunct w:val="0"/>
        <w:spacing w:line="62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年    月    日</w:t>
      </w:r>
    </w:p>
    <w:p w:rsidR="00EE0BBF" w:rsidRDefault="00EE0BBF">
      <w:pPr>
        <w:rPr>
          <w:rFonts w:ascii="仿宋_GB2312" w:eastAsia="仿宋_GB2312" w:hAnsi="仿宋" w:cs="仿宋"/>
          <w:sz w:val="32"/>
          <w:szCs w:val="32"/>
        </w:rPr>
      </w:pPr>
    </w:p>
    <w:p w:rsidR="00EE0BBF" w:rsidRDefault="00EE0BBF">
      <w:pPr>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5.两张免冠一寸照片（近期彩照）</w:t>
      </w: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宋体" w:hAnsi="宋体" w:cs="宋体"/>
          <w:color w:val="000000"/>
          <w:sz w:val="28"/>
          <w:szCs w:val="28"/>
        </w:rPr>
      </w:pPr>
    </w:p>
    <w:p w:rsidR="00EE0BBF" w:rsidRDefault="00EE0BBF">
      <w:pPr>
        <w:spacing w:line="640" w:lineRule="exact"/>
        <w:jc w:val="left"/>
        <w:rPr>
          <w:rFonts w:ascii="方正小标宋_GBK" w:eastAsia="方正小标宋_GBK" w:hAnsi="方正小标宋_GBK" w:cs="方正小标宋_GBK"/>
          <w:sz w:val="44"/>
          <w:szCs w:val="44"/>
        </w:rPr>
      </w:pPr>
    </w:p>
    <w:p w:rsidR="00EE0BBF" w:rsidRDefault="00826640">
      <w:pPr>
        <w:overflowPunct w:val="0"/>
        <w:spacing w:line="620" w:lineRule="exact"/>
        <w:rPr>
          <w:rFonts w:ascii="黑体" w:eastAsia="黑体" w:hAnsi="黑体" w:cs="方正小标宋_GBK"/>
          <w:sz w:val="32"/>
          <w:szCs w:val="32"/>
        </w:rPr>
      </w:pPr>
      <w:r>
        <w:rPr>
          <w:rFonts w:ascii="黑体" w:eastAsia="黑体" w:hAnsi="黑体" w:cs="方正小标宋_GBK" w:hint="eastAsia"/>
          <w:sz w:val="32"/>
          <w:szCs w:val="32"/>
        </w:rPr>
        <w:lastRenderedPageBreak/>
        <w:t>附件11</w:t>
      </w:r>
    </w:p>
    <w:p w:rsidR="00EE0BBF" w:rsidRDefault="00EE0BBF">
      <w:pPr>
        <w:overflowPunct w:val="0"/>
        <w:spacing w:line="620" w:lineRule="exact"/>
        <w:jc w:val="center"/>
        <w:rPr>
          <w:rFonts w:ascii="方正小标宋简体" w:eastAsia="方正小标宋简体" w:hAnsi="方正小标宋_GBK" w:cs="方正小标宋_GBK"/>
          <w:sz w:val="44"/>
          <w:szCs w:val="44"/>
        </w:rPr>
      </w:pPr>
    </w:p>
    <w:p w:rsidR="00EE0BBF" w:rsidRDefault="00826640">
      <w:pPr>
        <w:overflowPunct w:val="0"/>
        <w:spacing w:line="62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特种作业人员职业资格认定（复审）</w:t>
      </w:r>
    </w:p>
    <w:p w:rsidR="00EE0BBF" w:rsidRDefault="00826640">
      <w:pPr>
        <w:overflowPunct w:val="0"/>
        <w:spacing w:line="62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材料清单</w:t>
      </w:r>
    </w:p>
    <w:p w:rsidR="00EE0BBF" w:rsidRDefault="00EE0BBF">
      <w:pPr>
        <w:overflowPunct w:val="0"/>
        <w:spacing w:line="620" w:lineRule="exact"/>
        <w:ind w:firstLineChars="200" w:firstLine="640"/>
        <w:rPr>
          <w:rFonts w:ascii="仿宋_GB2312" w:eastAsia="仿宋_GB2312" w:hAnsi="仿宋" w:cs="仿宋"/>
          <w:sz w:val="32"/>
          <w:szCs w:val="32"/>
        </w:rPr>
      </w:pP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1.特种作业人员培训学员信息登记表；</w:t>
      </w: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2.报考人员身份证复印件（年满18周岁且不超过法定退休年龄）；</w:t>
      </w: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3.学历证书复印件（具备初中及以上文化程度，部分特种作业如危险化学品特种作业，矿山安全作业等要求报考人员具备相关专业高中及以上学历；</w:t>
      </w:r>
    </w:p>
    <w:p w:rsidR="00EE0BBF" w:rsidRDefault="00826640">
      <w:pPr>
        <w:overflowPunct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4.个人健康承诺书；</w:t>
      </w:r>
    </w:p>
    <w:p w:rsidR="00EE0BBF" w:rsidRDefault="00826640">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5.两张免冠一寸照片（近期彩照）；</w:t>
      </w:r>
    </w:p>
    <w:p w:rsidR="00EE0BBF" w:rsidRDefault="00826640">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6.原操作证复印件1张（电子证书打印即可）。</w:t>
      </w:r>
    </w:p>
    <w:p w:rsidR="00EE0BBF" w:rsidRDefault="00EE0BBF">
      <w:pPr>
        <w:ind w:firstLineChars="200" w:firstLine="640"/>
        <w:rPr>
          <w:rFonts w:ascii="仿宋_GB2312" w:eastAsia="仿宋_GB2312" w:hAnsi="仿宋" w:cs="仿宋"/>
          <w:sz w:val="32"/>
          <w:szCs w:val="32"/>
        </w:rPr>
      </w:pPr>
    </w:p>
    <w:p w:rsidR="00EE0BBF" w:rsidRDefault="00EE0BBF">
      <w:pPr>
        <w:ind w:firstLineChars="200" w:firstLine="640"/>
        <w:rPr>
          <w:rFonts w:ascii="仿宋_GB2312" w:eastAsia="仿宋_GB2312"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rPr>
          <w:rFonts w:ascii="仿宋_GB2312" w:eastAsia="仿宋_GB2312"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1.特种作业人员培训学员信息登记表</w:t>
      </w:r>
    </w:p>
    <w:p w:rsidR="00EE0BBF" w:rsidRDefault="00826640">
      <w:pPr>
        <w:jc w:val="center"/>
        <w:rPr>
          <w:rFonts w:ascii="黑体" w:eastAsia="黑体" w:hAnsi="黑体"/>
          <w:sz w:val="32"/>
          <w:szCs w:val="32"/>
        </w:rPr>
      </w:pPr>
      <w:r>
        <w:rPr>
          <w:rFonts w:ascii="黑体" w:eastAsia="黑体" w:hAnsi="黑体"/>
          <w:sz w:val="32"/>
          <w:szCs w:val="32"/>
        </w:rPr>
        <w:t>特种作业人员培训</w:t>
      </w:r>
      <w:r>
        <w:rPr>
          <w:rFonts w:ascii="黑体" w:eastAsia="黑体" w:hAnsi="黑体" w:hint="eastAsia"/>
          <w:sz w:val="32"/>
          <w:szCs w:val="32"/>
        </w:rPr>
        <w:t>学员</w:t>
      </w:r>
      <w:r>
        <w:rPr>
          <w:rFonts w:ascii="黑体" w:eastAsia="黑体" w:hAnsi="黑体"/>
          <w:sz w:val="32"/>
          <w:szCs w:val="32"/>
        </w:rPr>
        <w:t>信息</w:t>
      </w:r>
      <w:r>
        <w:rPr>
          <w:rFonts w:ascii="黑体" w:eastAsia="黑体" w:hAnsi="黑体" w:hint="eastAsia"/>
          <w:sz w:val="32"/>
          <w:szCs w:val="32"/>
        </w:rPr>
        <w:t>登记表</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118"/>
        <w:gridCol w:w="944"/>
        <w:gridCol w:w="411"/>
        <w:gridCol w:w="320"/>
        <w:gridCol w:w="1033"/>
        <w:gridCol w:w="242"/>
        <w:gridCol w:w="656"/>
        <w:gridCol w:w="788"/>
        <w:gridCol w:w="615"/>
        <w:gridCol w:w="1987"/>
      </w:tblGrid>
      <w:tr w:rsidR="00EE0BBF">
        <w:trPr>
          <w:trHeight w:val="680"/>
          <w:jc w:val="center"/>
        </w:trPr>
        <w:tc>
          <w:tcPr>
            <w:tcW w:w="1024" w:type="dxa"/>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姓名</w:t>
            </w:r>
          </w:p>
        </w:tc>
        <w:tc>
          <w:tcPr>
            <w:tcW w:w="1118" w:type="dxa"/>
            <w:vAlign w:val="center"/>
          </w:tcPr>
          <w:p w:rsidR="00EE0BBF" w:rsidRDefault="00EE0BBF">
            <w:pPr>
              <w:overflowPunct w:val="0"/>
              <w:adjustRightInd w:val="0"/>
              <w:snapToGrid w:val="0"/>
              <w:jc w:val="center"/>
              <w:rPr>
                <w:rFonts w:ascii="宋体" w:eastAsia="宋体" w:hAnsi="宋体" w:cs="宋体"/>
                <w:sz w:val="24"/>
                <w:szCs w:val="24"/>
              </w:rPr>
            </w:pPr>
          </w:p>
        </w:tc>
        <w:tc>
          <w:tcPr>
            <w:tcW w:w="944" w:type="dxa"/>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性别</w:t>
            </w:r>
          </w:p>
        </w:tc>
        <w:tc>
          <w:tcPr>
            <w:tcW w:w="731"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c>
          <w:tcPr>
            <w:tcW w:w="1275"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身份证号</w:t>
            </w:r>
          </w:p>
        </w:tc>
        <w:tc>
          <w:tcPr>
            <w:tcW w:w="2059"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1987" w:type="dxa"/>
            <w:vMerge w:val="restart"/>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文化程度</w:t>
            </w:r>
          </w:p>
        </w:tc>
        <w:tc>
          <w:tcPr>
            <w:tcW w:w="1675"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1275"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健康状况</w:t>
            </w:r>
          </w:p>
        </w:tc>
        <w:tc>
          <w:tcPr>
            <w:tcW w:w="2059"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1987" w:type="dxa"/>
            <w:vMerge/>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职务/职称</w:t>
            </w:r>
          </w:p>
        </w:tc>
        <w:tc>
          <w:tcPr>
            <w:tcW w:w="1675" w:type="dxa"/>
            <w:gridSpan w:val="3"/>
            <w:vAlign w:val="center"/>
          </w:tcPr>
          <w:p w:rsidR="00EE0BBF" w:rsidRDefault="00EE0BBF">
            <w:pPr>
              <w:overflowPunct w:val="0"/>
              <w:adjustRightInd w:val="0"/>
              <w:snapToGrid w:val="0"/>
              <w:jc w:val="center"/>
              <w:rPr>
                <w:rFonts w:ascii="宋体" w:eastAsia="宋体" w:hAnsi="宋体" w:cs="宋体"/>
                <w:sz w:val="24"/>
                <w:szCs w:val="24"/>
              </w:rPr>
            </w:pPr>
          </w:p>
        </w:tc>
        <w:tc>
          <w:tcPr>
            <w:tcW w:w="1931" w:type="dxa"/>
            <w:gridSpan w:val="3"/>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从事本工作年限</w:t>
            </w:r>
          </w:p>
        </w:tc>
        <w:tc>
          <w:tcPr>
            <w:tcW w:w="1403"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c>
          <w:tcPr>
            <w:tcW w:w="1987" w:type="dxa"/>
            <w:vMerge/>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初训/复训/换证</w:t>
            </w:r>
          </w:p>
        </w:tc>
        <w:tc>
          <w:tcPr>
            <w:tcW w:w="944" w:type="dxa"/>
            <w:vAlign w:val="center"/>
          </w:tcPr>
          <w:p w:rsidR="00EE0BBF" w:rsidRDefault="00EE0BBF">
            <w:pPr>
              <w:overflowPunct w:val="0"/>
              <w:adjustRightInd w:val="0"/>
              <w:snapToGrid w:val="0"/>
              <w:jc w:val="center"/>
              <w:rPr>
                <w:rFonts w:ascii="宋体" w:eastAsia="宋体" w:hAnsi="宋体" w:cs="宋体"/>
                <w:sz w:val="24"/>
                <w:szCs w:val="24"/>
              </w:rPr>
            </w:pPr>
          </w:p>
        </w:tc>
        <w:tc>
          <w:tcPr>
            <w:tcW w:w="1764" w:type="dxa"/>
            <w:gridSpan w:val="3"/>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培训时间</w:t>
            </w:r>
          </w:p>
        </w:tc>
        <w:tc>
          <w:tcPr>
            <w:tcW w:w="2301" w:type="dxa"/>
            <w:gridSpan w:val="4"/>
            <w:vAlign w:val="center"/>
          </w:tcPr>
          <w:p w:rsidR="00EE0BBF" w:rsidRDefault="00EE0BBF">
            <w:pPr>
              <w:overflowPunct w:val="0"/>
              <w:adjustRightInd w:val="0"/>
              <w:snapToGrid w:val="0"/>
              <w:jc w:val="center"/>
              <w:rPr>
                <w:rFonts w:ascii="宋体" w:eastAsia="宋体" w:hAnsi="宋体" w:cs="宋体"/>
                <w:sz w:val="24"/>
                <w:szCs w:val="24"/>
              </w:rPr>
            </w:pPr>
          </w:p>
        </w:tc>
        <w:tc>
          <w:tcPr>
            <w:tcW w:w="1987" w:type="dxa"/>
            <w:vMerge/>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工作单位</w:t>
            </w:r>
          </w:p>
        </w:tc>
        <w:tc>
          <w:tcPr>
            <w:tcW w:w="6996" w:type="dxa"/>
            <w:gridSpan w:val="9"/>
            <w:vAlign w:val="center"/>
          </w:tcPr>
          <w:p w:rsidR="00EE0BBF" w:rsidRDefault="00EE0BBF">
            <w:pPr>
              <w:overflowPunct w:val="0"/>
              <w:adjustRightInd w:val="0"/>
              <w:snapToGrid w:val="0"/>
              <w:rPr>
                <w:rFonts w:ascii="宋体" w:eastAsia="宋体" w:hAnsi="宋体" w:cs="宋体"/>
                <w:color w:val="000000"/>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联系电话</w:t>
            </w:r>
          </w:p>
        </w:tc>
        <w:tc>
          <w:tcPr>
            <w:tcW w:w="2708" w:type="dxa"/>
            <w:gridSpan w:val="4"/>
            <w:vAlign w:val="center"/>
          </w:tcPr>
          <w:p w:rsidR="00EE0BBF" w:rsidRDefault="00EE0BBF">
            <w:pPr>
              <w:overflowPunct w:val="0"/>
              <w:adjustRightInd w:val="0"/>
              <w:snapToGrid w:val="0"/>
              <w:jc w:val="center"/>
              <w:rPr>
                <w:rFonts w:ascii="宋体" w:eastAsia="宋体" w:hAnsi="宋体" w:cs="宋体"/>
                <w:color w:val="4874CB"/>
                <w:sz w:val="24"/>
                <w:szCs w:val="24"/>
              </w:rPr>
            </w:pPr>
          </w:p>
        </w:tc>
        <w:tc>
          <w:tcPr>
            <w:tcW w:w="1686" w:type="dxa"/>
            <w:gridSpan w:val="3"/>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所属地区</w:t>
            </w:r>
          </w:p>
        </w:tc>
        <w:tc>
          <w:tcPr>
            <w:tcW w:w="2602"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培训类别</w:t>
            </w:r>
          </w:p>
        </w:tc>
        <w:tc>
          <w:tcPr>
            <w:tcW w:w="2708" w:type="dxa"/>
            <w:gridSpan w:val="4"/>
            <w:vAlign w:val="center"/>
          </w:tcPr>
          <w:p w:rsidR="00EE0BBF" w:rsidRDefault="00EE0BBF">
            <w:pPr>
              <w:overflowPunct w:val="0"/>
              <w:adjustRightInd w:val="0"/>
              <w:snapToGrid w:val="0"/>
              <w:rPr>
                <w:rFonts w:ascii="宋体" w:eastAsia="宋体" w:hAnsi="宋体" w:cs="宋体"/>
                <w:sz w:val="24"/>
                <w:szCs w:val="24"/>
              </w:rPr>
            </w:pPr>
          </w:p>
        </w:tc>
        <w:tc>
          <w:tcPr>
            <w:tcW w:w="1686" w:type="dxa"/>
            <w:gridSpan w:val="3"/>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准操项目</w:t>
            </w:r>
          </w:p>
        </w:tc>
        <w:tc>
          <w:tcPr>
            <w:tcW w:w="2602" w:type="dxa"/>
            <w:gridSpan w:val="2"/>
            <w:vAlign w:val="center"/>
          </w:tcPr>
          <w:p w:rsidR="00EE0BBF" w:rsidRDefault="00EE0BBF">
            <w:pPr>
              <w:overflowPunct w:val="0"/>
              <w:adjustRightInd w:val="0"/>
              <w:snapToGrid w:val="0"/>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安全考试成绩</w:t>
            </w:r>
          </w:p>
        </w:tc>
        <w:tc>
          <w:tcPr>
            <w:tcW w:w="1355" w:type="dxa"/>
            <w:gridSpan w:val="2"/>
            <w:vAlign w:val="center"/>
          </w:tcPr>
          <w:p w:rsidR="00EE0BBF" w:rsidRDefault="00826640">
            <w:pPr>
              <w:overflowPunct w:val="0"/>
              <w:adjustRightInd w:val="0"/>
              <w:snapToGrid w:val="0"/>
              <w:rPr>
                <w:rFonts w:ascii="宋体" w:eastAsia="宋体" w:hAnsi="宋体" w:cs="宋体"/>
                <w:sz w:val="24"/>
                <w:szCs w:val="24"/>
                <w:u w:val="single"/>
              </w:rPr>
            </w:pPr>
            <w:r>
              <w:rPr>
                <w:rFonts w:ascii="宋体" w:eastAsia="宋体" w:hAnsi="宋体" w:cs="宋体" w:hint="eastAsia"/>
                <w:sz w:val="24"/>
                <w:szCs w:val="24"/>
              </w:rPr>
              <w:t>理论</w:t>
            </w:r>
            <w:r>
              <w:rPr>
                <w:rFonts w:ascii="宋体" w:eastAsia="宋体" w:hAnsi="宋体" w:cs="宋体" w:hint="eastAsia"/>
                <w:sz w:val="24"/>
                <w:szCs w:val="24"/>
                <w:u w:val="single"/>
              </w:rPr>
              <w:t xml:space="preserve">       </w:t>
            </w:r>
          </w:p>
        </w:tc>
        <w:tc>
          <w:tcPr>
            <w:tcW w:w="1353" w:type="dxa"/>
            <w:gridSpan w:val="2"/>
            <w:vAlign w:val="center"/>
          </w:tcPr>
          <w:p w:rsidR="00EE0BBF" w:rsidRDefault="00826640">
            <w:pPr>
              <w:overflowPunct w:val="0"/>
              <w:adjustRightInd w:val="0"/>
              <w:snapToGrid w:val="0"/>
              <w:rPr>
                <w:rFonts w:ascii="宋体" w:eastAsia="宋体" w:hAnsi="宋体" w:cs="宋体"/>
                <w:sz w:val="24"/>
                <w:szCs w:val="24"/>
                <w:u w:val="single"/>
              </w:rPr>
            </w:pPr>
            <w:r>
              <w:rPr>
                <w:rFonts w:ascii="宋体" w:eastAsia="宋体" w:hAnsi="宋体" w:cs="宋体" w:hint="eastAsia"/>
                <w:sz w:val="24"/>
                <w:szCs w:val="24"/>
              </w:rPr>
              <w:t>实操</w:t>
            </w:r>
            <w:r>
              <w:rPr>
                <w:rFonts w:ascii="宋体" w:eastAsia="宋体" w:hAnsi="宋体" w:cs="宋体" w:hint="eastAsia"/>
                <w:sz w:val="24"/>
                <w:szCs w:val="24"/>
                <w:u w:val="single"/>
              </w:rPr>
              <w:t xml:space="preserve">      </w:t>
            </w:r>
          </w:p>
        </w:tc>
        <w:tc>
          <w:tcPr>
            <w:tcW w:w="1686" w:type="dxa"/>
            <w:gridSpan w:val="3"/>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证书编号</w:t>
            </w:r>
          </w:p>
        </w:tc>
        <w:tc>
          <w:tcPr>
            <w:tcW w:w="2602"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取得《安全资格证》时间</w:t>
            </w:r>
          </w:p>
        </w:tc>
        <w:tc>
          <w:tcPr>
            <w:tcW w:w="2708" w:type="dxa"/>
            <w:gridSpan w:val="4"/>
            <w:vAlign w:val="center"/>
          </w:tcPr>
          <w:p w:rsidR="00EE0BBF" w:rsidRDefault="00EE0BBF">
            <w:pPr>
              <w:overflowPunct w:val="0"/>
              <w:adjustRightInd w:val="0"/>
              <w:snapToGrid w:val="0"/>
              <w:rPr>
                <w:rFonts w:ascii="宋体" w:eastAsia="宋体" w:hAnsi="宋体" w:cs="宋体"/>
                <w:sz w:val="24"/>
                <w:szCs w:val="24"/>
              </w:rPr>
            </w:pPr>
          </w:p>
        </w:tc>
        <w:tc>
          <w:tcPr>
            <w:tcW w:w="1686" w:type="dxa"/>
            <w:gridSpan w:val="3"/>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证件有效期</w:t>
            </w:r>
          </w:p>
        </w:tc>
        <w:tc>
          <w:tcPr>
            <w:tcW w:w="2602" w:type="dxa"/>
            <w:gridSpan w:val="2"/>
            <w:vAlign w:val="center"/>
          </w:tcPr>
          <w:p w:rsidR="00EE0BBF" w:rsidRDefault="00EE0BBF">
            <w:pPr>
              <w:overflowPunct w:val="0"/>
              <w:adjustRightInd w:val="0"/>
              <w:snapToGrid w:val="0"/>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证件签发机关</w:t>
            </w:r>
          </w:p>
        </w:tc>
        <w:tc>
          <w:tcPr>
            <w:tcW w:w="2708" w:type="dxa"/>
            <w:gridSpan w:val="4"/>
            <w:vAlign w:val="center"/>
          </w:tcPr>
          <w:p w:rsidR="00EE0BBF" w:rsidRDefault="00EE0BBF">
            <w:pPr>
              <w:overflowPunct w:val="0"/>
              <w:adjustRightInd w:val="0"/>
              <w:snapToGrid w:val="0"/>
              <w:jc w:val="center"/>
              <w:rPr>
                <w:rFonts w:ascii="宋体" w:eastAsia="宋体" w:hAnsi="宋体" w:cs="宋体"/>
                <w:sz w:val="24"/>
                <w:szCs w:val="24"/>
              </w:rPr>
            </w:pPr>
          </w:p>
        </w:tc>
        <w:tc>
          <w:tcPr>
            <w:tcW w:w="1686" w:type="dxa"/>
            <w:gridSpan w:val="3"/>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证件复审</w:t>
            </w: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时间</w:t>
            </w:r>
          </w:p>
        </w:tc>
        <w:tc>
          <w:tcPr>
            <w:tcW w:w="2602" w:type="dxa"/>
            <w:gridSpan w:val="2"/>
            <w:vAlign w:val="center"/>
          </w:tcPr>
          <w:p w:rsidR="00EE0BBF" w:rsidRDefault="00EE0BBF">
            <w:pPr>
              <w:overflowPunct w:val="0"/>
              <w:adjustRightInd w:val="0"/>
              <w:snapToGrid w:val="0"/>
              <w:jc w:val="center"/>
              <w:rPr>
                <w:rFonts w:ascii="宋体" w:eastAsia="宋体" w:hAnsi="宋体" w:cs="宋体"/>
                <w:sz w:val="24"/>
                <w:szCs w:val="24"/>
              </w:rPr>
            </w:pP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培训考勤汇总</w:t>
            </w:r>
          </w:p>
        </w:tc>
        <w:tc>
          <w:tcPr>
            <w:tcW w:w="6996" w:type="dxa"/>
            <w:gridSpan w:val="9"/>
            <w:vAlign w:val="center"/>
          </w:tcPr>
          <w:p w:rsidR="00EE0BBF" w:rsidRDefault="00826640">
            <w:pPr>
              <w:overflowPunct w:val="0"/>
              <w:adjustRightInd w:val="0"/>
              <w:snapToGrid w:val="0"/>
              <w:jc w:val="left"/>
              <w:rPr>
                <w:rFonts w:ascii="宋体" w:eastAsia="宋体" w:hAnsi="宋体" w:cs="宋体"/>
                <w:sz w:val="24"/>
                <w:szCs w:val="24"/>
              </w:rPr>
            </w:pPr>
            <w:r>
              <w:rPr>
                <w:rFonts w:ascii="宋体" w:eastAsia="宋体" w:hAnsi="宋体" w:cs="宋体" w:hint="eastAsia"/>
                <w:sz w:val="24"/>
                <w:szCs w:val="24"/>
              </w:rPr>
              <w:t>出勤：</w:t>
            </w:r>
            <w:r>
              <w:rPr>
                <w:rFonts w:ascii="宋体" w:eastAsia="宋体" w:hAnsi="宋体" w:cs="宋体" w:hint="eastAsia"/>
                <w:sz w:val="24"/>
                <w:szCs w:val="24"/>
                <w:u w:val="single"/>
              </w:rPr>
              <w:t xml:space="preserve">    </w:t>
            </w:r>
            <w:r>
              <w:rPr>
                <w:rFonts w:ascii="宋体" w:eastAsia="宋体" w:hAnsi="宋体" w:cs="宋体" w:hint="eastAsia"/>
                <w:sz w:val="24"/>
                <w:szCs w:val="24"/>
              </w:rPr>
              <w:t>天，迟到：</w:t>
            </w:r>
            <w:r>
              <w:rPr>
                <w:rFonts w:ascii="宋体" w:eastAsia="宋体" w:hAnsi="宋体" w:cs="宋体" w:hint="eastAsia"/>
                <w:sz w:val="24"/>
                <w:szCs w:val="24"/>
                <w:u w:val="single"/>
              </w:rPr>
              <w:t xml:space="preserve">     </w:t>
            </w:r>
            <w:r>
              <w:rPr>
                <w:rFonts w:ascii="宋体" w:eastAsia="宋体" w:hAnsi="宋体" w:cs="宋体" w:hint="eastAsia"/>
                <w:sz w:val="24"/>
                <w:szCs w:val="24"/>
              </w:rPr>
              <w:t>次，早退：</w:t>
            </w:r>
            <w:r>
              <w:rPr>
                <w:rFonts w:ascii="宋体" w:eastAsia="宋体" w:hAnsi="宋体" w:cs="宋体" w:hint="eastAsia"/>
                <w:sz w:val="24"/>
                <w:szCs w:val="24"/>
                <w:u w:val="single"/>
              </w:rPr>
              <w:t xml:space="preserve">     </w:t>
            </w:r>
            <w:r>
              <w:rPr>
                <w:rFonts w:ascii="宋体" w:eastAsia="宋体" w:hAnsi="宋体" w:cs="宋体" w:hint="eastAsia"/>
                <w:sz w:val="24"/>
                <w:szCs w:val="24"/>
              </w:rPr>
              <w:t>次，旷课：</w:t>
            </w:r>
            <w:r>
              <w:rPr>
                <w:rFonts w:ascii="宋体" w:eastAsia="宋体" w:hAnsi="宋体" w:cs="宋体" w:hint="eastAsia"/>
                <w:sz w:val="24"/>
                <w:szCs w:val="24"/>
                <w:u w:val="single"/>
              </w:rPr>
              <w:t xml:space="preserve">     </w:t>
            </w:r>
            <w:r>
              <w:rPr>
                <w:rFonts w:ascii="宋体" w:eastAsia="宋体" w:hAnsi="宋体" w:cs="宋体" w:hint="eastAsia"/>
                <w:sz w:val="24"/>
                <w:szCs w:val="24"/>
              </w:rPr>
              <w:t>天。</w:t>
            </w:r>
          </w:p>
        </w:tc>
      </w:tr>
      <w:tr w:rsidR="00EE0BBF">
        <w:trPr>
          <w:trHeight w:val="680"/>
          <w:jc w:val="center"/>
        </w:trPr>
        <w:tc>
          <w:tcPr>
            <w:tcW w:w="2142" w:type="dxa"/>
            <w:gridSpan w:val="2"/>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培训机构</w:t>
            </w:r>
          </w:p>
        </w:tc>
        <w:tc>
          <w:tcPr>
            <w:tcW w:w="6996" w:type="dxa"/>
            <w:gridSpan w:val="9"/>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（公章）</w:t>
            </w:r>
          </w:p>
        </w:tc>
      </w:tr>
      <w:tr w:rsidR="00EE0BBF">
        <w:trPr>
          <w:trHeight w:val="4122"/>
          <w:jc w:val="center"/>
        </w:trPr>
        <w:tc>
          <w:tcPr>
            <w:tcW w:w="1024" w:type="dxa"/>
            <w:vAlign w:val="center"/>
          </w:tcPr>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培训内容汇总</w:t>
            </w:r>
          </w:p>
        </w:tc>
        <w:tc>
          <w:tcPr>
            <w:tcW w:w="8114" w:type="dxa"/>
            <w:gridSpan w:val="10"/>
            <w:vAlign w:val="center"/>
          </w:tcPr>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826640">
            <w:pPr>
              <w:overflowPunct w:val="0"/>
              <w:adjustRightInd w:val="0"/>
              <w:snapToGrid w:val="0"/>
              <w:rPr>
                <w:rFonts w:ascii="宋体" w:eastAsia="宋体" w:hAnsi="宋体" w:cs="宋体"/>
                <w:sz w:val="24"/>
                <w:szCs w:val="24"/>
              </w:rPr>
            </w:pPr>
            <w:r>
              <w:rPr>
                <w:rFonts w:ascii="宋体" w:eastAsia="宋体" w:hAnsi="宋体" w:cs="宋体" w:hint="eastAsia"/>
                <w:sz w:val="24"/>
                <w:szCs w:val="24"/>
              </w:rPr>
              <w:t xml:space="preserve">        </w:t>
            </w: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w:t>
            </w: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学员签字：</w:t>
            </w: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年   月   日</w:t>
            </w:r>
          </w:p>
        </w:tc>
      </w:tr>
    </w:tbl>
    <w:p w:rsidR="00EE0BBF" w:rsidRDefault="00826640">
      <w:pPr>
        <w:rPr>
          <w:rFonts w:ascii="宋体" w:eastAsia="宋体" w:hAnsi="宋体" w:cs="宋体"/>
          <w:sz w:val="24"/>
          <w:szCs w:val="24"/>
        </w:rPr>
      </w:pPr>
      <w:r>
        <w:rPr>
          <w:rFonts w:ascii="宋体" w:eastAsia="宋体" w:hAnsi="宋体" w:cs="宋体" w:hint="eastAsia"/>
          <w:sz w:val="24"/>
          <w:szCs w:val="24"/>
        </w:rPr>
        <w:t>注：身份证复印件、毕业证复印件（或学历证明）、健康承诺附后。</w:t>
      </w:r>
    </w:p>
    <w:p w:rsidR="00EE0BBF" w:rsidRDefault="00826640">
      <w:pPr>
        <w:spacing w:line="620" w:lineRule="exact"/>
        <w:rPr>
          <w:rFonts w:ascii="仿宋_GB2312" w:eastAsia="仿宋_GB2312" w:hAnsi="仿宋" w:cs="仿宋"/>
          <w:sz w:val="32"/>
          <w:szCs w:val="32"/>
        </w:rPr>
      </w:pPr>
      <w:r>
        <w:rPr>
          <w:rFonts w:ascii="仿宋_GB2312" w:eastAsia="仿宋_GB2312" w:hAnsi="仿宋" w:cs="仿宋" w:hint="eastAsia"/>
          <w:sz w:val="32"/>
          <w:szCs w:val="32"/>
        </w:rPr>
        <w:br w:type="page"/>
      </w:r>
      <w:r>
        <w:rPr>
          <w:rFonts w:ascii="仿宋_GB2312" w:eastAsia="仿宋_GB2312" w:hAnsi="仿宋" w:cs="仿宋" w:hint="eastAsia"/>
          <w:sz w:val="32"/>
          <w:szCs w:val="32"/>
        </w:rPr>
        <w:lastRenderedPageBreak/>
        <w:t>2.报考人员身份证复印件</w:t>
      </w:r>
    </w:p>
    <w:p w:rsidR="00EE0BBF" w:rsidRDefault="00826640">
      <w:pPr>
        <w:rPr>
          <w:rFonts w:ascii="仿宋" w:eastAsia="仿宋" w:hAnsi="仿宋" w:cs="仿宋"/>
          <w:sz w:val="32"/>
          <w:szCs w:val="32"/>
        </w:rPr>
      </w:pPr>
      <w:r>
        <w:rPr>
          <w:noProof/>
          <w:sz w:val="32"/>
        </w:rPr>
        <mc:AlternateContent>
          <mc:Choice Requires="wps">
            <w:drawing>
              <wp:anchor distT="0" distB="0" distL="114300" distR="114300" simplePos="0" relativeHeight="251663360" behindDoc="0" locked="0" layoutInCell="1" allowOverlap="1">
                <wp:simplePos x="0" y="0"/>
                <wp:positionH relativeFrom="column">
                  <wp:posOffset>30480</wp:posOffset>
                </wp:positionH>
                <wp:positionV relativeFrom="paragraph">
                  <wp:posOffset>123825</wp:posOffset>
                </wp:positionV>
                <wp:extent cx="5249545" cy="7135495"/>
                <wp:effectExtent l="4445" t="4445" r="22860" b="22860"/>
                <wp:wrapNone/>
                <wp:docPr id="1" name="文本框 1"/>
                <wp:cNvGraphicFramePr/>
                <a:graphic xmlns:a="http://schemas.openxmlformats.org/drawingml/2006/main">
                  <a:graphicData uri="http://schemas.microsoft.com/office/word/2010/wordprocessingShape">
                    <wps:wsp>
                      <wps:cNvSpPr txBox="1"/>
                      <wps:spPr>
                        <a:xfrm>
                          <a:off x="1254760" y="5123815"/>
                          <a:ext cx="5213985" cy="7821295"/>
                        </a:xfrm>
                        <a:prstGeom prst="rect">
                          <a:avLst/>
                        </a:prstGeom>
                        <a:solidFill>
                          <a:srgbClr val="FFFFFF"/>
                        </a:solidFill>
                        <a:ln w="6350">
                          <a:solidFill>
                            <a:prstClr val="black"/>
                          </a:solidFill>
                        </a:ln>
                        <a:effectLst/>
                      </wps:spPr>
                      <wps:txbx>
                        <w:txbxContent>
                          <w:p w:rsidR="00826640" w:rsidRDefault="00826640">
                            <w:pPr>
                              <w:jc w:val="cente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身份证复印件人像面</w:t>
                            </w: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身份证复印件国徽面</w:t>
                            </w: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8" type="#_x0000_t202" style="position:absolute;left:0;text-align:left;margin-left:2.4pt;margin-top:9.75pt;width:413.35pt;height:561.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" strokeweight=".5pt">
                <v:textbox>
                  <w:txbxContent>
                    <w:p w:rsidR="00826640" w:rsidRDefault="00826640">
                      <w:pPr>
                        <w:jc w:val="cente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身份证复印件人像面</w:t>
                      </w: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身份证复印件国徽面</w:t>
                      </w: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txbxContent>
                </v:textbox>
              </v:shape>
            </w:pict>
          </mc:Fallback>
        </mc:AlternateContent>
      </w: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3.学历证书复印件</w:t>
      </w:r>
    </w:p>
    <w:p w:rsidR="00EE0BBF" w:rsidRDefault="00826640">
      <w:pPr>
        <w:rPr>
          <w:rFonts w:ascii="仿宋" w:eastAsia="仿宋" w:hAnsi="仿宋" w:cs="仿宋"/>
          <w:sz w:val="32"/>
          <w:szCs w:val="32"/>
        </w:rPr>
      </w:pPr>
      <w:r>
        <w:rPr>
          <w:noProof/>
          <w:sz w:val="32"/>
        </w:rPr>
        <mc:AlternateContent>
          <mc:Choice Requires="wps">
            <w:drawing>
              <wp:anchor distT="0" distB="0" distL="114300" distR="114300" simplePos="0" relativeHeight="251664384" behindDoc="0" locked="0" layoutInCell="1" allowOverlap="1">
                <wp:simplePos x="0" y="0"/>
                <wp:positionH relativeFrom="column">
                  <wp:posOffset>21590</wp:posOffset>
                </wp:positionH>
                <wp:positionV relativeFrom="paragraph">
                  <wp:posOffset>224790</wp:posOffset>
                </wp:positionV>
                <wp:extent cx="5286375" cy="3709670"/>
                <wp:effectExtent l="4445" t="4445" r="5080" b="19685"/>
                <wp:wrapNone/>
                <wp:docPr id="2" name="文本框 2"/>
                <wp:cNvGraphicFramePr/>
                <a:graphic xmlns:a="http://schemas.openxmlformats.org/drawingml/2006/main">
                  <a:graphicData uri="http://schemas.microsoft.com/office/word/2010/wordprocessingShape">
                    <wps:wsp>
                      <wps:cNvSpPr txBox="1"/>
                      <wps:spPr>
                        <a:xfrm>
                          <a:off x="0" y="0"/>
                          <a:ext cx="5178425" cy="3783330"/>
                        </a:xfrm>
                        <a:prstGeom prst="rect">
                          <a:avLst/>
                        </a:prstGeom>
                        <a:solidFill>
                          <a:srgbClr val="FFFFFF"/>
                        </a:solidFill>
                        <a:ln w="6350">
                          <a:solidFill>
                            <a:prstClr val="black"/>
                          </a:solidFill>
                        </a:ln>
                        <a:effectLst/>
                      </wps:spPr>
                      <wps:txbx>
                        <w:txbxContent>
                          <w:p w:rsidR="00826640" w:rsidRDefault="00826640">
                            <w:pPr>
                              <w:jc w:val="center"/>
                            </w:pPr>
                          </w:p>
                          <w:p w:rsidR="00826640" w:rsidRDefault="00826640">
                            <w:pPr>
                              <w:jc w:val="center"/>
                            </w:pPr>
                          </w:p>
                          <w:p w:rsidR="00826640" w:rsidRDefault="00826640">
                            <w:pPr>
                              <w:jc w:val="center"/>
                              <w:rPr>
                                <w:sz w:val="36"/>
                                <w:szCs w:val="44"/>
                              </w:rPr>
                            </w:pPr>
                          </w:p>
                          <w:p w:rsidR="00826640" w:rsidRDefault="00826640">
                            <w:pPr>
                              <w:overflowPunct w:val="0"/>
                              <w:spacing w:line="600" w:lineRule="exact"/>
                              <w:rPr>
                                <w:sz w:val="36"/>
                                <w:szCs w:val="44"/>
                              </w:rPr>
                            </w:pPr>
                          </w:p>
                          <w:p w:rsidR="00826640" w:rsidRDefault="00826640">
                            <w:pPr>
                              <w:overflowPunct w:val="0"/>
                              <w:spacing w:line="600" w:lineRule="exact"/>
                              <w:rPr>
                                <w:sz w:val="36"/>
                                <w:szCs w:val="44"/>
                              </w:rPr>
                            </w:pPr>
                          </w:p>
                          <w:p w:rsidR="00826640" w:rsidRDefault="00826640">
                            <w:pPr>
                              <w:jc w:val="center"/>
                              <w:rPr>
                                <w:sz w:val="36"/>
                                <w:szCs w:val="44"/>
                              </w:rPr>
                            </w:pPr>
                            <w:r>
                              <w:rPr>
                                <w:sz w:val="36"/>
                                <w:szCs w:val="44"/>
                              </w:rPr>
                              <w:t>学历证书复印件</w:t>
                            </w: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9" type="#_x0000_t202" style="position:absolute;left:0;text-align:left;margin-left:1.7pt;margin-top:17.7pt;width:416.25pt;height:29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" strokeweight=".5pt">
                <v:textbox>
                  <w:txbxContent>
                    <w:p w:rsidR="00826640" w:rsidRDefault="00826640">
                      <w:pPr>
                        <w:jc w:val="center"/>
                      </w:pPr>
                    </w:p>
                    <w:p w:rsidR="00826640" w:rsidRDefault="00826640">
                      <w:pPr>
                        <w:jc w:val="center"/>
                      </w:pPr>
                    </w:p>
                    <w:p w:rsidR="00826640" w:rsidRDefault="00826640">
                      <w:pPr>
                        <w:jc w:val="center"/>
                        <w:rPr>
                          <w:sz w:val="36"/>
                          <w:szCs w:val="44"/>
                        </w:rPr>
                      </w:pPr>
                    </w:p>
                    <w:p w:rsidR="00826640" w:rsidRDefault="00826640">
                      <w:pPr>
                        <w:overflowPunct w:val="0"/>
                        <w:spacing w:line="600" w:lineRule="exact"/>
                        <w:rPr>
                          <w:sz w:val="36"/>
                          <w:szCs w:val="44"/>
                        </w:rPr>
                      </w:pPr>
                    </w:p>
                    <w:p w:rsidR="00826640" w:rsidRDefault="00826640">
                      <w:pPr>
                        <w:overflowPunct w:val="0"/>
                        <w:spacing w:line="600" w:lineRule="exact"/>
                        <w:rPr>
                          <w:sz w:val="36"/>
                          <w:szCs w:val="44"/>
                        </w:rPr>
                      </w:pPr>
                    </w:p>
                    <w:p w:rsidR="00826640" w:rsidRDefault="00826640">
                      <w:pPr>
                        <w:jc w:val="center"/>
                        <w:rPr>
                          <w:sz w:val="36"/>
                          <w:szCs w:val="44"/>
                        </w:rPr>
                      </w:pPr>
                      <w:r>
                        <w:rPr>
                          <w:sz w:val="36"/>
                          <w:szCs w:val="44"/>
                        </w:rPr>
                        <w:t>学历证书复印件</w:t>
                      </w: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txbxContent>
                </v:textbox>
              </v:shape>
            </w:pict>
          </mc:Fallback>
        </mc:AlternateContent>
      </w: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4.个人健康承诺书</w:t>
      </w:r>
    </w:p>
    <w:p w:rsidR="00EE0BBF" w:rsidRDefault="00EE0BBF">
      <w:pPr>
        <w:overflowPunct w:val="0"/>
        <w:spacing w:line="620" w:lineRule="exact"/>
        <w:rPr>
          <w:rFonts w:ascii="方正小标宋简体" w:eastAsia="方正小标宋简体" w:hAnsi="黑体" w:cs="黑体"/>
          <w:color w:val="000000"/>
          <w:sz w:val="44"/>
          <w:szCs w:val="44"/>
        </w:rPr>
      </w:pPr>
    </w:p>
    <w:p w:rsidR="00EE0BBF" w:rsidRDefault="00826640">
      <w:pPr>
        <w:overflowPunct w:val="0"/>
        <w:spacing w:line="620" w:lineRule="exact"/>
        <w:jc w:val="center"/>
        <w:rPr>
          <w:rFonts w:ascii="方正小标宋简体" w:eastAsia="方正小标宋简体" w:hAnsi="黑体" w:cs="黑体"/>
          <w:color w:val="000000"/>
          <w:sz w:val="44"/>
          <w:szCs w:val="44"/>
        </w:rPr>
      </w:pPr>
      <w:r>
        <w:rPr>
          <w:rFonts w:ascii="方正小标宋简体" w:eastAsia="方正小标宋简体" w:hAnsi="黑体" w:cs="黑体" w:hint="eastAsia"/>
          <w:color w:val="000000"/>
          <w:sz w:val="44"/>
          <w:szCs w:val="44"/>
        </w:rPr>
        <w:t>个人健康承诺书</w:t>
      </w:r>
    </w:p>
    <w:p w:rsidR="00EE0BBF" w:rsidRDefault="00EE0BBF">
      <w:pPr>
        <w:overflowPunct w:val="0"/>
        <w:spacing w:line="620" w:lineRule="exact"/>
        <w:ind w:firstLineChars="200" w:firstLine="560"/>
        <w:rPr>
          <w:rFonts w:ascii="仿宋_GB2312" w:eastAsia="仿宋_GB2312" w:hAnsi="宋体" w:cs="宋体"/>
          <w:color w:val="000000"/>
          <w:sz w:val="28"/>
          <w:szCs w:val="28"/>
        </w:rPr>
      </w:pPr>
    </w:p>
    <w:p w:rsidR="00EE0BBF" w:rsidRDefault="00826640">
      <w:pPr>
        <w:overflowPunct w:val="0"/>
        <w:spacing w:line="620" w:lineRule="exact"/>
        <w:ind w:firstLineChars="250" w:firstLine="700"/>
        <w:rPr>
          <w:rFonts w:ascii="仿宋_GB2312" w:eastAsia="仿宋_GB2312" w:hAnsi="宋体" w:cs="宋体"/>
          <w:color w:val="000000"/>
          <w:sz w:val="28"/>
          <w:szCs w:val="28"/>
        </w:rPr>
      </w:pPr>
      <w:r>
        <w:rPr>
          <w:rFonts w:ascii="仿宋_GB2312" w:eastAsia="仿宋_GB2312" w:hAnsi="宋体" w:cs="宋体" w:hint="eastAsia"/>
          <w:color w:val="000000"/>
          <w:sz w:val="28"/>
          <w:szCs w:val="28"/>
        </w:rPr>
        <w:t>本人姓名</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,身份证号码</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,现申请</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作业类别)特种作业操作资格证。在此郑重承诺：本人身体健康，无妨碍从事相应特种作业的器质性心脏病、癫痫病、美尼尔氏症、眩晕症、癔病、震颤麻痹症、精神病、痴呆症以及其他疾病和生理缺陷。本人对以上信息的真实性负责，如有隐瞒，相关责任全部由本人承担。</w:t>
      </w:r>
    </w:p>
    <w:p w:rsidR="00EE0BBF" w:rsidRDefault="00EE0BBF">
      <w:pPr>
        <w:overflowPunct w:val="0"/>
        <w:spacing w:line="620" w:lineRule="exact"/>
        <w:ind w:firstLineChars="200" w:firstLine="560"/>
        <w:rPr>
          <w:rFonts w:ascii="仿宋_GB2312" w:eastAsia="仿宋_GB2312" w:hAnsi="宋体" w:cs="宋体"/>
          <w:color w:val="000000"/>
          <w:sz w:val="28"/>
          <w:szCs w:val="28"/>
        </w:rPr>
      </w:pPr>
    </w:p>
    <w:p w:rsidR="00EE0BBF" w:rsidRDefault="00EE0BBF">
      <w:pPr>
        <w:overflowPunct w:val="0"/>
        <w:spacing w:line="620" w:lineRule="exact"/>
        <w:ind w:firstLineChars="100" w:firstLine="280"/>
        <w:rPr>
          <w:rFonts w:ascii="仿宋_GB2312" w:eastAsia="仿宋_GB2312" w:hAnsi="宋体" w:cs="宋体"/>
          <w:color w:val="000000"/>
          <w:sz w:val="28"/>
          <w:szCs w:val="28"/>
        </w:rPr>
      </w:pPr>
    </w:p>
    <w:p w:rsidR="00EE0BBF" w:rsidRDefault="00EE0BBF">
      <w:pPr>
        <w:overflowPunct w:val="0"/>
        <w:spacing w:line="620" w:lineRule="exact"/>
        <w:ind w:firstLineChars="1300" w:firstLine="3640"/>
        <w:rPr>
          <w:rFonts w:ascii="仿宋_GB2312" w:eastAsia="仿宋_GB2312" w:hAnsi="宋体" w:cs="宋体"/>
          <w:color w:val="000000"/>
          <w:sz w:val="28"/>
          <w:szCs w:val="28"/>
        </w:rPr>
      </w:pPr>
    </w:p>
    <w:p w:rsidR="00EE0BBF" w:rsidRDefault="00826640">
      <w:pPr>
        <w:overflowPunct w:val="0"/>
        <w:spacing w:line="620" w:lineRule="exact"/>
        <w:ind w:firstLineChars="1450" w:firstLine="4060"/>
        <w:rPr>
          <w:rFonts w:ascii="仿宋_GB2312" w:eastAsia="仿宋_GB2312" w:hAnsi="宋体" w:cs="宋体"/>
          <w:color w:val="000000"/>
          <w:sz w:val="28"/>
          <w:szCs w:val="28"/>
        </w:rPr>
      </w:pPr>
      <w:r>
        <w:rPr>
          <w:rFonts w:ascii="仿宋_GB2312" w:eastAsia="仿宋_GB2312" w:hAnsi="宋体" w:cs="宋体" w:hint="eastAsia"/>
          <w:color w:val="000000"/>
          <w:sz w:val="28"/>
          <w:szCs w:val="28"/>
        </w:rPr>
        <w:t>承诺人（签字）：</w:t>
      </w:r>
    </w:p>
    <w:p w:rsidR="00EE0BBF" w:rsidRDefault="00826640">
      <w:pPr>
        <w:overflowPunct w:val="0"/>
        <w:spacing w:line="620" w:lineRule="exact"/>
        <w:rPr>
          <w:rFonts w:ascii="仿宋_GB2312" w:eastAsia="仿宋_GB2312" w:hAnsi="宋体" w:cs="宋体"/>
          <w:color w:val="000000"/>
          <w:sz w:val="32"/>
          <w:szCs w:val="32"/>
        </w:rPr>
      </w:pPr>
      <w:r>
        <w:rPr>
          <w:rFonts w:ascii="仿宋_GB2312" w:eastAsia="仿宋_GB2312" w:hAnsi="宋体" w:cs="宋体" w:hint="eastAsia"/>
          <w:color w:val="000000"/>
          <w:sz w:val="28"/>
          <w:szCs w:val="28"/>
        </w:rPr>
        <w:t xml:space="preserve">                                         年    月    日</w:t>
      </w:r>
    </w:p>
    <w:p w:rsidR="00EE0BBF" w:rsidRDefault="00EE0BBF">
      <w:pPr>
        <w:rPr>
          <w:rFonts w:ascii="仿宋_GB2312" w:eastAsia="仿宋_GB2312"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5. 两张免冠一寸照片（近期彩照）</w:t>
      </w: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6.原操作证复印件</w:t>
      </w: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_GB2312" w:eastAsia="仿宋_GB2312" w:hAnsi="仿宋_GB2312" w:cs="仿宋_GB2312"/>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826640">
      <w:pPr>
        <w:overflowPunct w:val="0"/>
        <w:spacing w:line="620" w:lineRule="exact"/>
        <w:rPr>
          <w:rFonts w:ascii="黑体" w:eastAsia="黑体" w:hAnsi="黑体" w:cs="方正小标宋_GBK"/>
          <w:sz w:val="32"/>
          <w:szCs w:val="32"/>
        </w:rPr>
      </w:pPr>
      <w:r>
        <w:rPr>
          <w:rFonts w:ascii="黑体" w:eastAsia="黑体" w:hAnsi="黑体" w:cs="方正小标宋_GBK" w:hint="eastAsia"/>
          <w:sz w:val="32"/>
          <w:szCs w:val="32"/>
        </w:rPr>
        <w:lastRenderedPageBreak/>
        <w:t>附件12</w:t>
      </w:r>
    </w:p>
    <w:p w:rsidR="00EE0BBF" w:rsidRDefault="00EE0BBF">
      <w:pPr>
        <w:overflowPunct w:val="0"/>
        <w:spacing w:line="620" w:lineRule="exact"/>
        <w:rPr>
          <w:rFonts w:ascii="方正小标宋简体" w:eastAsia="方正小标宋简体" w:hAnsi="方正小标宋简体" w:cs="方正小标宋简体"/>
          <w:sz w:val="32"/>
          <w:szCs w:val="32"/>
        </w:rPr>
      </w:pPr>
    </w:p>
    <w:p w:rsidR="00EE0BBF" w:rsidRDefault="00826640">
      <w:pPr>
        <w:overflowPunct w:val="0"/>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高危行业主要负责人、安全生产管理人员</w:t>
      </w:r>
    </w:p>
    <w:p w:rsidR="00EE0BBF" w:rsidRDefault="00826640">
      <w:pPr>
        <w:overflowPunct w:val="0"/>
        <w:spacing w:line="620" w:lineRule="exact"/>
        <w:jc w:val="center"/>
        <w:rPr>
          <w:rFonts w:ascii="方正小标宋_GBK" w:eastAsia="方正小标宋_GBK" w:hAnsi="方正小标宋_GBK" w:cs="方正小标宋_GBK"/>
          <w:sz w:val="44"/>
          <w:szCs w:val="44"/>
        </w:rPr>
      </w:pPr>
      <w:r>
        <w:rPr>
          <w:rFonts w:ascii="方正小标宋简体" w:eastAsia="方正小标宋简体" w:hAnsi="方正小标宋简体" w:cs="方正小标宋简体" w:hint="eastAsia"/>
          <w:sz w:val="44"/>
          <w:szCs w:val="44"/>
        </w:rPr>
        <w:t>安全生产知识和管理能力认定材料清单</w:t>
      </w:r>
    </w:p>
    <w:p w:rsidR="00EE0BBF" w:rsidRDefault="00EE0BBF">
      <w:pPr>
        <w:overflowPunct w:val="0"/>
        <w:spacing w:line="620" w:lineRule="exact"/>
        <w:rPr>
          <w:rFonts w:ascii="仿宋" w:eastAsia="仿宋" w:hAnsi="仿宋" w:cs="仿宋"/>
          <w:sz w:val="32"/>
          <w:szCs w:val="32"/>
        </w:rPr>
      </w:pPr>
    </w:p>
    <w:p w:rsidR="00EE0BBF" w:rsidRDefault="00826640">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1.安全生产知识和管理能力培训学员信息登记表；</w:t>
      </w:r>
    </w:p>
    <w:p w:rsidR="00EE0BBF" w:rsidRDefault="00826640">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2.报考人员身份证复印件；</w:t>
      </w:r>
    </w:p>
    <w:p w:rsidR="00EE0BBF" w:rsidRDefault="00826640">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3.学历证书复印件；</w:t>
      </w:r>
    </w:p>
    <w:p w:rsidR="00EE0BBF" w:rsidRDefault="00826640">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4.两张免冠一寸照片（近期彩照）。</w:t>
      </w:r>
    </w:p>
    <w:p w:rsidR="00EE0BBF" w:rsidRDefault="00EE0BBF">
      <w:pPr>
        <w:rPr>
          <w:rFonts w:ascii="仿宋" w:eastAsia="仿宋" w:hAnsi="仿宋" w:cs="仿宋"/>
          <w:sz w:val="32"/>
          <w:szCs w:val="32"/>
        </w:rPr>
      </w:pPr>
    </w:p>
    <w:p w:rsidR="00EE0BBF" w:rsidRDefault="00826640">
      <w:pPr>
        <w:rPr>
          <w:rFonts w:ascii="仿宋" w:eastAsia="仿宋" w:hAnsi="仿宋" w:cs="仿宋"/>
          <w:sz w:val="32"/>
          <w:szCs w:val="32"/>
        </w:rPr>
      </w:pPr>
      <w:r>
        <w:rPr>
          <w:rFonts w:ascii="仿宋" w:eastAsia="仿宋" w:hAnsi="仿宋" w:cs="仿宋" w:hint="eastAsia"/>
          <w:sz w:val="32"/>
          <w:szCs w:val="32"/>
        </w:rPr>
        <w:t xml:space="preserve">  </w:t>
      </w: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1.安全生产知识和管理能力培训学员信息登记表</w:t>
      </w:r>
    </w:p>
    <w:p w:rsidR="00EE0BBF" w:rsidRDefault="00826640">
      <w:pPr>
        <w:jc w:val="center"/>
        <w:rPr>
          <w:rFonts w:ascii="黑体" w:eastAsia="黑体" w:hAnsi="黑体"/>
          <w:szCs w:val="21"/>
        </w:rPr>
      </w:pPr>
      <w:r>
        <w:rPr>
          <w:rFonts w:ascii="黑体" w:eastAsia="黑体" w:hAnsi="黑体"/>
          <w:sz w:val="32"/>
          <w:szCs w:val="32"/>
        </w:rPr>
        <w:t>培训</w:t>
      </w:r>
      <w:r>
        <w:rPr>
          <w:rFonts w:ascii="黑体" w:eastAsia="黑体" w:hAnsi="黑体" w:hint="eastAsia"/>
          <w:sz w:val="32"/>
          <w:szCs w:val="32"/>
        </w:rPr>
        <w:t>学员</w:t>
      </w:r>
      <w:r>
        <w:rPr>
          <w:rFonts w:ascii="黑体" w:eastAsia="黑体" w:hAnsi="黑体"/>
          <w:sz w:val="32"/>
          <w:szCs w:val="32"/>
        </w:rPr>
        <w:t>信息</w:t>
      </w:r>
      <w:r>
        <w:rPr>
          <w:rFonts w:ascii="黑体" w:eastAsia="黑体" w:hAnsi="黑体" w:hint="eastAsia"/>
          <w:sz w:val="32"/>
          <w:szCs w:val="32"/>
        </w:rPr>
        <w:t>登记表</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07"/>
        <w:gridCol w:w="941"/>
        <w:gridCol w:w="402"/>
        <w:gridCol w:w="291"/>
        <w:gridCol w:w="1069"/>
        <w:gridCol w:w="900"/>
        <w:gridCol w:w="600"/>
        <w:gridCol w:w="763"/>
        <w:gridCol w:w="1969"/>
      </w:tblGrid>
      <w:tr w:rsidR="00EE0BBF">
        <w:trPr>
          <w:trHeight w:val="624"/>
          <w:jc w:val="center"/>
        </w:trPr>
        <w:tc>
          <w:tcPr>
            <w:tcW w:w="816" w:type="dxa"/>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姓名</w:t>
            </w:r>
          </w:p>
        </w:tc>
        <w:tc>
          <w:tcPr>
            <w:tcW w:w="1107" w:type="dxa"/>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941" w:type="dxa"/>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性别</w:t>
            </w:r>
          </w:p>
        </w:tc>
        <w:tc>
          <w:tcPr>
            <w:tcW w:w="693" w:type="dxa"/>
            <w:gridSpan w:val="2"/>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069" w:type="dxa"/>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身份证号</w:t>
            </w:r>
          </w:p>
        </w:tc>
        <w:tc>
          <w:tcPr>
            <w:tcW w:w="2263" w:type="dxa"/>
            <w:gridSpan w:val="3"/>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969" w:type="dxa"/>
            <w:vMerge w:val="restart"/>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照片</w:t>
            </w: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文化程度</w:t>
            </w:r>
          </w:p>
        </w:tc>
        <w:tc>
          <w:tcPr>
            <w:tcW w:w="1634" w:type="dxa"/>
            <w:gridSpan w:val="3"/>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069" w:type="dxa"/>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健康状况</w:t>
            </w:r>
          </w:p>
        </w:tc>
        <w:tc>
          <w:tcPr>
            <w:tcW w:w="2263" w:type="dxa"/>
            <w:gridSpan w:val="3"/>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969" w:type="dxa"/>
            <w:vMerge/>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职务/职称</w:t>
            </w:r>
          </w:p>
        </w:tc>
        <w:tc>
          <w:tcPr>
            <w:tcW w:w="1634" w:type="dxa"/>
            <w:gridSpan w:val="3"/>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969"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从事本工作年限</w:t>
            </w:r>
          </w:p>
        </w:tc>
        <w:tc>
          <w:tcPr>
            <w:tcW w:w="1363" w:type="dxa"/>
            <w:gridSpan w:val="2"/>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969" w:type="dxa"/>
            <w:vMerge/>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初训/复训/换证</w:t>
            </w:r>
          </w:p>
        </w:tc>
        <w:tc>
          <w:tcPr>
            <w:tcW w:w="941" w:type="dxa"/>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762" w:type="dxa"/>
            <w:gridSpan w:val="3"/>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培训时间</w:t>
            </w:r>
          </w:p>
        </w:tc>
        <w:tc>
          <w:tcPr>
            <w:tcW w:w="2263" w:type="dxa"/>
            <w:gridSpan w:val="3"/>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969" w:type="dxa"/>
            <w:vMerge/>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工作单位</w:t>
            </w:r>
          </w:p>
        </w:tc>
        <w:tc>
          <w:tcPr>
            <w:tcW w:w="6935" w:type="dxa"/>
            <w:gridSpan w:val="8"/>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color w:val="000000"/>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联系电话</w:t>
            </w:r>
          </w:p>
        </w:tc>
        <w:tc>
          <w:tcPr>
            <w:tcW w:w="2703" w:type="dxa"/>
            <w:gridSpan w:val="4"/>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color w:val="4874CB"/>
                <w:sz w:val="24"/>
                <w:szCs w:val="24"/>
              </w:rPr>
            </w:pPr>
          </w:p>
        </w:tc>
        <w:tc>
          <w:tcPr>
            <w:tcW w:w="1500"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所属地区</w:t>
            </w:r>
          </w:p>
        </w:tc>
        <w:tc>
          <w:tcPr>
            <w:tcW w:w="2732" w:type="dxa"/>
            <w:gridSpan w:val="2"/>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培训类别</w:t>
            </w:r>
          </w:p>
        </w:tc>
        <w:tc>
          <w:tcPr>
            <w:tcW w:w="2703" w:type="dxa"/>
            <w:gridSpan w:val="4"/>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500"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准操项目</w:t>
            </w:r>
          </w:p>
        </w:tc>
        <w:tc>
          <w:tcPr>
            <w:tcW w:w="2732" w:type="dxa"/>
            <w:gridSpan w:val="2"/>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安全考试成绩</w:t>
            </w:r>
          </w:p>
        </w:tc>
        <w:tc>
          <w:tcPr>
            <w:tcW w:w="1343" w:type="dxa"/>
            <w:gridSpan w:val="2"/>
            <w:tcMar>
              <w:top w:w="11" w:type="dxa"/>
              <w:left w:w="11" w:type="dxa"/>
              <w:bottom w:w="11" w:type="dxa"/>
              <w:right w:w="11" w:type="dxa"/>
            </w:tcMar>
            <w:vAlign w:val="center"/>
          </w:tcPr>
          <w:p w:rsidR="00EE0BBF" w:rsidRDefault="00826640">
            <w:pPr>
              <w:widowControl/>
              <w:overflowPunct w:val="0"/>
              <w:adjustRightInd w:val="0"/>
              <w:snapToGrid w:val="0"/>
              <w:rPr>
                <w:rFonts w:ascii="宋体" w:eastAsia="宋体" w:hAnsi="宋体" w:cs="宋体"/>
                <w:sz w:val="24"/>
                <w:szCs w:val="24"/>
                <w:u w:val="single"/>
              </w:rPr>
            </w:pPr>
            <w:r>
              <w:rPr>
                <w:rFonts w:ascii="宋体" w:eastAsia="宋体" w:hAnsi="宋体" w:cs="宋体" w:hint="eastAsia"/>
                <w:sz w:val="24"/>
                <w:szCs w:val="24"/>
              </w:rPr>
              <w:t>理论</w:t>
            </w:r>
            <w:r>
              <w:rPr>
                <w:rFonts w:ascii="宋体" w:eastAsia="宋体" w:hAnsi="宋体" w:cs="宋体" w:hint="eastAsia"/>
                <w:sz w:val="24"/>
                <w:szCs w:val="24"/>
                <w:u w:val="single"/>
              </w:rPr>
              <w:t xml:space="preserve">       </w:t>
            </w:r>
          </w:p>
        </w:tc>
        <w:tc>
          <w:tcPr>
            <w:tcW w:w="1360" w:type="dxa"/>
            <w:gridSpan w:val="2"/>
            <w:tcMar>
              <w:top w:w="11" w:type="dxa"/>
              <w:left w:w="11" w:type="dxa"/>
              <w:bottom w:w="11" w:type="dxa"/>
              <w:right w:w="11" w:type="dxa"/>
            </w:tcMar>
            <w:vAlign w:val="center"/>
          </w:tcPr>
          <w:p w:rsidR="00EE0BBF" w:rsidRDefault="00826640">
            <w:pPr>
              <w:widowControl/>
              <w:overflowPunct w:val="0"/>
              <w:adjustRightInd w:val="0"/>
              <w:snapToGrid w:val="0"/>
              <w:rPr>
                <w:rFonts w:ascii="宋体" w:eastAsia="宋体" w:hAnsi="宋体" w:cs="宋体"/>
                <w:sz w:val="24"/>
                <w:szCs w:val="24"/>
                <w:u w:val="single"/>
              </w:rPr>
            </w:pPr>
            <w:r>
              <w:rPr>
                <w:rFonts w:ascii="宋体" w:eastAsia="宋体" w:hAnsi="宋体" w:cs="宋体" w:hint="eastAsia"/>
                <w:sz w:val="24"/>
                <w:szCs w:val="24"/>
              </w:rPr>
              <w:t>实操</w:t>
            </w:r>
            <w:r>
              <w:rPr>
                <w:rFonts w:ascii="宋体" w:eastAsia="宋体" w:hAnsi="宋体" w:cs="宋体" w:hint="eastAsia"/>
                <w:sz w:val="24"/>
                <w:szCs w:val="24"/>
                <w:u w:val="single"/>
              </w:rPr>
              <w:t xml:space="preserve">      </w:t>
            </w:r>
          </w:p>
        </w:tc>
        <w:tc>
          <w:tcPr>
            <w:tcW w:w="1500"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证书编号</w:t>
            </w:r>
          </w:p>
        </w:tc>
        <w:tc>
          <w:tcPr>
            <w:tcW w:w="2732" w:type="dxa"/>
            <w:gridSpan w:val="2"/>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取得《安全资格证》时间</w:t>
            </w:r>
          </w:p>
        </w:tc>
        <w:tc>
          <w:tcPr>
            <w:tcW w:w="2703" w:type="dxa"/>
            <w:gridSpan w:val="4"/>
            <w:tcMar>
              <w:top w:w="11" w:type="dxa"/>
              <w:left w:w="11" w:type="dxa"/>
              <w:bottom w:w="11" w:type="dxa"/>
              <w:right w:w="11" w:type="dxa"/>
            </w:tcMar>
            <w:vAlign w:val="center"/>
          </w:tcPr>
          <w:p w:rsidR="00EE0BBF" w:rsidRDefault="00EE0BBF">
            <w:pPr>
              <w:widowControl/>
              <w:overflowPunct w:val="0"/>
              <w:adjustRightInd w:val="0"/>
              <w:snapToGrid w:val="0"/>
              <w:rPr>
                <w:rFonts w:ascii="宋体" w:eastAsia="宋体" w:hAnsi="宋体" w:cs="宋体"/>
                <w:sz w:val="24"/>
                <w:szCs w:val="24"/>
              </w:rPr>
            </w:pPr>
          </w:p>
        </w:tc>
        <w:tc>
          <w:tcPr>
            <w:tcW w:w="1500"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证件有效期</w:t>
            </w:r>
          </w:p>
        </w:tc>
        <w:tc>
          <w:tcPr>
            <w:tcW w:w="2732" w:type="dxa"/>
            <w:gridSpan w:val="2"/>
            <w:tcMar>
              <w:top w:w="11" w:type="dxa"/>
              <w:left w:w="11" w:type="dxa"/>
              <w:bottom w:w="11" w:type="dxa"/>
              <w:right w:w="11" w:type="dxa"/>
            </w:tcMar>
            <w:vAlign w:val="center"/>
          </w:tcPr>
          <w:p w:rsidR="00EE0BBF" w:rsidRDefault="00EE0BBF">
            <w:pPr>
              <w:widowControl/>
              <w:overflowPunct w:val="0"/>
              <w:adjustRightInd w:val="0"/>
              <w:snapToGrid w:val="0"/>
              <w:rPr>
                <w:rFonts w:ascii="宋体" w:eastAsia="宋体" w:hAnsi="宋体" w:cs="宋体"/>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证件签发机关</w:t>
            </w:r>
          </w:p>
        </w:tc>
        <w:tc>
          <w:tcPr>
            <w:tcW w:w="2703" w:type="dxa"/>
            <w:gridSpan w:val="4"/>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c>
          <w:tcPr>
            <w:tcW w:w="1500"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证件复审</w:t>
            </w:r>
          </w:p>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时间</w:t>
            </w:r>
          </w:p>
        </w:tc>
        <w:tc>
          <w:tcPr>
            <w:tcW w:w="2732" w:type="dxa"/>
            <w:gridSpan w:val="2"/>
            <w:tcMar>
              <w:top w:w="11" w:type="dxa"/>
              <w:left w:w="11" w:type="dxa"/>
              <w:bottom w:w="11" w:type="dxa"/>
              <w:right w:w="11" w:type="dxa"/>
            </w:tcMar>
            <w:vAlign w:val="center"/>
          </w:tcPr>
          <w:p w:rsidR="00EE0BBF" w:rsidRDefault="00EE0BBF">
            <w:pPr>
              <w:widowControl/>
              <w:overflowPunct w:val="0"/>
              <w:adjustRightInd w:val="0"/>
              <w:snapToGrid w:val="0"/>
              <w:jc w:val="center"/>
              <w:rPr>
                <w:rFonts w:ascii="宋体" w:eastAsia="宋体" w:hAnsi="宋体" w:cs="宋体"/>
                <w:sz w:val="24"/>
                <w:szCs w:val="24"/>
              </w:rPr>
            </w:pP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培训考勤汇总</w:t>
            </w:r>
          </w:p>
        </w:tc>
        <w:tc>
          <w:tcPr>
            <w:tcW w:w="6935" w:type="dxa"/>
            <w:gridSpan w:val="8"/>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出勤：</w:t>
            </w:r>
            <w:r>
              <w:rPr>
                <w:rFonts w:ascii="宋体" w:eastAsia="宋体" w:hAnsi="宋体" w:cs="宋体" w:hint="eastAsia"/>
                <w:sz w:val="24"/>
                <w:szCs w:val="24"/>
                <w:u w:val="single"/>
              </w:rPr>
              <w:t xml:space="preserve">    </w:t>
            </w:r>
            <w:r>
              <w:rPr>
                <w:rFonts w:ascii="宋体" w:eastAsia="宋体" w:hAnsi="宋体" w:cs="宋体" w:hint="eastAsia"/>
                <w:sz w:val="24"/>
                <w:szCs w:val="24"/>
              </w:rPr>
              <w:t>天，迟到：</w:t>
            </w:r>
            <w:r>
              <w:rPr>
                <w:rFonts w:ascii="宋体" w:eastAsia="宋体" w:hAnsi="宋体" w:cs="宋体" w:hint="eastAsia"/>
                <w:sz w:val="24"/>
                <w:szCs w:val="24"/>
                <w:u w:val="single"/>
              </w:rPr>
              <w:t xml:space="preserve">     </w:t>
            </w:r>
            <w:r>
              <w:rPr>
                <w:rFonts w:ascii="宋体" w:eastAsia="宋体" w:hAnsi="宋体" w:cs="宋体" w:hint="eastAsia"/>
                <w:sz w:val="24"/>
                <w:szCs w:val="24"/>
              </w:rPr>
              <w:t>次，早退：</w:t>
            </w:r>
            <w:r>
              <w:rPr>
                <w:rFonts w:ascii="宋体" w:eastAsia="宋体" w:hAnsi="宋体" w:cs="宋体" w:hint="eastAsia"/>
                <w:sz w:val="24"/>
                <w:szCs w:val="24"/>
                <w:u w:val="single"/>
              </w:rPr>
              <w:t xml:space="preserve">     </w:t>
            </w:r>
            <w:r>
              <w:rPr>
                <w:rFonts w:ascii="宋体" w:eastAsia="宋体" w:hAnsi="宋体" w:cs="宋体" w:hint="eastAsia"/>
                <w:sz w:val="24"/>
                <w:szCs w:val="24"/>
              </w:rPr>
              <w:t>次，旷课：</w:t>
            </w:r>
            <w:r>
              <w:rPr>
                <w:rFonts w:ascii="宋体" w:eastAsia="宋体" w:hAnsi="宋体" w:cs="宋体" w:hint="eastAsia"/>
                <w:sz w:val="24"/>
                <w:szCs w:val="24"/>
                <w:u w:val="single"/>
              </w:rPr>
              <w:t xml:space="preserve">     </w:t>
            </w:r>
            <w:r>
              <w:rPr>
                <w:rFonts w:ascii="宋体" w:eastAsia="宋体" w:hAnsi="宋体" w:cs="宋体" w:hint="eastAsia"/>
                <w:sz w:val="24"/>
                <w:szCs w:val="24"/>
              </w:rPr>
              <w:t>天。</w:t>
            </w:r>
          </w:p>
        </w:tc>
      </w:tr>
      <w:tr w:rsidR="00EE0BBF">
        <w:trPr>
          <w:trHeight w:val="680"/>
          <w:jc w:val="center"/>
        </w:trPr>
        <w:tc>
          <w:tcPr>
            <w:tcW w:w="1923" w:type="dxa"/>
            <w:gridSpan w:val="2"/>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培训机构</w:t>
            </w:r>
          </w:p>
        </w:tc>
        <w:tc>
          <w:tcPr>
            <w:tcW w:w="6935" w:type="dxa"/>
            <w:gridSpan w:val="8"/>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（公章）</w:t>
            </w:r>
          </w:p>
        </w:tc>
      </w:tr>
      <w:tr w:rsidR="00EE0BBF">
        <w:trPr>
          <w:trHeight w:val="3855"/>
          <w:jc w:val="center"/>
        </w:trPr>
        <w:tc>
          <w:tcPr>
            <w:tcW w:w="816" w:type="dxa"/>
            <w:tcMar>
              <w:top w:w="11" w:type="dxa"/>
              <w:left w:w="11" w:type="dxa"/>
              <w:bottom w:w="11" w:type="dxa"/>
              <w:right w:w="11" w:type="dxa"/>
            </w:tcMar>
            <w:vAlign w:val="center"/>
          </w:tcPr>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培训内容汇总</w:t>
            </w:r>
          </w:p>
        </w:tc>
        <w:tc>
          <w:tcPr>
            <w:tcW w:w="8042" w:type="dxa"/>
            <w:gridSpan w:val="9"/>
            <w:tcMar>
              <w:top w:w="11" w:type="dxa"/>
              <w:left w:w="11" w:type="dxa"/>
              <w:bottom w:w="11" w:type="dxa"/>
              <w:right w:w="11" w:type="dxa"/>
            </w:tcMar>
            <w:vAlign w:val="center"/>
          </w:tcPr>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826640">
            <w:pPr>
              <w:overflowPunct w:val="0"/>
              <w:adjustRightInd w:val="0"/>
              <w:snapToGrid w:val="0"/>
              <w:rPr>
                <w:rFonts w:ascii="宋体" w:eastAsia="宋体" w:hAnsi="宋体" w:cs="宋体"/>
                <w:sz w:val="24"/>
                <w:szCs w:val="24"/>
              </w:rPr>
            </w:pPr>
            <w:r>
              <w:rPr>
                <w:rFonts w:ascii="宋体" w:eastAsia="宋体" w:hAnsi="宋体" w:cs="宋体" w:hint="eastAsia"/>
                <w:sz w:val="24"/>
                <w:szCs w:val="24"/>
              </w:rPr>
              <w:t xml:space="preserve">        </w:t>
            </w: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w:t>
            </w: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EE0BBF">
            <w:pPr>
              <w:overflowPunct w:val="0"/>
              <w:adjustRightInd w:val="0"/>
              <w:snapToGrid w:val="0"/>
              <w:jc w:val="center"/>
              <w:rPr>
                <w:rFonts w:ascii="宋体" w:eastAsia="宋体" w:hAnsi="宋体" w:cs="宋体"/>
                <w:sz w:val="24"/>
                <w:szCs w:val="24"/>
              </w:rPr>
            </w:pPr>
          </w:p>
          <w:p w:rsidR="00EE0BBF" w:rsidRDefault="00826640">
            <w:pPr>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学员签字：</w:t>
            </w:r>
          </w:p>
          <w:p w:rsidR="00EE0BBF" w:rsidRDefault="00826640">
            <w:pPr>
              <w:widowControl/>
              <w:overflowPunct w:val="0"/>
              <w:adjustRightInd w:val="0"/>
              <w:snapToGrid w:val="0"/>
              <w:jc w:val="center"/>
              <w:rPr>
                <w:rFonts w:ascii="宋体" w:eastAsia="宋体" w:hAnsi="宋体" w:cs="宋体"/>
                <w:sz w:val="24"/>
                <w:szCs w:val="24"/>
              </w:rPr>
            </w:pPr>
            <w:r>
              <w:rPr>
                <w:rFonts w:ascii="宋体" w:eastAsia="宋体" w:hAnsi="宋体" w:cs="宋体" w:hint="eastAsia"/>
                <w:sz w:val="24"/>
                <w:szCs w:val="24"/>
              </w:rPr>
              <w:t xml:space="preserve">                                              年   月   日</w:t>
            </w:r>
          </w:p>
        </w:tc>
      </w:tr>
    </w:tbl>
    <w:p w:rsidR="00EE0BBF" w:rsidRDefault="00826640">
      <w:pPr>
        <w:rPr>
          <w:rFonts w:ascii="宋体" w:eastAsia="宋体" w:hAnsi="宋体" w:cs="宋体"/>
          <w:sz w:val="24"/>
          <w:szCs w:val="24"/>
        </w:rPr>
      </w:pPr>
      <w:r>
        <w:rPr>
          <w:rFonts w:ascii="宋体" w:eastAsia="宋体" w:hAnsi="宋体" w:cs="宋体" w:hint="eastAsia"/>
          <w:sz w:val="24"/>
          <w:szCs w:val="24"/>
        </w:rPr>
        <w:t>注：身份证复印件、毕业证复印件（或学历证明）、健康承诺附后。</w:t>
      </w:r>
    </w:p>
    <w:p w:rsidR="00EE0BBF" w:rsidRDefault="00826640">
      <w:pPr>
        <w:rPr>
          <w:rFonts w:ascii="仿宋" w:eastAsia="仿宋" w:hAnsi="仿宋" w:cs="仿宋"/>
          <w:sz w:val="32"/>
          <w:szCs w:val="32"/>
        </w:rPr>
      </w:pPr>
      <w:r>
        <w:rPr>
          <w:rFonts w:ascii="仿宋" w:eastAsia="仿宋" w:hAnsi="仿宋" w:cs="仿宋" w:hint="eastAsia"/>
          <w:sz w:val="32"/>
          <w:szCs w:val="32"/>
        </w:rPr>
        <w:br w:type="page"/>
      </w:r>
      <w:r>
        <w:rPr>
          <w:rFonts w:ascii="仿宋_GB2312" w:eastAsia="仿宋_GB2312" w:hAnsi="仿宋" w:cs="仿宋" w:hint="eastAsia"/>
          <w:sz w:val="32"/>
          <w:szCs w:val="32"/>
        </w:rPr>
        <w:lastRenderedPageBreak/>
        <w:t>2.报考人员身份证复印件</w:t>
      </w:r>
    </w:p>
    <w:p w:rsidR="00EE0BBF" w:rsidRDefault="00826640">
      <w:pPr>
        <w:rPr>
          <w:rFonts w:ascii="仿宋" w:eastAsia="仿宋" w:hAnsi="仿宋" w:cs="仿宋"/>
          <w:sz w:val="32"/>
          <w:szCs w:val="32"/>
        </w:rPr>
      </w:pPr>
      <w:r>
        <w:rPr>
          <w:noProof/>
          <w:sz w:val="32"/>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110490</wp:posOffset>
                </wp:positionV>
                <wp:extent cx="5273040" cy="7666355"/>
                <wp:effectExtent l="5080" t="4445" r="17780" b="6350"/>
                <wp:wrapNone/>
                <wp:docPr id="4" name="文本框 4"/>
                <wp:cNvGraphicFramePr/>
                <a:graphic xmlns:a="http://schemas.openxmlformats.org/drawingml/2006/main">
                  <a:graphicData uri="http://schemas.microsoft.com/office/word/2010/wordprocessingShape">
                    <wps:wsp>
                      <wps:cNvSpPr txBox="1"/>
                      <wps:spPr>
                        <a:xfrm>
                          <a:off x="1254760" y="5123815"/>
                          <a:ext cx="5213985" cy="7821295"/>
                        </a:xfrm>
                        <a:prstGeom prst="rect">
                          <a:avLst/>
                        </a:prstGeom>
                        <a:solidFill>
                          <a:srgbClr val="FFFFFF"/>
                        </a:solidFill>
                        <a:ln w="6350">
                          <a:solidFill>
                            <a:prstClr val="black"/>
                          </a:solidFill>
                        </a:ln>
                        <a:effectLst/>
                      </wps:spPr>
                      <wps:txbx>
                        <w:txbxContent>
                          <w:p w:rsidR="00826640" w:rsidRDefault="00826640">
                            <w:pPr>
                              <w:jc w:val="cente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身份证复印件人像面</w:t>
                            </w: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身份证复印件国徽面</w:t>
                            </w: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30" type="#_x0000_t202" style="position:absolute;left:0;text-align:left;margin-left:1.3pt;margin-top:8.7pt;width:415.2pt;height:60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" strokeweight=".5pt">
                <v:textbox>
                  <w:txbxContent>
                    <w:p w:rsidR="00826640" w:rsidRDefault="00826640">
                      <w:pPr>
                        <w:jc w:val="cente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身份证复印件人像面</w:t>
                      </w: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r>
                        <w:rPr>
                          <w:rFonts w:hint="eastAsia"/>
                          <w:sz w:val="36"/>
                          <w:szCs w:val="44"/>
                        </w:rPr>
                        <w:t>身份证复印件国徽面</w:t>
                      </w: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txbxContent>
                </v:textbox>
              </v:shape>
            </w:pict>
          </mc:Fallback>
        </mc:AlternateContent>
      </w: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3.学历证书复印件</w:t>
      </w:r>
    </w:p>
    <w:p w:rsidR="00EE0BBF" w:rsidRDefault="00826640">
      <w:pPr>
        <w:rPr>
          <w:rFonts w:ascii="仿宋" w:eastAsia="仿宋" w:hAnsi="仿宋" w:cs="仿宋"/>
          <w:sz w:val="32"/>
          <w:szCs w:val="32"/>
        </w:rPr>
      </w:pPr>
      <w:r>
        <w:rPr>
          <w:noProof/>
          <w:sz w:val="32"/>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192405</wp:posOffset>
                </wp:positionV>
                <wp:extent cx="5249545" cy="3783330"/>
                <wp:effectExtent l="4445" t="4445" r="22860" b="22225"/>
                <wp:wrapNone/>
                <wp:docPr id="5" name="文本框 5"/>
                <wp:cNvGraphicFramePr/>
                <a:graphic xmlns:a="http://schemas.openxmlformats.org/drawingml/2006/main">
                  <a:graphicData uri="http://schemas.microsoft.com/office/word/2010/wordprocessingShape">
                    <wps:wsp>
                      <wps:cNvSpPr txBox="1"/>
                      <wps:spPr>
                        <a:xfrm>
                          <a:off x="0" y="0"/>
                          <a:ext cx="5178425" cy="3783330"/>
                        </a:xfrm>
                        <a:prstGeom prst="rect">
                          <a:avLst/>
                        </a:prstGeom>
                        <a:solidFill>
                          <a:srgbClr val="FFFFFF"/>
                        </a:solidFill>
                        <a:ln w="6350">
                          <a:solidFill>
                            <a:prstClr val="black"/>
                          </a:solidFill>
                        </a:ln>
                        <a:effectLst/>
                      </wps:spPr>
                      <wps:txbx>
                        <w:txbxContent>
                          <w:p w:rsidR="00826640" w:rsidRDefault="00826640">
                            <w:pPr>
                              <w:jc w:val="center"/>
                            </w:pPr>
                          </w:p>
                          <w:p w:rsidR="00826640" w:rsidRDefault="00826640">
                            <w:pPr>
                              <w:jc w:val="center"/>
                            </w:pP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r>
                              <w:rPr>
                                <w:sz w:val="36"/>
                                <w:szCs w:val="44"/>
                              </w:rPr>
                              <w:t>学历证书复印件</w:t>
                            </w: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31" type="#_x0000_t202" style="position:absolute;left:0;text-align:left;margin-left:.1pt;margin-top:15.15pt;width:413.35pt;height:29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" strokeweight=".5pt">
                <v:textbox>
                  <w:txbxContent>
                    <w:p w:rsidR="00826640" w:rsidRDefault="00826640">
                      <w:pPr>
                        <w:jc w:val="center"/>
                      </w:pPr>
                    </w:p>
                    <w:p w:rsidR="00826640" w:rsidRDefault="00826640">
                      <w:pPr>
                        <w:jc w:val="center"/>
                      </w:pPr>
                    </w:p>
                    <w:p w:rsidR="00826640" w:rsidRDefault="00826640">
                      <w:pPr>
                        <w:jc w:val="center"/>
                        <w:rPr>
                          <w:sz w:val="36"/>
                          <w:szCs w:val="44"/>
                        </w:rPr>
                      </w:pPr>
                    </w:p>
                    <w:p w:rsidR="00826640" w:rsidRDefault="00826640">
                      <w:pPr>
                        <w:rPr>
                          <w:sz w:val="36"/>
                          <w:szCs w:val="44"/>
                        </w:rPr>
                      </w:pPr>
                    </w:p>
                    <w:p w:rsidR="00826640" w:rsidRDefault="00826640">
                      <w:pPr>
                        <w:jc w:val="center"/>
                        <w:rPr>
                          <w:sz w:val="36"/>
                          <w:szCs w:val="44"/>
                        </w:rPr>
                      </w:pPr>
                    </w:p>
                    <w:p w:rsidR="00826640" w:rsidRDefault="00826640">
                      <w:pPr>
                        <w:jc w:val="center"/>
                        <w:rPr>
                          <w:sz w:val="36"/>
                          <w:szCs w:val="44"/>
                        </w:rPr>
                      </w:pPr>
                      <w:r>
                        <w:rPr>
                          <w:sz w:val="36"/>
                          <w:szCs w:val="44"/>
                        </w:rPr>
                        <w:t>学历证书复印件</w:t>
                      </w: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rPr>
                          <w:sz w:val="36"/>
                          <w:szCs w:val="44"/>
                        </w:rP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p w:rsidR="00826640" w:rsidRDefault="00826640">
                      <w:pPr>
                        <w:jc w:val="center"/>
                      </w:pPr>
                    </w:p>
                  </w:txbxContent>
                </v:textbox>
              </v:shape>
            </w:pict>
          </mc:Fallback>
        </mc:AlternateContent>
      </w: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826640">
      <w:pPr>
        <w:overflowPunct w:val="0"/>
        <w:spacing w:line="60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4.两张免冠一寸照片（近期彩照）</w:t>
      </w: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ind w:firstLineChars="200" w:firstLine="640"/>
        <w:rPr>
          <w:rFonts w:ascii="仿宋" w:eastAsia="仿宋" w:hAnsi="仿宋" w:cs="仿宋"/>
          <w:sz w:val="32"/>
          <w:szCs w:val="32"/>
        </w:rPr>
      </w:pPr>
    </w:p>
    <w:p w:rsidR="00EE0BBF" w:rsidRDefault="00EE0BBF">
      <w:pPr>
        <w:rPr>
          <w:rFonts w:ascii="仿宋_GB2312" w:eastAsia="仿宋_GB2312" w:hAnsi="仿宋_GB2312" w:cs="仿宋_GB2312"/>
          <w:sz w:val="32"/>
          <w:szCs w:val="32"/>
        </w:rPr>
      </w:pPr>
    </w:p>
    <w:p w:rsidR="00EE0BBF" w:rsidRDefault="00EE0BBF">
      <w:pPr>
        <w:spacing w:line="600" w:lineRule="exact"/>
        <w:rPr>
          <w:rFonts w:ascii="方正小标宋简体" w:eastAsia="方正小标宋简体" w:hAnsi="方正小标宋简体"/>
          <w:sz w:val="44"/>
          <w:szCs w:val="24"/>
        </w:rPr>
      </w:pPr>
    </w:p>
    <w:p w:rsidR="00EE0BBF" w:rsidRDefault="00EE0BBF">
      <w:pPr>
        <w:spacing w:line="600" w:lineRule="exact"/>
        <w:jc w:val="center"/>
        <w:rPr>
          <w:rFonts w:ascii="方正小标宋简体" w:eastAsia="方正小标宋简体" w:hAnsi="方正小标宋简体"/>
          <w:sz w:val="44"/>
          <w:szCs w:val="24"/>
        </w:rPr>
      </w:pPr>
    </w:p>
    <w:sectPr w:rsidR="00EE0BBF">
      <w:pgSz w:w="11906" w:h="16838"/>
      <w:pgMar w:top="1440" w:right="1800" w:bottom="144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行楷简体">
    <w:altName w:val="Arial Unicode MS"/>
    <w:charset w:val="86"/>
    <w:family w:val="auto"/>
    <w:pitch w:val="default"/>
    <w:sig w:usb0="00000000" w:usb1="080E0000" w:usb2="00000000" w:usb3="00000000" w:csb0="00040000" w:csb1="00000000"/>
  </w:font>
  <w:font w:name="方正小标宋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9"/>
    <w:multiLevelType w:val="multilevel"/>
    <w:tmpl w:val="00000409"/>
    <w:lvl w:ilvl="0">
      <w:start w:val="1"/>
      <w:numFmt w:val="bullet"/>
      <w:lvlText w:val=""/>
      <w:lvlJc w:val="left"/>
      <w:pPr>
        <w:ind w:left="440" w:hanging="334"/>
      </w:pPr>
      <w:rPr>
        <w:rFonts w:ascii="Wingdings 2" w:eastAsia="Wingdings 2" w:hAnsi="Wingdings 2" w:hint="default"/>
        <w:sz w:val="24"/>
        <w:u w:val="none"/>
      </w:rPr>
    </w:lvl>
    <w:lvl w:ilvl="1">
      <w:start w:val="1"/>
      <w:numFmt w:val="bullet"/>
      <w:lvlText w:val="•"/>
      <w:lvlJc w:val="left"/>
      <w:pPr>
        <w:ind w:left="1258" w:hanging="334"/>
      </w:pPr>
      <w:rPr>
        <w:rFonts w:hint="default"/>
        <w:u w:val="none"/>
      </w:rPr>
    </w:lvl>
    <w:lvl w:ilvl="2">
      <w:start w:val="1"/>
      <w:numFmt w:val="bullet"/>
      <w:lvlText w:val="•"/>
      <w:lvlJc w:val="left"/>
      <w:pPr>
        <w:ind w:left="2077" w:hanging="334"/>
      </w:pPr>
      <w:rPr>
        <w:rFonts w:hint="default"/>
        <w:u w:val="none"/>
      </w:rPr>
    </w:lvl>
    <w:lvl w:ilvl="3">
      <w:start w:val="1"/>
      <w:numFmt w:val="bullet"/>
      <w:lvlText w:val="•"/>
      <w:lvlJc w:val="left"/>
      <w:pPr>
        <w:ind w:left="2895" w:hanging="334"/>
      </w:pPr>
      <w:rPr>
        <w:rFonts w:hint="default"/>
        <w:u w:val="none"/>
      </w:rPr>
    </w:lvl>
    <w:lvl w:ilvl="4">
      <w:start w:val="1"/>
      <w:numFmt w:val="bullet"/>
      <w:lvlText w:val="•"/>
      <w:lvlJc w:val="left"/>
      <w:pPr>
        <w:ind w:left="3714" w:hanging="334"/>
      </w:pPr>
      <w:rPr>
        <w:rFonts w:hint="default"/>
        <w:u w:val="none"/>
      </w:rPr>
    </w:lvl>
    <w:lvl w:ilvl="5">
      <w:start w:val="1"/>
      <w:numFmt w:val="bullet"/>
      <w:lvlText w:val="•"/>
      <w:lvlJc w:val="left"/>
      <w:pPr>
        <w:ind w:left="4532" w:hanging="334"/>
      </w:pPr>
      <w:rPr>
        <w:rFonts w:hint="default"/>
        <w:u w:val="none"/>
      </w:rPr>
    </w:lvl>
    <w:lvl w:ilvl="6">
      <w:start w:val="1"/>
      <w:numFmt w:val="bullet"/>
      <w:lvlText w:val="•"/>
      <w:lvlJc w:val="left"/>
      <w:pPr>
        <w:ind w:left="5351" w:hanging="334"/>
      </w:pPr>
      <w:rPr>
        <w:rFonts w:hint="default"/>
        <w:u w:val="none"/>
      </w:rPr>
    </w:lvl>
    <w:lvl w:ilvl="7">
      <w:start w:val="1"/>
      <w:numFmt w:val="bullet"/>
      <w:lvlText w:val="•"/>
      <w:lvlJc w:val="left"/>
      <w:pPr>
        <w:ind w:left="6169" w:hanging="334"/>
      </w:pPr>
      <w:rPr>
        <w:rFonts w:hint="default"/>
        <w:u w:val="none"/>
      </w:rPr>
    </w:lvl>
    <w:lvl w:ilvl="8">
      <w:start w:val="1"/>
      <w:numFmt w:val="bullet"/>
      <w:lvlText w:val="•"/>
      <w:lvlJc w:val="left"/>
      <w:pPr>
        <w:ind w:left="6988" w:hanging="334"/>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MzIxZDgzNDI1MGY5MzBjNzVjMjlhYjY2MzUzNmQifQ=="/>
  </w:docVars>
  <w:rsids>
    <w:rsidRoot w:val="00172A27"/>
    <w:rsid w:val="000F5273"/>
    <w:rsid w:val="00134225"/>
    <w:rsid w:val="00172A27"/>
    <w:rsid w:val="001B4363"/>
    <w:rsid w:val="003E5281"/>
    <w:rsid w:val="00562B0D"/>
    <w:rsid w:val="00826640"/>
    <w:rsid w:val="00854A65"/>
    <w:rsid w:val="00C66F2A"/>
    <w:rsid w:val="00CE1684"/>
    <w:rsid w:val="00CE50B4"/>
    <w:rsid w:val="00D15327"/>
    <w:rsid w:val="00EE0BBF"/>
    <w:rsid w:val="00F22073"/>
    <w:rsid w:val="02C170CB"/>
    <w:rsid w:val="127E6D90"/>
    <w:rsid w:val="15400323"/>
    <w:rsid w:val="16AB3B59"/>
    <w:rsid w:val="1D1327C1"/>
    <w:rsid w:val="25AE66E1"/>
    <w:rsid w:val="2F432A92"/>
    <w:rsid w:val="2F962418"/>
    <w:rsid w:val="39285021"/>
    <w:rsid w:val="3A02600D"/>
    <w:rsid w:val="3EEF6792"/>
    <w:rsid w:val="3F565021"/>
    <w:rsid w:val="44DA4D3E"/>
    <w:rsid w:val="543009CF"/>
    <w:rsid w:val="5B1869B8"/>
    <w:rsid w:val="5B8C73EB"/>
    <w:rsid w:val="5D1C3BAA"/>
    <w:rsid w:val="5D96269B"/>
    <w:rsid w:val="63F25CA9"/>
    <w:rsid w:val="6E241405"/>
    <w:rsid w:val="790D2A59"/>
    <w:rsid w:val="7A1239D6"/>
    <w:rsid w:val="7B0B4B45"/>
    <w:rsid w:val="7B4735CF"/>
    <w:rsid w:val="7C464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63451-45CC-4C98-A11E-B8250DB2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paragraph" w:styleId="2">
    <w:name w:val="heading 2"/>
    <w:basedOn w:val="a"/>
    <w:uiPriority w:val="1"/>
    <w:unhideWhenUsed/>
    <w:qFormat/>
    <w:pPr>
      <w:spacing w:line="635" w:lineRule="exact"/>
      <w:jc w:val="center"/>
      <w:outlineLvl w:val="1"/>
    </w:pPr>
    <w:rPr>
      <w:rFonts w:ascii="方正小标宋简体" w:eastAsia="方正小标宋简体" w:hAnsi="方正小标宋简体" w:hint="eastAsia"/>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rFonts w:hint="eastAsia"/>
      <w:sz w:val="24"/>
      <w:szCs w:val="24"/>
    </w:rPr>
  </w:style>
  <w:style w:type="paragraph" w:styleId="a4">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autoRedefine/>
    <w:uiPriority w:val="99"/>
    <w:qFormat/>
    <w:rPr>
      <w:sz w:val="18"/>
      <w:szCs w:val="18"/>
    </w:rPr>
  </w:style>
  <w:style w:type="character" w:customStyle="1" w:styleId="Char">
    <w:name w:val="页脚 Char"/>
    <w:basedOn w:val="a0"/>
    <w:link w:val="a4"/>
    <w:autoRedefine/>
    <w:uiPriority w:val="99"/>
    <w:qFormat/>
    <w:rPr>
      <w:sz w:val="18"/>
      <w:szCs w:val="18"/>
    </w:rPr>
  </w:style>
  <w:style w:type="paragraph" w:styleId="a7">
    <w:name w:val="List Paragraph"/>
    <w:basedOn w:val="a"/>
    <w:uiPriority w:val="1"/>
    <w:unhideWhenUsed/>
    <w:qFormat/>
    <w:pPr>
      <w:ind w:left="1680" w:hanging="480"/>
    </w:pPr>
    <w:rPr>
      <w:rFonts w:ascii="仿宋_GB2312" w:eastAsia="仿宋_GB2312" w:hAnsi="仿宋_GB2312" w:hint="eastAsia"/>
      <w:sz w:val="24"/>
      <w:szCs w:val="24"/>
    </w:rPr>
  </w:style>
  <w:style w:type="paragraph" w:customStyle="1" w:styleId="TableParagraph">
    <w:name w:val="Table Paragraph"/>
    <w:basedOn w:val="a"/>
    <w:uiPriority w:val="1"/>
    <w:unhideWhenUsed/>
    <w:qFormat/>
    <w:rPr>
      <w:rFonts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174</Pages>
  <Words>10216</Words>
  <Characters>58236</Characters>
  <Application>Microsoft Office Word</Application>
  <DocSecurity>0</DocSecurity>
  <Lines>485</Lines>
  <Paragraphs>136</Paragraphs>
  <ScaleCrop>false</ScaleCrop>
  <Company>Microsoft</Company>
  <LinksUpToDate>false</LinksUpToDate>
  <CharactersWithSpaces>68316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2023-12-26T08:50:00Z</cp:lastPrinted>
  <dcterms:created xsi:type="dcterms:W3CDTF">2025-11-13T01:13:00Z</dcterms:created>
  <dcterms:modified xsi:type="dcterms:W3CDTF">2026-01-10T07:51:00Z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6D737E9EE59240B89177417939A9F138_13</vt:lpwstr>
  </property>
  <property fmtid="{D5CDD505-2E9C-101B-9397-08002B2CF9AE}" pid="4" name="KSOTemplateDocerSaveRecord">
    <vt:lpwstr>eyJoZGlkIjoiMWNlODkyMWQ3MTMzYTQzMjgzMjk5MzVjODUzNWMzMmMiLCJ1c2VySWQiOiI0MTUzMzMzNzYifQ==</vt:lpwstr>
  </property>
</Properties>
</file>